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3D5F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3D5F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Brzoza brodawkowata </w:t>
            </w:r>
            <w:r w:rsidR="007B2D47">
              <w:rPr>
                <w:rFonts w:ascii="Arial" w:hAnsi="Arial" w:cs="Arial"/>
              </w:rPr>
              <w:t xml:space="preserve">106 szt. Topola 98 szt. </w:t>
            </w:r>
            <w:r>
              <w:rPr>
                <w:rFonts w:ascii="Arial" w:hAnsi="Arial" w:cs="Arial"/>
              </w:rPr>
              <w:t xml:space="preserve">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B2D47">
              <w:rPr>
                <w:rFonts w:ascii="Arial" w:hAnsi="Arial" w:cs="Arial"/>
              </w:rPr>
              <w:t>7/2 obręb Klonów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3D5F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T.6131.44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40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F87F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DA7287">
              <w:rPr>
                <w:rFonts w:ascii="Arial" w:hAnsi="Arial" w:cs="Arial"/>
                <w:sz w:val="22"/>
                <w:szCs w:val="22"/>
              </w:rPr>
              <w:t>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C7"/>
    <w:rsid w:val="00365EB0"/>
    <w:rsid w:val="003D5F93"/>
    <w:rsid w:val="004556BB"/>
    <w:rsid w:val="006309A9"/>
    <w:rsid w:val="007B2D47"/>
    <w:rsid w:val="00B469F9"/>
    <w:rsid w:val="00B52E7E"/>
    <w:rsid w:val="00DA7287"/>
    <w:rsid w:val="00E86834"/>
    <w:rsid w:val="00EE3BD9"/>
    <w:rsid w:val="00F8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2013-10-17T09:45:00Z</dcterms:created>
  <dcterms:modified xsi:type="dcterms:W3CDTF">2013-10-24T10:04:00Z</dcterms:modified>
</cp:coreProperties>
</file>