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87" w:rsidRDefault="005B5187" w:rsidP="005B518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5B5187" w:rsidRDefault="005B5187" w:rsidP="005B518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5B5187" w:rsidTr="00302B68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B5187" w:rsidTr="00302B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B5187" w:rsidRDefault="00E623AF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  <w:r w:rsidR="005B5187">
              <w:rPr>
                <w:rFonts w:ascii="Arial" w:hAnsi="Arial" w:cs="Arial"/>
                <w:sz w:val="22"/>
                <w:szCs w:val="22"/>
              </w:rPr>
              <w:t>/2013</w:t>
            </w:r>
          </w:p>
        </w:tc>
      </w:tr>
      <w:tr w:rsidR="005B5187" w:rsidTr="00302B6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B5187" w:rsidRDefault="005B5187" w:rsidP="00302B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5B5187" w:rsidTr="00302B6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B5187" w:rsidRDefault="005B5187" w:rsidP="00302B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5B5187" w:rsidTr="00302B6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B5187" w:rsidRDefault="005B5187" w:rsidP="00302B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5B5187" w:rsidTr="00302B6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B5187" w:rsidRPr="00071EA0" w:rsidRDefault="005B5187" w:rsidP="00E62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</w:t>
            </w:r>
            <w:r w:rsidR="00E623AF">
              <w:rPr>
                <w:rFonts w:ascii="Arial" w:hAnsi="Arial" w:cs="Arial"/>
              </w:rPr>
              <w:t xml:space="preserve">Topola 9 szt. z działki </w:t>
            </w:r>
            <w:proofErr w:type="spellStart"/>
            <w:r w:rsidR="00E623AF">
              <w:rPr>
                <w:rFonts w:ascii="Arial" w:hAnsi="Arial" w:cs="Arial"/>
              </w:rPr>
              <w:t>ewid</w:t>
            </w:r>
            <w:proofErr w:type="spellEnd"/>
            <w:r w:rsidR="00E623AF">
              <w:rPr>
                <w:rFonts w:ascii="Arial" w:hAnsi="Arial" w:cs="Arial"/>
              </w:rPr>
              <w:t>. 95 obręb Zalezianka</w:t>
            </w:r>
          </w:p>
        </w:tc>
      </w:tr>
      <w:tr w:rsidR="005B5187" w:rsidTr="00302B68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5187" w:rsidRDefault="005B5187" w:rsidP="00302B68">
            <w:pPr>
              <w:rPr>
                <w:rFonts w:ascii="Arial" w:hAnsi="Arial" w:cs="Arial"/>
              </w:rPr>
            </w:pPr>
          </w:p>
          <w:p w:rsidR="005B5187" w:rsidRDefault="005B5187" w:rsidP="00302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5B5187" w:rsidTr="00302B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B5187" w:rsidRDefault="00E623AF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T.6131.54</w:t>
            </w:r>
            <w:r w:rsidR="005B5187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5B5187" w:rsidTr="00302B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B5187" w:rsidRDefault="005B5187" w:rsidP="00302B68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5B5187" w:rsidTr="00302B68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B5187" w:rsidRDefault="00E623AF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24</w:t>
            </w:r>
            <w:r w:rsidR="005B5187">
              <w:rPr>
                <w:rFonts w:ascii="Arial" w:hAnsi="Arial" w:cs="Arial"/>
                <w:sz w:val="22"/>
                <w:szCs w:val="22"/>
              </w:rPr>
              <w:t>.10.2013 r.</w:t>
            </w:r>
          </w:p>
        </w:tc>
      </w:tr>
      <w:tr w:rsidR="005B5187" w:rsidTr="00302B68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5B5187" w:rsidRDefault="005B5187" w:rsidP="00302B68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5187" w:rsidTr="00302B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5B5187" w:rsidTr="00302B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5B5187" w:rsidTr="00302B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5B5187" w:rsidTr="00302B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5B5187" w:rsidTr="00302B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5B5187" w:rsidTr="00302B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B5187" w:rsidRDefault="008364CC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B5187">
              <w:rPr>
                <w:rFonts w:ascii="Arial" w:hAnsi="Arial" w:cs="Arial"/>
                <w:sz w:val="22"/>
                <w:szCs w:val="22"/>
              </w:rPr>
              <w:t>5.11.2013 r.</w:t>
            </w:r>
          </w:p>
        </w:tc>
      </w:tr>
      <w:tr w:rsidR="005B5187" w:rsidTr="00302B68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5B5187" w:rsidTr="00302B68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5187" w:rsidRDefault="005B5187" w:rsidP="00302B6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5B5187" w:rsidRDefault="005B5187" w:rsidP="005B5187"/>
    <w:p w:rsidR="005B5187" w:rsidRDefault="005B5187" w:rsidP="005B5187"/>
    <w:p w:rsidR="00660440" w:rsidRDefault="00660440"/>
    <w:sectPr w:rsidR="00660440" w:rsidSect="00491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5187"/>
    <w:rsid w:val="005B5187"/>
    <w:rsid w:val="00660440"/>
    <w:rsid w:val="008364CC"/>
    <w:rsid w:val="00B76AFB"/>
    <w:rsid w:val="00E6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B5187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3</cp:revision>
  <dcterms:created xsi:type="dcterms:W3CDTF">2013-11-05T09:24:00Z</dcterms:created>
  <dcterms:modified xsi:type="dcterms:W3CDTF">2013-11-26T06:54:00Z</dcterms:modified>
</cp:coreProperties>
</file>