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6B" w:rsidRPr="00C4616B" w:rsidRDefault="00C4616B" w:rsidP="00C4616B">
      <w:pPr>
        <w:jc w:val="both"/>
        <w:rPr>
          <w:b/>
          <w:bCs/>
          <w:i/>
          <w:iCs/>
        </w:rPr>
      </w:pPr>
      <w:r w:rsidRPr="00C4616B">
        <w:rPr>
          <w:b/>
          <w:bCs/>
          <w:i/>
          <w:iCs/>
        </w:rPr>
        <w:t xml:space="preserve">Numer sprawy: </w:t>
      </w:r>
      <w:r>
        <w:rPr>
          <w:b/>
          <w:bCs/>
          <w:i/>
          <w:iCs/>
        </w:rPr>
        <w:t>T</w:t>
      </w:r>
      <w:r w:rsidRPr="00C4616B">
        <w:rPr>
          <w:b/>
          <w:bCs/>
          <w:i/>
          <w:iCs/>
        </w:rPr>
        <w:t>.2</w:t>
      </w:r>
      <w:r>
        <w:rPr>
          <w:b/>
          <w:bCs/>
          <w:i/>
          <w:iCs/>
        </w:rPr>
        <w:t>60.9</w:t>
      </w:r>
      <w:r w:rsidRPr="00C4616B">
        <w:rPr>
          <w:b/>
          <w:bCs/>
          <w:i/>
          <w:iCs/>
        </w:rPr>
        <w:t>.2014</w:t>
      </w:r>
      <w:r>
        <w:rPr>
          <w:b/>
          <w:bCs/>
          <w:i/>
          <w:iCs/>
        </w:rPr>
        <w:t>.KP</w:t>
      </w:r>
    </w:p>
    <w:p w:rsidR="00C4616B" w:rsidRPr="00C4616B" w:rsidRDefault="00C4616B" w:rsidP="00C4616B">
      <w:pPr>
        <w:jc w:val="center"/>
        <w:rPr>
          <w:b/>
          <w:bCs/>
        </w:rPr>
      </w:pPr>
      <w:r w:rsidRPr="00C4616B">
        <w:rPr>
          <w:b/>
          <w:bCs/>
        </w:rPr>
        <w:t>SPECYFIKACJA</w:t>
      </w:r>
    </w:p>
    <w:p w:rsidR="00C4616B" w:rsidRPr="00C4616B" w:rsidRDefault="00C4616B" w:rsidP="00C4616B">
      <w:pPr>
        <w:jc w:val="center"/>
        <w:rPr>
          <w:b/>
          <w:bCs/>
        </w:rPr>
      </w:pPr>
      <w:r w:rsidRPr="00C4616B">
        <w:rPr>
          <w:b/>
          <w:bCs/>
        </w:rPr>
        <w:t>ISTOTNYCH WARUNKÓW ZAMÓWIENIA</w:t>
      </w:r>
    </w:p>
    <w:p w:rsidR="00C4616B" w:rsidRPr="00C4616B" w:rsidRDefault="00C4616B" w:rsidP="00C4616B">
      <w:pPr>
        <w:jc w:val="center"/>
        <w:rPr>
          <w:b/>
          <w:bCs/>
          <w:i/>
          <w:iCs/>
        </w:rPr>
      </w:pPr>
      <w:r w:rsidRPr="00C4616B">
        <w:rPr>
          <w:b/>
          <w:bCs/>
          <w:i/>
          <w:iCs/>
        </w:rPr>
        <w:t xml:space="preserve">„Przebudowa </w:t>
      </w:r>
      <w:r>
        <w:rPr>
          <w:b/>
          <w:bCs/>
          <w:i/>
          <w:iCs/>
        </w:rPr>
        <w:t>drogi gminnej nr 151</w:t>
      </w:r>
      <w:r w:rsidR="00390068">
        <w:rPr>
          <w:b/>
          <w:bCs/>
          <w:i/>
          <w:iCs/>
        </w:rPr>
        <w:t>6004 Klonów na długości 768,79m</w:t>
      </w:r>
      <w:r>
        <w:rPr>
          <w:b/>
          <w:bCs/>
          <w:i/>
          <w:iCs/>
        </w:rPr>
        <w:t xml:space="preserve"> </w:t>
      </w:r>
      <w:r w:rsidRPr="00C4616B">
        <w:rPr>
          <w:b/>
          <w:bCs/>
          <w:i/>
          <w:iCs/>
        </w:rPr>
        <w:t>”</w:t>
      </w:r>
    </w:p>
    <w:p w:rsidR="00C4616B" w:rsidRPr="00C4616B" w:rsidRDefault="00C4616B" w:rsidP="00C4616B">
      <w:pPr>
        <w:ind w:firstLine="708"/>
        <w:jc w:val="both"/>
      </w:pPr>
      <w:r w:rsidRPr="00C4616B">
        <w:t>O udzielenie zamówienia mogą ubiegać się wyłącznie Wykonawcy, których oferta</w:t>
      </w:r>
      <w:r>
        <w:t xml:space="preserve"> </w:t>
      </w:r>
      <w:r w:rsidRPr="00C4616B">
        <w:t xml:space="preserve">odpowiada zasadom określonym w ustawie z </w:t>
      </w:r>
      <w:bookmarkStart w:id="0" w:name="_GoBack"/>
      <w:bookmarkEnd w:id="0"/>
      <w:r w:rsidRPr="00C4616B">
        <w:t>dnia 29 stycznia 2004 r. – Prawo</w:t>
      </w:r>
      <w:r>
        <w:t xml:space="preserve"> </w:t>
      </w:r>
      <w:r w:rsidRPr="00C4616B">
        <w:t>zamówień publicznych (Dz. U. z 2013 r. poz. 907 ze zm.) i spełnia wymagania</w:t>
      </w:r>
      <w:r>
        <w:t xml:space="preserve"> </w:t>
      </w:r>
      <w:r w:rsidRPr="00C4616B">
        <w:t>określone w niniejszej Specyfikacji Istotnych Warunków Zamówienia.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1. Nazwa i adres Zamawiającego.</w:t>
      </w:r>
    </w:p>
    <w:p w:rsidR="00C4616B" w:rsidRDefault="00C4616B" w:rsidP="00C4616B">
      <w:pPr>
        <w:jc w:val="both"/>
      </w:pPr>
      <w:r>
        <w:t>Gmina Łączna</w:t>
      </w:r>
    </w:p>
    <w:p w:rsidR="00C4616B" w:rsidRDefault="00C4616B" w:rsidP="00C4616B">
      <w:pPr>
        <w:jc w:val="both"/>
      </w:pPr>
      <w:r>
        <w:t>Kamionki 60</w:t>
      </w:r>
    </w:p>
    <w:p w:rsidR="00C4616B" w:rsidRPr="00C4616B" w:rsidRDefault="00C4616B" w:rsidP="00C4616B">
      <w:pPr>
        <w:jc w:val="both"/>
      </w:pPr>
      <w:r>
        <w:t>26-140 Łączna</w:t>
      </w:r>
    </w:p>
    <w:p w:rsidR="00C4616B" w:rsidRPr="00C4616B" w:rsidRDefault="00C4616B" w:rsidP="00C4616B">
      <w:pPr>
        <w:jc w:val="both"/>
      </w:pPr>
      <w:r w:rsidRPr="00C4616B">
        <w:t xml:space="preserve">reprezentowana przez </w:t>
      </w:r>
      <w:r>
        <w:t xml:space="preserve">Wójta Gminy Łączna – Romualda </w:t>
      </w:r>
      <w:proofErr w:type="spellStart"/>
      <w:r>
        <w:t>Kowalińskiego</w:t>
      </w:r>
      <w:proofErr w:type="spellEnd"/>
      <w:r w:rsidRPr="00C4616B">
        <w:t>,</w:t>
      </w:r>
    </w:p>
    <w:p w:rsidR="00C4616B" w:rsidRPr="00C4616B" w:rsidRDefault="00C4616B" w:rsidP="00C4616B">
      <w:pPr>
        <w:jc w:val="both"/>
      </w:pPr>
      <w:r>
        <w:t>tel. 41/2548960, fax 41/2548977</w:t>
      </w:r>
      <w:r w:rsidRPr="00C4616B">
        <w:t>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2. Tryb udzielenia zamówienia.</w:t>
      </w:r>
    </w:p>
    <w:p w:rsidR="00C4616B" w:rsidRPr="00C4616B" w:rsidRDefault="00C4616B" w:rsidP="00C4616B">
      <w:pPr>
        <w:jc w:val="both"/>
      </w:pPr>
      <w:r w:rsidRPr="00C4616B">
        <w:t>1) Postępowanie o udzielenie zamówienia publicznego prowadzone jest w trybie przetargu</w:t>
      </w:r>
      <w:r>
        <w:t xml:space="preserve"> </w:t>
      </w:r>
      <w:r w:rsidRPr="00C4616B">
        <w:t>nieograniczonego na podstawie ustawy z dnia 29 stycznia 2004 r. – Prawo zamówień</w:t>
      </w:r>
      <w:r>
        <w:t xml:space="preserve"> </w:t>
      </w:r>
      <w:r w:rsidRPr="00C4616B">
        <w:t>publicznych (Dz. U. z 2013 r. poz. 907 ze zm.), zwanej dalej „ustawą”.</w:t>
      </w:r>
    </w:p>
    <w:p w:rsidR="00C4616B" w:rsidRPr="00C4616B" w:rsidRDefault="00C4616B" w:rsidP="00C4616B">
      <w:pPr>
        <w:jc w:val="both"/>
      </w:pPr>
      <w:r w:rsidRPr="00C4616B">
        <w:t>2) Przedmiotem zamówienia są roboty budowlane. Wartość zamówienia jest mniejsza niż kwoty</w:t>
      </w:r>
      <w:r>
        <w:t xml:space="preserve"> </w:t>
      </w:r>
      <w:r w:rsidRPr="00C4616B">
        <w:t>określone w przepisach wydanych na podstawie art. 11 ust. 8 ustawy.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3. Opis przedmiotu zamówienia.</w:t>
      </w:r>
    </w:p>
    <w:p w:rsidR="00C4616B" w:rsidRPr="00C4616B" w:rsidRDefault="00C4616B" w:rsidP="00C4616B">
      <w:pPr>
        <w:jc w:val="both"/>
      </w:pPr>
      <w:r w:rsidRPr="00C4616B">
        <w:t>1) Zamówienie obejmuje:</w:t>
      </w:r>
    </w:p>
    <w:p w:rsidR="0071398E" w:rsidRPr="0071398E" w:rsidRDefault="0071398E" w:rsidP="0071398E">
      <w:pPr>
        <w:jc w:val="both"/>
      </w:pPr>
      <w:r>
        <w:t xml:space="preserve"> - </w:t>
      </w:r>
      <w:r w:rsidR="00AC024A">
        <w:t>przebudowę</w:t>
      </w:r>
      <w:r w:rsidRPr="0071398E">
        <w:t xml:space="preserve"> istniejącej nawierzchni z kruszywa na nawierzchnię z betonu asfaltowego wraz</w:t>
      </w:r>
      <w:r>
        <w:t xml:space="preserve"> </w:t>
      </w:r>
      <w:r>
        <w:br/>
      </w:r>
      <w:r w:rsidRPr="0071398E">
        <w:t>ze wzmocnieniem i niezbędnym remontem oraz z dostosowaniem przekroju poprzecznego</w:t>
      </w:r>
      <w:r>
        <w:t xml:space="preserve"> </w:t>
      </w:r>
      <w:r w:rsidRPr="0071398E">
        <w:t>na prostej i łukach do normatywnych wielkości,</w:t>
      </w:r>
    </w:p>
    <w:p w:rsidR="0071398E" w:rsidRPr="0071398E" w:rsidRDefault="0071398E" w:rsidP="0071398E">
      <w:pPr>
        <w:jc w:val="both"/>
      </w:pPr>
      <w:r>
        <w:t xml:space="preserve"> - </w:t>
      </w:r>
      <w:r w:rsidRPr="0071398E">
        <w:t>nowa konstrukcja na zniszczonych odcinkach drogi i poszerzeniach</w:t>
      </w:r>
    </w:p>
    <w:p w:rsidR="0071398E" w:rsidRPr="0071398E" w:rsidRDefault="0071398E" w:rsidP="0071398E">
      <w:pPr>
        <w:jc w:val="both"/>
      </w:pPr>
      <w:r>
        <w:t xml:space="preserve"> - nadanie normatywnych spadkó</w:t>
      </w:r>
      <w:r w:rsidRPr="0071398E">
        <w:t>w poprzecznych ,</w:t>
      </w:r>
    </w:p>
    <w:p w:rsidR="0071398E" w:rsidRPr="0071398E" w:rsidRDefault="0071398E" w:rsidP="0071398E">
      <w:pPr>
        <w:jc w:val="both"/>
      </w:pPr>
      <w:r>
        <w:t xml:space="preserve"> - </w:t>
      </w:r>
      <w:r w:rsidRPr="0071398E">
        <w:t>umocnienie poboczy materiałem kamiennym,</w:t>
      </w:r>
    </w:p>
    <w:p w:rsidR="0071398E" w:rsidRPr="0071398E" w:rsidRDefault="0071398E" w:rsidP="0071398E">
      <w:pPr>
        <w:jc w:val="both"/>
      </w:pPr>
      <w:r>
        <w:t xml:space="preserve"> - </w:t>
      </w:r>
      <w:r w:rsidRPr="0071398E">
        <w:t>poprawa geometrii skrzyżowań z drogami publicznymi i wewnętrznymi,</w:t>
      </w:r>
    </w:p>
    <w:p w:rsidR="0071398E" w:rsidRPr="0071398E" w:rsidRDefault="0071398E" w:rsidP="0071398E">
      <w:pPr>
        <w:jc w:val="both"/>
      </w:pPr>
      <w:r>
        <w:t xml:space="preserve"> - </w:t>
      </w:r>
      <w:r w:rsidRPr="0071398E">
        <w:t xml:space="preserve"> wymiana części prz</w:t>
      </w:r>
      <w:r>
        <w:t>elotowych istniejących przepustó</w:t>
      </w:r>
      <w:r w:rsidRPr="0071398E">
        <w:t>w pod koroną drogi</w:t>
      </w:r>
    </w:p>
    <w:p w:rsidR="00C4616B" w:rsidRPr="00C4616B" w:rsidRDefault="00C4616B" w:rsidP="0071398E">
      <w:pPr>
        <w:jc w:val="both"/>
      </w:pPr>
      <w:r w:rsidRPr="00C4616B">
        <w:t xml:space="preserve">2) </w:t>
      </w:r>
      <w:r w:rsidRPr="00C4616B">
        <w:rPr>
          <w:b/>
          <w:bCs/>
        </w:rPr>
        <w:t>Nazwa i kod CPV</w:t>
      </w:r>
      <w:r w:rsidRPr="00C4616B">
        <w:t>:</w:t>
      </w:r>
    </w:p>
    <w:p w:rsidR="00C4616B" w:rsidRPr="00C4616B" w:rsidRDefault="00C4616B" w:rsidP="00C4616B">
      <w:pPr>
        <w:jc w:val="both"/>
      </w:pPr>
      <w:r w:rsidRPr="00C4616B">
        <w:lastRenderedPageBreak/>
        <w:t>45233120-6 Roboty w zakresie budowy dróg.</w:t>
      </w:r>
    </w:p>
    <w:p w:rsidR="00C4616B" w:rsidRPr="00C4616B" w:rsidRDefault="00C4616B" w:rsidP="00C4616B">
      <w:pPr>
        <w:jc w:val="both"/>
      </w:pPr>
      <w:r w:rsidRPr="00C4616B">
        <w:t xml:space="preserve">3) </w:t>
      </w:r>
      <w:r w:rsidRPr="00C4616B">
        <w:rPr>
          <w:b/>
          <w:bCs/>
        </w:rPr>
        <w:t xml:space="preserve">Okres gwarancji </w:t>
      </w:r>
      <w:r w:rsidRPr="00C4616B">
        <w:t>udzielon</w:t>
      </w:r>
      <w:r w:rsidR="00C718B7">
        <w:t xml:space="preserve">ej przez Wykonawcę musi wynosić co najmniej </w:t>
      </w:r>
      <w:r w:rsidR="00390068">
        <w:t>60</w:t>
      </w:r>
      <w:r w:rsidR="00C718B7">
        <w:t xml:space="preserve"> miesięcy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t xml:space="preserve">4) </w:t>
      </w:r>
      <w:r w:rsidRPr="00C4616B">
        <w:rPr>
          <w:b/>
          <w:bCs/>
        </w:rPr>
        <w:t>Zakres prac do wykonania:</w:t>
      </w:r>
    </w:p>
    <w:p w:rsidR="00C4616B" w:rsidRPr="00C4616B" w:rsidRDefault="00C4616B" w:rsidP="00C4616B">
      <w:pPr>
        <w:jc w:val="both"/>
      </w:pPr>
      <w:r w:rsidRPr="00C4616B">
        <w:t>Określony szczegółowo w kosztorysie</w:t>
      </w:r>
      <w:r w:rsidR="00AC024A">
        <w:t xml:space="preserve"> ślepym</w:t>
      </w:r>
      <w:r w:rsidR="00C718B7">
        <w:t xml:space="preserve">, dokumentacji </w:t>
      </w:r>
      <w:r w:rsidRPr="00C4616B">
        <w:t xml:space="preserve">projektowej oraz w specyfikacji </w:t>
      </w:r>
      <w:r w:rsidR="00C718B7">
        <w:t>technicznej wykonania i odbioru robót budowlanych.</w:t>
      </w:r>
    </w:p>
    <w:p w:rsidR="00C4616B" w:rsidRPr="00C4616B" w:rsidRDefault="00C4616B" w:rsidP="00C4616B">
      <w:pPr>
        <w:jc w:val="both"/>
      </w:pPr>
      <w:r w:rsidRPr="00C4616B">
        <w:rPr>
          <w:b/>
          <w:bCs/>
        </w:rPr>
        <w:t xml:space="preserve">Uwaga ! </w:t>
      </w:r>
      <w:r w:rsidRPr="00C4616B">
        <w:t>Ilekroć w dokumentacji projektowej, specyfikacji technicznej, przedm</w:t>
      </w:r>
      <w:r w:rsidR="00C718B7">
        <w:t xml:space="preserve">iarze robót lub </w:t>
      </w:r>
      <w:r w:rsidRPr="00C4616B">
        <w:t xml:space="preserve">kosztorysie wskazano markę lub pochodzenie </w:t>
      </w:r>
      <w:r w:rsidR="00C718B7">
        <w:t xml:space="preserve">produktu lub urządzenia, należy </w:t>
      </w:r>
      <w:r w:rsidRPr="00C4616B">
        <w:t>przyjąć, że za każdą nazwą jest umieszczone słowo „lub</w:t>
      </w:r>
      <w:r w:rsidR="00C718B7">
        <w:t xml:space="preserve"> równoważne”, tzn. że wbudowane </w:t>
      </w:r>
      <w:r w:rsidRPr="00C4616B">
        <w:t>materiały, urządzenia itp. będą posiadały (charakteryzowały się) wszys</w:t>
      </w:r>
      <w:r w:rsidR="00AC024A">
        <w:t>tkie parametry</w:t>
      </w:r>
      <w:r w:rsidR="00C718B7">
        <w:t xml:space="preserve"> nie </w:t>
      </w:r>
      <w:r w:rsidR="00AC024A">
        <w:t>gorsze</w:t>
      </w:r>
      <w:r w:rsidRPr="00C4616B">
        <w:t xml:space="preserve"> niż opisane w w/w dokumentach.</w:t>
      </w:r>
    </w:p>
    <w:p w:rsidR="00C4616B" w:rsidRPr="00C4616B" w:rsidRDefault="00C4616B" w:rsidP="00C4616B">
      <w:pPr>
        <w:jc w:val="both"/>
      </w:pPr>
      <w:r w:rsidRPr="00C4616B">
        <w:t>Wykonawca, który powołuje się na rozwiązania równowa</w:t>
      </w:r>
      <w:r w:rsidR="00C718B7">
        <w:t xml:space="preserve">żne jest obowiązany wykazać, że </w:t>
      </w:r>
      <w:r w:rsidRPr="00C4616B">
        <w:t>oferowane przez niego dostawy, usługi lub roboty budowlan</w:t>
      </w:r>
      <w:r w:rsidR="00C718B7">
        <w:t xml:space="preserve">e spełniają wymagania określone </w:t>
      </w:r>
      <w:r w:rsidRPr="00C4616B">
        <w:t>przez Zamawiającego.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t xml:space="preserve">5) </w:t>
      </w:r>
      <w:r w:rsidRPr="00C4616B">
        <w:rPr>
          <w:b/>
          <w:bCs/>
        </w:rPr>
        <w:t>Za roboty objęte kosztorysem</w:t>
      </w:r>
      <w:r w:rsidR="00AC024A">
        <w:rPr>
          <w:b/>
          <w:bCs/>
        </w:rPr>
        <w:t xml:space="preserve"> ślepym</w:t>
      </w:r>
      <w:r w:rsidRPr="00C4616B">
        <w:rPr>
          <w:b/>
          <w:bCs/>
        </w:rPr>
        <w:t>, a niewyko</w:t>
      </w:r>
      <w:r w:rsidR="00C718B7">
        <w:rPr>
          <w:b/>
          <w:bCs/>
        </w:rPr>
        <w:t xml:space="preserve">nane przez Wykonawcę nie będzie </w:t>
      </w:r>
      <w:r w:rsidRPr="00C4616B">
        <w:rPr>
          <w:b/>
          <w:bCs/>
        </w:rPr>
        <w:t>przysługiwało wynagrodzenie.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t xml:space="preserve">6) </w:t>
      </w:r>
      <w:r w:rsidRPr="00C4616B">
        <w:rPr>
          <w:b/>
          <w:bCs/>
        </w:rPr>
        <w:t>Zamawiający nie dopuszcza składania ofert częściowych.</w:t>
      </w:r>
    </w:p>
    <w:p w:rsidR="00C4616B" w:rsidRPr="00C4616B" w:rsidRDefault="00C4616B" w:rsidP="00C4616B">
      <w:pPr>
        <w:jc w:val="both"/>
      </w:pPr>
      <w:r w:rsidRPr="00C4616B">
        <w:t xml:space="preserve">7) </w:t>
      </w:r>
      <w:r w:rsidRPr="00C718B7">
        <w:rPr>
          <w:b/>
        </w:rPr>
        <w:t>Zamawiający nie przewiduje zawarcia umowy ramowej.</w:t>
      </w:r>
    </w:p>
    <w:p w:rsidR="00C4616B" w:rsidRPr="00C718B7" w:rsidRDefault="00C4616B" w:rsidP="00C4616B">
      <w:pPr>
        <w:jc w:val="both"/>
        <w:rPr>
          <w:b/>
        </w:rPr>
      </w:pPr>
      <w:r w:rsidRPr="00C4616B">
        <w:t xml:space="preserve">8) </w:t>
      </w:r>
      <w:r w:rsidRPr="00C718B7">
        <w:rPr>
          <w:b/>
        </w:rPr>
        <w:t>Zamawiający nie przewiduje udzielania zamówień uzupełniających, o których mowa w art. 67</w:t>
      </w:r>
    </w:p>
    <w:p w:rsidR="00C4616B" w:rsidRPr="00C718B7" w:rsidRDefault="00C4616B" w:rsidP="00C4616B">
      <w:pPr>
        <w:jc w:val="both"/>
        <w:rPr>
          <w:b/>
        </w:rPr>
      </w:pPr>
      <w:r w:rsidRPr="00C718B7">
        <w:rPr>
          <w:b/>
        </w:rPr>
        <w:t>ust. 1 pkt 6 ustawy.</w:t>
      </w:r>
    </w:p>
    <w:p w:rsidR="00C4616B" w:rsidRPr="00C4616B" w:rsidRDefault="00C4616B" w:rsidP="00C4616B">
      <w:pPr>
        <w:jc w:val="both"/>
      </w:pPr>
      <w:r w:rsidRPr="00C4616B">
        <w:t>9</w:t>
      </w:r>
      <w:r w:rsidRPr="00C718B7">
        <w:rPr>
          <w:b/>
        </w:rPr>
        <w:t>) Zamawiający nie dopuszcza składania ofert wariantowych</w:t>
      </w:r>
      <w:r w:rsidRPr="00C4616B">
        <w:t>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4. Termin wykonania zamówienia.</w:t>
      </w:r>
    </w:p>
    <w:p w:rsidR="00C4616B" w:rsidRPr="00C4616B" w:rsidRDefault="00C4616B" w:rsidP="00C4616B">
      <w:pPr>
        <w:jc w:val="both"/>
      </w:pPr>
      <w:r w:rsidRPr="00C4616B">
        <w:t>Wymagan</w:t>
      </w:r>
      <w:r w:rsidR="00C718B7">
        <w:t xml:space="preserve">y termin realizacji zamówienia: </w:t>
      </w:r>
      <w:r w:rsidRPr="00C4616B">
        <w:rPr>
          <w:b/>
          <w:bCs/>
        </w:rPr>
        <w:t xml:space="preserve">do </w:t>
      </w:r>
      <w:r w:rsidR="00B13C0E">
        <w:rPr>
          <w:b/>
          <w:bCs/>
        </w:rPr>
        <w:t>15</w:t>
      </w:r>
      <w:r w:rsidRPr="00C4616B">
        <w:rPr>
          <w:b/>
          <w:bCs/>
        </w:rPr>
        <w:t>.1</w:t>
      </w:r>
      <w:r w:rsidR="00B13C0E">
        <w:rPr>
          <w:b/>
          <w:bCs/>
        </w:rPr>
        <w:t>1</w:t>
      </w:r>
      <w:r w:rsidRPr="00C4616B">
        <w:rPr>
          <w:b/>
          <w:bCs/>
        </w:rPr>
        <w:t>.2014 r</w:t>
      </w:r>
      <w:r w:rsidRPr="00C4616B">
        <w:t>.,</w:t>
      </w:r>
    </w:p>
    <w:p w:rsidR="00C4616B" w:rsidRPr="00C4616B" w:rsidRDefault="00C4616B" w:rsidP="00C4616B">
      <w:pPr>
        <w:jc w:val="both"/>
      </w:pPr>
      <w:r w:rsidRPr="00C4616B">
        <w:t>Za dzień zakończenia realizacji zamówienia uznaje się dzień złożenia przez Wykonawcę pisemnego</w:t>
      </w:r>
    </w:p>
    <w:p w:rsidR="00C4616B" w:rsidRPr="00C4616B" w:rsidRDefault="00C4616B" w:rsidP="00C4616B">
      <w:pPr>
        <w:jc w:val="both"/>
      </w:pPr>
      <w:r w:rsidRPr="00C4616B">
        <w:t>zawiadomienia lub zgłoszenia o zakończeniu robót wraz z kompletną dokumentacją odbiorową</w:t>
      </w:r>
    </w:p>
    <w:p w:rsidR="00C4616B" w:rsidRPr="00C4616B" w:rsidRDefault="00C4616B" w:rsidP="00C4616B">
      <w:pPr>
        <w:jc w:val="both"/>
      </w:pPr>
      <w:r w:rsidRPr="00C4616B">
        <w:t xml:space="preserve">opisaną w § 8 umowy w ilości 2 </w:t>
      </w:r>
      <w:proofErr w:type="spellStart"/>
      <w:r w:rsidRPr="00C4616B">
        <w:t>kpl</w:t>
      </w:r>
      <w:proofErr w:type="spellEnd"/>
      <w:r w:rsidRPr="00C4616B">
        <w:t>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5. Podwykonawcy.</w:t>
      </w:r>
    </w:p>
    <w:p w:rsidR="00C4616B" w:rsidRPr="00C4616B" w:rsidRDefault="00C4616B" w:rsidP="00C4616B">
      <w:pPr>
        <w:jc w:val="both"/>
      </w:pPr>
      <w:r w:rsidRPr="00C4616B">
        <w:t>1) Wykonawca może powierzyć wykonanie części zamówienia podwykonawcy.</w:t>
      </w:r>
    </w:p>
    <w:p w:rsidR="00C4616B" w:rsidRPr="00C4616B" w:rsidRDefault="00C4616B" w:rsidP="00C4616B">
      <w:pPr>
        <w:jc w:val="both"/>
      </w:pPr>
      <w:r w:rsidRPr="00C4616B">
        <w:t>2) Zamawiający żąda wskazania przez Wykonawcę w of</w:t>
      </w:r>
      <w:r w:rsidR="00C718B7">
        <w:t xml:space="preserve">ercie części zamówienia, której wykonanie </w:t>
      </w:r>
      <w:r w:rsidRPr="00C4616B">
        <w:t>zamierza powierzyć podwykonawcy oraz poda</w:t>
      </w:r>
      <w:r w:rsidR="00C718B7">
        <w:t xml:space="preserve">nia przez Wykonawcę nazw (firm) </w:t>
      </w:r>
      <w:r w:rsidRPr="00C4616B">
        <w:t>podwykonawców, na których zasoby Wykonawca powoł</w:t>
      </w:r>
      <w:r w:rsidR="00C718B7">
        <w:t xml:space="preserve">uje się na zasadach określonych </w:t>
      </w:r>
      <w:r w:rsidRPr="00C4616B">
        <w:t xml:space="preserve">w art. 26 ust. 2b ustawy PZP, </w:t>
      </w:r>
      <w:r w:rsidR="00C718B7">
        <w:br/>
      </w:r>
      <w:r w:rsidRPr="00C4616B">
        <w:t>w celu wykazania spełniania w</w:t>
      </w:r>
      <w:r w:rsidR="00C718B7">
        <w:t xml:space="preserve">arunków udziału w postępowaniu, </w:t>
      </w:r>
      <w:r w:rsidRPr="00C4616B">
        <w:t xml:space="preserve">o których mowa w art. 22 ust. </w:t>
      </w:r>
      <w:r w:rsidR="00C718B7">
        <w:br/>
      </w:r>
      <w:r w:rsidRPr="00C4616B">
        <w:t>1 ustawy PZP.</w:t>
      </w:r>
    </w:p>
    <w:p w:rsidR="00C4616B" w:rsidRPr="00C4616B" w:rsidRDefault="00C4616B" w:rsidP="00C4616B">
      <w:pPr>
        <w:jc w:val="both"/>
      </w:pPr>
      <w:r w:rsidRPr="00C4616B">
        <w:lastRenderedPageBreak/>
        <w:t>3) W przypadku, gdy Wykonawca nie dokona w/w wskazania Z</w:t>
      </w:r>
      <w:r w:rsidR="00C718B7">
        <w:t xml:space="preserve">amawiający uzna, iż cały zakres </w:t>
      </w:r>
      <w:r w:rsidRPr="00C4616B">
        <w:t>zamówienia określony w SIWZ Wykonawca będzie</w:t>
      </w:r>
      <w:r w:rsidR="00C718B7">
        <w:t xml:space="preserve"> wykonywał osobiście bez pomocy </w:t>
      </w:r>
      <w:r w:rsidRPr="00C4616B">
        <w:t>podwykonawców.</w:t>
      </w:r>
    </w:p>
    <w:p w:rsidR="00C4616B" w:rsidRPr="00C4616B" w:rsidRDefault="00C4616B" w:rsidP="00C4616B">
      <w:pPr>
        <w:jc w:val="both"/>
      </w:pPr>
      <w:r w:rsidRPr="00C4616B">
        <w:t>4) Jeżeli Wykonawca zamierza powierzyć wykonanie części</w:t>
      </w:r>
      <w:r w:rsidR="00C718B7">
        <w:t xml:space="preserve"> zamówienia podwykonawcom, musi </w:t>
      </w:r>
      <w:r w:rsidRPr="00C4616B">
        <w:t>załączyć do oferty wypełniony druk „Informacja o podwykon</w:t>
      </w:r>
      <w:r w:rsidR="00C718B7">
        <w:t xml:space="preserve">awcach” stanowiący </w:t>
      </w:r>
      <w:r w:rsidR="0009318A">
        <w:t>załącznik</w:t>
      </w:r>
      <w:r w:rsidR="00C718B7">
        <w:t xml:space="preserve"> nr 7 </w:t>
      </w:r>
      <w:r w:rsidRPr="00C4616B">
        <w:t>do niniejszej specyfikacji.</w:t>
      </w:r>
    </w:p>
    <w:p w:rsidR="00C4616B" w:rsidRPr="00C4616B" w:rsidRDefault="00C4616B" w:rsidP="00C4616B">
      <w:pPr>
        <w:jc w:val="both"/>
      </w:pPr>
      <w:r w:rsidRPr="00C4616B">
        <w:t>5) Zlecenie przez Wykonawcę części zamówienia podwyko</w:t>
      </w:r>
      <w:r w:rsidR="00C718B7">
        <w:t xml:space="preserve">nawcom nie zwalnia Wykonawcy od </w:t>
      </w:r>
      <w:r w:rsidRPr="00C4616B">
        <w:t>odpowiedzialności za wykonanie całości zamówienia.</w:t>
      </w:r>
    </w:p>
    <w:p w:rsidR="00C4616B" w:rsidRPr="00C4616B" w:rsidRDefault="00C4616B" w:rsidP="00C4616B">
      <w:pPr>
        <w:jc w:val="both"/>
      </w:pPr>
      <w:r w:rsidRPr="00C4616B">
        <w:t>6) Jeżeli zmiana albo rezygnacja z podwykonawcy doty</w:t>
      </w:r>
      <w:r w:rsidR="00C718B7">
        <w:t xml:space="preserve">czy podmiotu, na którego zasoby </w:t>
      </w:r>
      <w:r w:rsidRPr="00C4616B">
        <w:t>Wykonawca powoływał się na zasadach określonych w art</w:t>
      </w:r>
      <w:r w:rsidR="00C718B7">
        <w:t xml:space="preserve">. 26 ust. 2b ustawy PZP, w celu </w:t>
      </w:r>
      <w:r w:rsidRPr="00C4616B">
        <w:t xml:space="preserve">wykazania spełniania warunków udziału w postępowaniu, </w:t>
      </w:r>
      <w:r w:rsidR="00C718B7">
        <w:t xml:space="preserve">o których mowa w art. 22 ust. 1 </w:t>
      </w:r>
      <w:r w:rsidRPr="00C4616B">
        <w:t>ustawy PZP, Wykonawca jest obowiązany wykazać Zam</w:t>
      </w:r>
      <w:r w:rsidR="00C718B7">
        <w:t xml:space="preserve">awiającemu, iż proponowany inny </w:t>
      </w:r>
      <w:r w:rsidRPr="00C4616B">
        <w:t>podwykonawca lub Wykonawca samodzielnie spełnia</w:t>
      </w:r>
      <w:r w:rsidR="00C718B7">
        <w:t xml:space="preserve"> je w stopniu nie mniejszym niż </w:t>
      </w:r>
      <w:r w:rsidRPr="00C4616B">
        <w:t xml:space="preserve">wymagany w trakcie postępowania </w:t>
      </w:r>
      <w:r w:rsidR="00AC024A">
        <w:t xml:space="preserve">o </w:t>
      </w:r>
      <w:r w:rsidRPr="00C4616B">
        <w:t>udzielenie zamówienia.</w:t>
      </w:r>
    </w:p>
    <w:p w:rsidR="00C4616B" w:rsidRPr="00C718B7" w:rsidRDefault="00C4616B" w:rsidP="00C4616B">
      <w:pPr>
        <w:jc w:val="both"/>
        <w:rPr>
          <w:b/>
          <w:bCs/>
        </w:rPr>
      </w:pPr>
      <w:r w:rsidRPr="00C4616B">
        <w:t>7) Zamawiający określił we Wzorze umowy (</w:t>
      </w:r>
      <w:r w:rsidR="0009318A">
        <w:t>załącznik</w:t>
      </w:r>
      <w:r w:rsidRPr="00C4616B">
        <w:t xml:space="preserve"> nr 12 do SIWZ) </w:t>
      </w:r>
      <w:r w:rsidR="00C718B7">
        <w:rPr>
          <w:b/>
          <w:bCs/>
        </w:rPr>
        <w:t xml:space="preserve">wymagania dotyczące </w:t>
      </w:r>
      <w:r w:rsidRPr="00C4616B">
        <w:rPr>
          <w:b/>
          <w:bCs/>
        </w:rPr>
        <w:t xml:space="preserve">umowy </w:t>
      </w:r>
      <w:r w:rsidR="00C718B7">
        <w:rPr>
          <w:b/>
          <w:bCs/>
        </w:rPr>
        <w:br/>
      </w:r>
      <w:r w:rsidRPr="00C4616B">
        <w:rPr>
          <w:b/>
          <w:bCs/>
        </w:rPr>
        <w:t>o podwykonawstwo, której przedmiotem są roboty budowlane</w:t>
      </w:r>
      <w:r w:rsidRPr="00C4616B">
        <w:t>, których</w:t>
      </w:r>
      <w:r w:rsidR="00C718B7">
        <w:rPr>
          <w:b/>
          <w:bCs/>
        </w:rPr>
        <w:t xml:space="preserve"> </w:t>
      </w:r>
      <w:r w:rsidRPr="00C4616B">
        <w:t>niespełnienie spowoduje zgłoszenie przez Zamawiającego odpowiednio zastrzeżeń lub</w:t>
      </w:r>
      <w:r w:rsidR="00C718B7">
        <w:rPr>
          <w:b/>
          <w:bCs/>
        </w:rPr>
        <w:t xml:space="preserve"> </w:t>
      </w:r>
      <w:r w:rsidRPr="00C4616B">
        <w:t>sprzeciwu.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t xml:space="preserve">8) </w:t>
      </w:r>
      <w:r w:rsidRPr="00C4616B">
        <w:rPr>
          <w:b/>
          <w:bCs/>
        </w:rPr>
        <w:t>Zamawiający informuje, że obowiązkowi przedk</w:t>
      </w:r>
      <w:r w:rsidR="00C718B7">
        <w:rPr>
          <w:b/>
          <w:bCs/>
        </w:rPr>
        <w:t xml:space="preserve">ładania Zamawiającemu w trakcie </w:t>
      </w:r>
      <w:r w:rsidRPr="00C4616B">
        <w:rPr>
          <w:b/>
          <w:bCs/>
        </w:rPr>
        <w:t>realizacji zamówienia podlegają umowy o podwykonaw</w:t>
      </w:r>
      <w:r w:rsidR="00C718B7">
        <w:rPr>
          <w:b/>
          <w:bCs/>
        </w:rPr>
        <w:t xml:space="preserve">stwo zawarte w formie pisemnej, </w:t>
      </w:r>
      <w:r w:rsidRPr="00C4616B">
        <w:rPr>
          <w:b/>
          <w:bCs/>
        </w:rPr>
        <w:t>których przedmiotem są roboty budowlane (niezależ</w:t>
      </w:r>
      <w:r w:rsidR="00C718B7">
        <w:rPr>
          <w:b/>
          <w:bCs/>
        </w:rPr>
        <w:t xml:space="preserve">nie od wartości tej umowy) oraz </w:t>
      </w:r>
      <w:r w:rsidRPr="00C4616B">
        <w:rPr>
          <w:b/>
          <w:bCs/>
        </w:rPr>
        <w:t xml:space="preserve">umowy </w:t>
      </w:r>
      <w:r w:rsidR="00C718B7">
        <w:rPr>
          <w:b/>
          <w:bCs/>
        </w:rPr>
        <w:br/>
      </w:r>
      <w:r w:rsidRPr="00C4616B">
        <w:rPr>
          <w:b/>
          <w:bCs/>
        </w:rPr>
        <w:t>o podwykonawstwo zawarte w formie pisemnej,</w:t>
      </w:r>
      <w:r w:rsidR="00C718B7">
        <w:rPr>
          <w:b/>
          <w:bCs/>
        </w:rPr>
        <w:t xml:space="preserve"> których przedmiotem są dostawy </w:t>
      </w:r>
      <w:r w:rsidRPr="00C4616B">
        <w:rPr>
          <w:b/>
          <w:bCs/>
        </w:rPr>
        <w:t xml:space="preserve">lub usługi </w:t>
      </w:r>
      <w:r w:rsidR="00C718B7">
        <w:rPr>
          <w:b/>
          <w:bCs/>
        </w:rPr>
        <w:br/>
      </w:r>
      <w:r w:rsidRPr="00C4616B">
        <w:rPr>
          <w:b/>
          <w:bCs/>
        </w:rPr>
        <w:t>o wartości równej lub przekraczające</w:t>
      </w:r>
      <w:r w:rsidR="00C718B7">
        <w:rPr>
          <w:b/>
          <w:bCs/>
        </w:rPr>
        <w:t xml:space="preserve">j 0,5% wartości umowy w sprawie </w:t>
      </w:r>
      <w:r w:rsidRPr="00C4616B">
        <w:rPr>
          <w:b/>
          <w:bCs/>
        </w:rPr>
        <w:t>przedmiotowego zamówienia.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6. Warunki udziału w postępowaniu oraz opis sposobu do</w:t>
      </w:r>
      <w:r w:rsidR="00C718B7">
        <w:rPr>
          <w:b/>
          <w:bCs/>
        </w:rPr>
        <w:t xml:space="preserve">konywania oceny spełniania tych </w:t>
      </w:r>
      <w:r w:rsidRPr="00C4616B">
        <w:rPr>
          <w:b/>
          <w:bCs/>
        </w:rPr>
        <w:t>warunków.</w:t>
      </w:r>
    </w:p>
    <w:p w:rsidR="00C4616B" w:rsidRPr="00C4616B" w:rsidRDefault="00C4616B" w:rsidP="00C4616B">
      <w:pPr>
        <w:jc w:val="both"/>
      </w:pPr>
      <w:r w:rsidRPr="00C4616B">
        <w:t>1) Wykonawcą może być osoba fizyczna, osoba prawna albo jednostka organizacyjn</w:t>
      </w:r>
      <w:r w:rsidR="00C718B7">
        <w:t xml:space="preserve">a nie </w:t>
      </w:r>
      <w:r w:rsidRPr="00C4616B">
        <w:t>posiadająca osobowości prawnej.</w:t>
      </w:r>
    </w:p>
    <w:p w:rsidR="00C4616B" w:rsidRPr="00C4616B" w:rsidRDefault="00C4616B" w:rsidP="00C4616B">
      <w:pPr>
        <w:jc w:val="both"/>
      </w:pPr>
      <w:r w:rsidRPr="00C4616B">
        <w:t>2) Wykonawcy mogą wspólnie ubiegać się o udzielenie zam</w:t>
      </w:r>
      <w:r w:rsidR="00C718B7">
        <w:t xml:space="preserve">ówienia (np. konsorcjum, spółka </w:t>
      </w:r>
      <w:r w:rsidRPr="00C4616B">
        <w:t>cywilna). Wykonawcy występujący wspólnie ponosz</w:t>
      </w:r>
      <w:r w:rsidR="00C718B7">
        <w:t xml:space="preserve">ą solidarną odpowiedzialność za </w:t>
      </w:r>
      <w:r w:rsidRPr="00C4616B">
        <w:t xml:space="preserve">wykonanie umowy </w:t>
      </w:r>
      <w:r w:rsidR="00C718B7">
        <w:br/>
      </w:r>
      <w:r w:rsidRPr="00C4616B">
        <w:t>i wniesienie zabezpieczenia należytego wykonania umowy.</w:t>
      </w:r>
    </w:p>
    <w:p w:rsidR="00C4616B" w:rsidRPr="00C4616B" w:rsidRDefault="00C4616B" w:rsidP="00C4616B">
      <w:pPr>
        <w:jc w:val="both"/>
      </w:pPr>
      <w:r w:rsidRPr="00C4616B">
        <w:rPr>
          <w:b/>
          <w:bCs/>
        </w:rPr>
        <w:t xml:space="preserve">UWAGA ! </w:t>
      </w:r>
      <w:r w:rsidRPr="00C4616B">
        <w:t>Zgodnie z art. 23 ust. 2 ustawy Wykonawcy wspól</w:t>
      </w:r>
      <w:r w:rsidR="005F61E7">
        <w:t xml:space="preserve">nie ubiegający się o udzielenie </w:t>
      </w:r>
      <w:r w:rsidRPr="00C4616B">
        <w:t>zamówienia mają obowiązek ustanowić pełnomocnika do rep</w:t>
      </w:r>
      <w:r w:rsidR="005F61E7">
        <w:t xml:space="preserve">rezentowania ich w postępowaniu </w:t>
      </w:r>
      <w:r w:rsidR="005F61E7">
        <w:br/>
      </w:r>
      <w:r w:rsidRPr="00C4616B">
        <w:t xml:space="preserve">o udzielenie zamówienia albo reprezentowania w postępowaniu i </w:t>
      </w:r>
      <w:r w:rsidR="005F61E7">
        <w:t xml:space="preserve">zawarcia umowy w sprawie </w:t>
      </w:r>
      <w:r w:rsidRPr="00C4616B">
        <w:t>zamówienia publicznego.</w:t>
      </w:r>
    </w:p>
    <w:p w:rsidR="00C4616B" w:rsidRPr="005F61E7" w:rsidRDefault="00C4616B" w:rsidP="00C4616B">
      <w:pPr>
        <w:jc w:val="both"/>
        <w:rPr>
          <w:b/>
          <w:bCs/>
        </w:rPr>
      </w:pPr>
      <w:r w:rsidRPr="00C4616B">
        <w:t xml:space="preserve">3) </w:t>
      </w:r>
      <w:r w:rsidRPr="00C4616B">
        <w:rPr>
          <w:b/>
          <w:bCs/>
        </w:rPr>
        <w:t>O udzielenie zamówienia mogą ubiegać się Wykonawc</w:t>
      </w:r>
      <w:r w:rsidR="005F61E7">
        <w:rPr>
          <w:b/>
          <w:bCs/>
        </w:rPr>
        <w:t xml:space="preserve">y, którzy spełniają następujące </w:t>
      </w:r>
      <w:r w:rsidRPr="00C4616B">
        <w:rPr>
          <w:b/>
          <w:bCs/>
        </w:rPr>
        <w:t>warunki</w:t>
      </w:r>
      <w:r w:rsidRPr="00C4616B">
        <w:t>:</w:t>
      </w:r>
    </w:p>
    <w:p w:rsidR="00C4616B" w:rsidRPr="00C4616B" w:rsidRDefault="00C4616B" w:rsidP="00C4616B">
      <w:pPr>
        <w:jc w:val="both"/>
      </w:pPr>
      <w:r w:rsidRPr="00C4616B">
        <w:t>a) posiadają uprawnienia do wykonywania określonej dzi</w:t>
      </w:r>
      <w:r w:rsidR="005F61E7">
        <w:t xml:space="preserve">ałalności lub czynności, jeżeli </w:t>
      </w:r>
      <w:r w:rsidRPr="00C4616B">
        <w:t>przepisy prawa nakładają obowiązek ich posiadania;</w:t>
      </w:r>
    </w:p>
    <w:p w:rsidR="00C4616B" w:rsidRPr="00C4616B" w:rsidRDefault="00C4616B" w:rsidP="00C4616B">
      <w:pPr>
        <w:jc w:val="both"/>
      </w:pPr>
      <w:r w:rsidRPr="00C4616B">
        <w:t>b) posiadają wiedzę i doświadczenie – w postępowaniu mogą</w:t>
      </w:r>
      <w:r w:rsidR="005F61E7">
        <w:t xml:space="preserve"> wziąć udział wykonawcy, którzy </w:t>
      </w:r>
      <w:r w:rsidRPr="00C4616B">
        <w:t xml:space="preserve">wykonali w okresie ostatnich pięciu lat przed </w:t>
      </w:r>
      <w:r w:rsidR="005F61E7">
        <w:t xml:space="preserve">upływem terminu składania ofert </w:t>
      </w:r>
      <w:r w:rsidRPr="00C4616B">
        <w:t xml:space="preserve">(lub w okresie </w:t>
      </w:r>
      <w:r w:rsidRPr="00C4616B">
        <w:lastRenderedPageBreak/>
        <w:t>prowadzenia działalności, jeżeli jest ona prowadzon</w:t>
      </w:r>
      <w:r w:rsidR="005F61E7">
        <w:t xml:space="preserve">a przez okres krótszy niż </w:t>
      </w:r>
      <w:r w:rsidRPr="00C4616B">
        <w:t>pięć lat) co najmniej 1 robotę budowlaną polegającą</w:t>
      </w:r>
      <w:r w:rsidR="005F61E7">
        <w:t xml:space="preserve"> na budowie drogi o nawierzchni </w:t>
      </w:r>
      <w:r w:rsidRPr="00C4616B">
        <w:t xml:space="preserve">asfaltowej o wartości co najmniej </w:t>
      </w:r>
      <w:r w:rsidR="005F61E7">
        <w:t>3</w:t>
      </w:r>
      <w:r w:rsidRPr="00C4616B">
        <w:t>00.000,00 zł brutto;</w:t>
      </w:r>
    </w:p>
    <w:p w:rsidR="00C4616B" w:rsidRPr="00C4616B" w:rsidRDefault="00C4616B" w:rsidP="00C4616B">
      <w:pPr>
        <w:jc w:val="both"/>
      </w:pPr>
      <w:r w:rsidRPr="00C4616B">
        <w:t>c) dysponują odpowiednim potencjałem technicznym;</w:t>
      </w:r>
    </w:p>
    <w:p w:rsidR="00C4616B" w:rsidRPr="00C4616B" w:rsidRDefault="00C4616B" w:rsidP="00C4616B">
      <w:pPr>
        <w:jc w:val="both"/>
      </w:pPr>
      <w:r w:rsidRPr="00C4616B">
        <w:t>d) dysponują osobami zdolnymi do wykonania zamówie</w:t>
      </w:r>
      <w:r w:rsidR="005F61E7">
        <w:t xml:space="preserve">nia - w postępowaniu mogą wziąć </w:t>
      </w:r>
      <w:r w:rsidRPr="00C4616B">
        <w:t xml:space="preserve">udział wykonawcy dysponujący osobą, która jest </w:t>
      </w:r>
      <w:r w:rsidR="005F61E7">
        <w:t xml:space="preserve">uprawniona do kierowania budową </w:t>
      </w:r>
      <w:r w:rsidRPr="00C4616B">
        <w:t>w specjalności drogowej</w:t>
      </w:r>
      <w:r w:rsidR="005F61E7">
        <w:t>;</w:t>
      </w:r>
    </w:p>
    <w:p w:rsidR="00C4616B" w:rsidRPr="00C4616B" w:rsidRDefault="00C4616B" w:rsidP="00C4616B">
      <w:pPr>
        <w:jc w:val="both"/>
      </w:pPr>
      <w:r w:rsidRPr="00C4616B">
        <w:t>e) znajdują się w sytuacji ekonomicznej i finansowej zapewniającej wykonanie zamówienia.</w:t>
      </w:r>
    </w:p>
    <w:p w:rsidR="00C4616B" w:rsidRPr="00C4616B" w:rsidRDefault="00C4616B" w:rsidP="00C4616B">
      <w:pPr>
        <w:jc w:val="both"/>
      </w:pPr>
      <w:r w:rsidRPr="00C4616B">
        <w:t>4) Zamawiający dokona oceny spełniania w/w warunków na p</w:t>
      </w:r>
      <w:r w:rsidR="005F61E7">
        <w:t xml:space="preserve">odstawie dokumentów załączonych </w:t>
      </w:r>
      <w:r w:rsidRPr="00C4616B">
        <w:t>przez Wykonawcę do oferty. Ocena spełniania wa</w:t>
      </w:r>
      <w:r w:rsidR="005F61E7">
        <w:t xml:space="preserve">runków wymaganych od wykonawców </w:t>
      </w:r>
      <w:r w:rsidRPr="00C4616B">
        <w:t>zostanie dokonana wg formuły „spełnia – nie spełnia”.</w:t>
      </w:r>
    </w:p>
    <w:p w:rsidR="00C4616B" w:rsidRPr="00C4616B" w:rsidRDefault="00C4616B" w:rsidP="00C4616B">
      <w:pPr>
        <w:jc w:val="both"/>
      </w:pPr>
      <w:r w:rsidRPr="00C4616B">
        <w:t xml:space="preserve">5) Wykonawca może polegać na wiedzy i doświadczeniu, potencjale </w:t>
      </w:r>
      <w:r w:rsidR="005F61E7">
        <w:t xml:space="preserve">technicznym, osobach </w:t>
      </w:r>
      <w:r w:rsidRPr="00C4616B">
        <w:t>zdolnych do wykonania zamówienia lub zdolnościac</w:t>
      </w:r>
      <w:r w:rsidR="005F61E7">
        <w:t xml:space="preserve">h finansowych innych podmiotów, </w:t>
      </w:r>
      <w:r w:rsidRPr="00C4616B">
        <w:t>niezależnie od charakteru prawnego łączących go z nim</w:t>
      </w:r>
      <w:r w:rsidR="005F61E7">
        <w:t xml:space="preserve">i stosunków. Wykonawca w takiej </w:t>
      </w:r>
      <w:r w:rsidRPr="00C4616B">
        <w:t>sytuacji zobowiązany jest udowodnić Zamawiającemu, iż będzie dysponowa</w:t>
      </w:r>
      <w:r w:rsidR="005F61E7">
        <w:t xml:space="preserve">ł zasobami </w:t>
      </w:r>
      <w:r w:rsidRPr="00C4616B">
        <w:t>niezbędnymi do realizacji zamówienia, w szczególności pr</w:t>
      </w:r>
      <w:r w:rsidR="005F61E7">
        <w:t xml:space="preserve">zedstawiając w tym celu pisemne </w:t>
      </w:r>
      <w:r w:rsidRPr="00C4616B">
        <w:t>zobowiązanie tych podmiotów do oddania mu do dyspozyc</w:t>
      </w:r>
      <w:r w:rsidR="005F61E7">
        <w:t xml:space="preserve">ji niezbędnych zasobów na okres </w:t>
      </w:r>
      <w:r w:rsidRPr="00C4616B">
        <w:t>korzystania z nich przy wykonaniu zamówienia (do oferty musi zostać załą</w:t>
      </w:r>
      <w:r w:rsidR="005F61E7">
        <w:t xml:space="preserve">czony oryginał </w:t>
      </w:r>
      <w:r w:rsidRPr="00C4616B">
        <w:t>zobowiązania – art. 26 ust. 2b ustawy PZP). Więcej i</w:t>
      </w:r>
      <w:r w:rsidR="005F61E7">
        <w:t xml:space="preserve">nformacji dotyczących składania </w:t>
      </w:r>
      <w:r w:rsidRPr="00C4616B">
        <w:t>dokumentów potwierdzających dysponowanie zasobami innych podmiotów - w pkt 7.6) SIWZ.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 xml:space="preserve">UWAGA! Podmiot trzeci, na którego zasobach polega Wykonawca składający </w:t>
      </w:r>
      <w:r w:rsidR="005F61E7">
        <w:rPr>
          <w:b/>
          <w:bCs/>
        </w:rPr>
        <w:t xml:space="preserve">ofertę, </w:t>
      </w:r>
      <w:r w:rsidRPr="00C4616B">
        <w:rPr>
          <w:b/>
          <w:bCs/>
        </w:rPr>
        <w:t>poświadcza za zgodność z oryginałem kopie dokumentów, które jego dotyczą.</w:t>
      </w:r>
    </w:p>
    <w:p w:rsidR="00C4616B" w:rsidRPr="00C4616B" w:rsidRDefault="00C4616B" w:rsidP="00C4616B">
      <w:pPr>
        <w:jc w:val="both"/>
      </w:pPr>
      <w:r w:rsidRPr="00C4616B">
        <w:t>6) Wykonawcy wspólnie ubiegający się o udzielenie za</w:t>
      </w:r>
      <w:r w:rsidR="005F61E7">
        <w:t xml:space="preserve">mówienia muszą łącznie spełniać </w:t>
      </w:r>
      <w:r w:rsidRPr="00C4616B">
        <w:t>w/w warunki udziału w postępowaniu.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7. Wykaz oświadczeń i dokumentów, jakie mają dostarczyć</w:t>
      </w:r>
      <w:r w:rsidR="005F61E7">
        <w:rPr>
          <w:b/>
          <w:bCs/>
        </w:rPr>
        <w:t xml:space="preserve"> Wykonawcy w celu potwierdzenia </w:t>
      </w:r>
      <w:r w:rsidRPr="00C4616B">
        <w:rPr>
          <w:b/>
          <w:bCs/>
        </w:rPr>
        <w:t xml:space="preserve">spełniania warunków udziału w postępowaniu oraz w </w:t>
      </w:r>
      <w:r w:rsidR="005F61E7">
        <w:rPr>
          <w:b/>
          <w:bCs/>
        </w:rPr>
        <w:t xml:space="preserve">celu wykazania braku podstaw do </w:t>
      </w:r>
      <w:r w:rsidRPr="00C4616B">
        <w:rPr>
          <w:b/>
          <w:bCs/>
        </w:rPr>
        <w:t>wykluczenia z postępowania.</w:t>
      </w:r>
    </w:p>
    <w:p w:rsidR="00C4616B" w:rsidRPr="00C4616B" w:rsidRDefault="00C4616B" w:rsidP="00C4616B">
      <w:pPr>
        <w:jc w:val="both"/>
      </w:pPr>
      <w:r w:rsidRPr="00C4616B">
        <w:t>1) Wykonawca, w celu wykazania spełniania warunków udziału</w:t>
      </w:r>
      <w:r w:rsidR="005F61E7">
        <w:t xml:space="preserve"> w postępowaniu, o których mowa </w:t>
      </w:r>
      <w:r w:rsidR="005F61E7">
        <w:br/>
      </w:r>
      <w:r w:rsidRPr="00C4616B">
        <w:t>w art. 22 ust. 1 ustawy, musi załączyć do oferty niżej wymienione oświadczenia i dokumenty:</w:t>
      </w:r>
    </w:p>
    <w:p w:rsidR="00C4616B" w:rsidRPr="00C4616B" w:rsidRDefault="00C4616B" w:rsidP="00C4616B">
      <w:pPr>
        <w:jc w:val="both"/>
      </w:pPr>
      <w:r w:rsidRPr="00C4616B">
        <w:t xml:space="preserve">a) oświadczenie o spełnianiu warunków udziału w </w:t>
      </w:r>
      <w:r w:rsidR="005F61E7">
        <w:t xml:space="preserve">postępowaniu (wzór oświadczenia </w:t>
      </w:r>
      <w:r w:rsidRPr="00C4616B">
        <w:t xml:space="preserve">jest </w:t>
      </w:r>
      <w:r w:rsidR="0009318A">
        <w:t>załącznikiem</w:t>
      </w:r>
      <w:r w:rsidRPr="00C4616B">
        <w:t xml:space="preserve"> nr 2 do SIWZ),</w:t>
      </w:r>
    </w:p>
    <w:p w:rsidR="00C4616B" w:rsidRPr="00C4616B" w:rsidRDefault="00C4616B" w:rsidP="00C4616B">
      <w:pPr>
        <w:jc w:val="both"/>
      </w:pPr>
      <w:r w:rsidRPr="00C4616B">
        <w:t>b) wykaz robót budowlanych wykonanych w okresie ostatnich pięciu lat przed up</w:t>
      </w:r>
      <w:r w:rsidR="005F61E7">
        <w:t xml:space="preserve">ływem </w:t>
      </w:r>
      <w:r w:rsidRPr="00C4616B">
        <w:t>terminu składania ofert, a jeżeli okres prowadzenia dz</w:t>
      </w:r>
      <w:r w:rsidR="005F61E7">
        <w:t xml:space="preserve">iałalności jest krótszy – w tym </w:t>
      </w:r>
      <w:r w:rsidRPr="00C4616B">
        <w:t>okresie, wraz z podaniem ich rodzaju i wartości, daty i</w:t>
      </w:r>
      <w:r w:rsidR="005F61E7">
        <w:t xml:space="preserve"> miejsca wykonania (wzór wykazu </w:t>
      </w:r>
      <w:r w:rsidRPr="00C4616B">
        <w:t xml:space="preserve">jest </w:t>
      </w:r>
      <w:r w:rsidR="0009318A">
        <w:t>załącznikiem</w:t>
      </w:r>
      <w:r w:rsidRPr="00C4616B">
        <w:t xml:space="preserve"> nr 3 do SIWZ) – </w:t>
      </w:r>
      <w:r w:rsidRPr="00C4616B">
        <w:rPr>
          <w:b/>
          <w:bCs/>
        </w:rPr>
        <w:t>obowiązek wskazania w wykazie dotyczy tylko robót</w:t>
      </w:r>
      <w:r w:rsidR="005F61E7">
        <w:t xml:space="preserve"> </w:t>
      </w:r>
      <w:r w:rsidRPr="00C4616B">
        <w:rPr>
          <w:b/>
          <w:bCs/>
        </w:rPr>
        <w:t>budowlanych określonych w pkt 6.3.b) SIWZ</w:t>
      </w:r>
      <w:r w:rsidRPr="00C4616B">
        <w:t>,</w:t>
      </w:r>
    </w:p>
    <w:p w:rsidR="00C4616B" w:rsidRPr="00C4616B" w:rsidRDefault="00C4616B" w:rsidP="00C4616B">
      <w:pPr>
        <w:jc w:val="both"/>
      </w:pPr>
      <w:r w:rsidRPr="00C4616B">
        <w:t>c) dowody określające, czy roboty budowlane wska</w:t>
      </w:r>
      <w:r w:rsidR="005F61E7">
        <w:t xml:space="preserve">zane w wykazie zostały wykonane </w:t>
      </w:r>
      <w:r w:rsidRPr="00C4616B">
        <w:t>w sposób należyty oraz wskazujące, czy roboty te zost</w:t>
      </w:r>
      <w:r w:rsidR="005F61E7">
        <w:t xml:space="preserve">ały wykonane zgodnie z zasadami </w:t>
      </w:r>
      <w:r w:rsidRPr="00C4616B">
        <w:t xml:space="preserve">sztuki budowlanej </w:t>
      </w:r>
      <w:r w:rsidR="005F61E7">
        <w:br/>
      </w:r>
      <w:r w:rsidRPr="00C4616B">
        <w:t>i prawidłowo ukończone; dow</w:t>
      </w:r>
      <w:r w:rsidR="005F61E7">
        <w:t xml:space="preserve">odami są poświadczenia lub inne </w:t>
      </w:r>
      <w:r w:rsidRPr="00C4616B">
        <w:t xml:space="preserve">dokumenty (jeżeli z uzasadnionych </w:t>
      </w:r>
      <w:r w:rsidRPr="00C4616B">
        <w:lastRenderedPageBreak/>
        <w:t>przyczyn o obiekt</w:t>
      </w:r>
      <w:r w:rsidR="005F61E7">
        <w:t xml:space="preserve">ywnym charakterze wykonawca nie </w:t>
      </w:r>
      <w:r w:rsidRPr="00C4616B">
        <w:t xml:space="preserve">jest w stanie uzyskać poświadczenia) - </w:t>
      </w:r>
      <w:r w:rsidRPr="00C4616B">
        <w:rPr>
          <w:b/>
          <w:bCs/>
        </w:rPr>
        <w:t>obowiązek złożenia poświadczeń dotyczy tylko</w:t>
      </w:r>
      <w:r w:rsidR="005F61E7">
        <w:t xml:space="preserve"> </w:t>
      </w:r>
      <w:r w:rsidRPr="00C4616B">
        <w:rPr>
          <w:b/>
          <w:bCs/>
        </w:rPr>
        <w:t>robót budowlanych określonych w pkt 6.3.b) SIWZ</w:t>
      </w:r>
      <w:r w:rsidRPr="00C4616B">
        <w:t>,</w:t>
      </w:r>
    </w:p>
    <w:p w:rsidR="00C4616B" w:rsidRPr="00C4616B" w:rsidRDefault="00C4616B" w:rsidP="00C4616B">
      <w:pPr>
        <w:jc w:val="both"/>
      </w:pPr>
      <w:r w:rsidRPr="00C4616B">
        <w:t>d) wykaz osób, które będą uczestniczyć w wykonywaniu</w:t>
      </w:r>
      <w:r w:rsidR="005F61E7">
        <w:t xml:space="preserve"> zamówienia wraz z informacjami </w:t>
      </w:r>
      <w:r w:rsidRPr="00C4616B">
        <w:t>na temat ich kwalifikacji zawodowych, doświadcze</w:t>
      </w:r>
      <w:r w:rsidR="005F61E7">
        <w:t xml:space="preserve">nia i wykształcenia niezbędnych </w:t>
      </w:r>
      <w:r w:rsidRPr="00C4616B">
        <w:t>do wykonania zamówienia, a także zakresu wy</w:t>
      </w:r>
      <w:r w:rsidR="005F61E7">
        <w:t xml:space="preserve">konywanych przez nie czynności, </w:t>
      </w:r>
      <w:r w:rsidRPr="00C4616B">
        <w:t>oraz informacją o podstawie do dysponowania tymi osob</w:t>
      </w:r>
      <w:r w:rsidR="005F61E7">
        <w:t xml:space="preserve">ami (wzór wykazu jest </w:t>
      </w:r>
      <w:r w:rsidR="0009318A">
        <w:t>załącznikiem</w:t>
      </w:r>
      <w:r w:rsidR="005F61E7">
        <w:t xml:space="preserve"> </w:t>
      </w:r>
      <w:r w:rsidRPr="00C4616B">
        <w:t>nr 4 do SIWZ).</w:t>
      </w:r>
    </w:p>
    <w:p w:rsidR="00C4616B" w:rsidRPr="00C4616B" w:rsidRDefault="00C4616B" w:rsidP="00C4616B">
      <w:pPr>
        <w:jc w:val="both"/>
      </w:pPr>
      <w:r w:rsidRPr="00C4616B">
        <w:t>2) Wykonawca, w celu wykazania braku podsta</w:t>
      </w:r>
      <w:r w:rsidR="005F61E7">
        <w:t xml:space="preserve">w do wykluczenia z postępowania </w:t>
      </w:r>
      <w:r w:rsidRPr="00C4616B">
        <w:t>na podstawie art. 24 ust. 1 ustawy, musi załączyć do ofert</w:t>
      </w:r>
      <w:r w:rsidR="005F61E7">
        <w:t xml:space="preserve">y niżej wymienione oświadczenia </w:t>
      </w:r>
      <w:r w:rsidRPr="00C4616B">
        <w:t>i dokumenty:</w:t>
      </w:r>
    </w:p>
    <w:p w:rsidR="00C4616B" w:rsidRPr="00C4616B" w:rsidRDefault="00C4616B" w:rsidP="00C4616B">
      <w:pPr>
        <w:jc w:val="both"/>
      </w:pPr>
      <w:r w:rsidRPr="00C4616B">
        <w:t xml:space="preserve">a) oświadczenie o braku podstaw do wykluczenia z </w:t>
      </w:r>
      <w:r w:rsidR="005F61E7">
        <w:t xml:space="preserve">postępowania (wzór oświadczenia </w:t>
      </w:r>
      <w:r w:rsidRPr="00C4616B">
        <w:t xml:space="preserve">jest </w:t>
      </w:r>
      <w:r w:rsidR="00CC7A5F">
        <w:t>załącznikiem</w:t>
      </w:r>
      <w:r w:rsidRPr="00C4616B">
        <w:t xml:space="preserve"> nr 5 do SIWZ),</w:t>
      </w:r>
    </w:p>
    <w:p w:rsidR="00C4616B" w:rsidRPr="00C4616B" w:rsidRDefault="00C4616B" w:rsidP="00C4616B">
      <w:pPr>
        <w:jc w:val="both"/>
      </w:pPr>
      <w:r w:rsidRPr="00C4616B">
        <w:t>b) aktualny odpis z właściwego rejestru lub z centralnej ewiden</w:t>
      </w:r>
      <w:r w:rsidR="005F61E7">
        <w:t xml:space="preserve">cji i informacji o działalności </w:t>
      </w:r>
      <w:r w:rsidRPr="00C4616B">
        <w:t>gospodarczej, jeżeli odrębne przepisy wymagają wpisu do</w:t>
      </w:r>
      <w:r w:rsidR="005F61E7">
        <w:t xml:space="preserve"> rejestru lub ewidencji, w celu </w:t>
      </w:r>
      <w:r w:rsidRPr="00C4616B">
        <w:t>wykazania braku podstaw do wykluczenia w oparciu</w:t>
      </w:r>
      <w:r w:rsidR="005F61E7">
        <w:t xml:space="preserve"> o art. 24 ust. 1 pkt 2 ustawy, </w:t>
      </w:r>
      <w:r w:rsidRPr="00C4616B">
        <w:t xml:space="preserve">wystawiony nie wcześniej niż </w:t>
      </w:r>
      <w:r w:rsidR="005F61E7">
        <w:br/>
      </w:r>
      <w:r w:rsidRPr="00C4616B">
        <w:t>6 miesięcy przed u</w:t>
      </w:r>
      <w:r w:rsidR="005F61E7">
        <w:t>pływem terminu składania ofert.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t xml:space="preserve">3) </w:t>
      </w:r>
      <w:r w:rsidRPr="00C4616B">
        <w:rPr>
          <w:b/>
          <w:bCs/>
        </w:rPr>
        <w:t>Wykonawca, zgodnie z art. 26 ust. 2d ustawy, wraz z ofert</w:t>
      </w:r>
      <w:r w:rsidR="005F61E7">
        <w:rPr>
          <w:b/>
          <w:bCs/>
        </w:rPr>
        <w:t xml:space="preserve">ą składa listę podmiotów </w:t>
      </w:r>
      <w:r w:rsidRPr="00C4616B">
        <w:rPr>
          <w:b/>
          <w:bCs/>
        </w:rPr>
        <w:t xml:space="preserve">należących do tej samej grupy kapitałowej w rozumieniu </w:t>
      </w:r>
      <w:r w:rsidR="005F61E7">
        <w:rPr>
          <w:b/>
          <w:bCs/>
        </w:rPr>
        <w:t xml:space="preserve">ustawy z dnia 16 lutego 2007 r. </w:t>
      </w:r>
      <w:r w:rsidRPr="00C4616B">
        <w:rPr>
          <w:b/>
          <w:bCs/>
        </w:rPr>
        <w:t xml:space="preserve">o ochronie konkurencji i konsumentów (Dz. </w:t>
      </w:r>
      <w:r w:rsidR="005F61E7">
        <w:rPr>
          <w:b/>
          <w:bCs/>
        </w:rPr>
        <w:t xml:space="preserve">U. Nr 50, poz. 331 z </w:t>
      </w:r>
      <w:proofErr w:type="spellStart"/>
      <w:r w:rsidR="005F61E7">
        <w:rPr>
          <w:b/>
          <w:bCs/>
        </w:rPr>
        <w:t>późn</w:t>
      </w:r>
      <w:proofErr w:type="spellEnd"/>
      <w:r w:rsidR="005F61E7">
        <w:rPr>
          <w:b/>
          <w:bCs/>
        </w:rPr>
        <w:t xml:space="preserve">. zm.) </w:t>
      </w:r>
      <w:r w:rsidRPr="00C4616B">
        <w:rPr>
          <w:b/>
          <w:bCs/>
        </w:rPr>
        <w:t>albo informację o tym, że nie należy do grupy kapitałowej (wzór inform</w:t>
      </w:r>
      <w:r w:rsidR="005F61E7">
        <w:rPr>
          <w:b/>
          <w:bCs/>
        </w:rPr>
        <w:t xml:space="preserve">acji </w:t>
      </w:r>
      <w:r w:rsidRPr="00C4616B">
        <w:rPr>
          <w:b/>
          <w:bCs/>
        </w:rPr>
        <w:t xml:space="preserve">jest </w:t>
      </w:r>
      <w:r w:rsidR="00CC7A5F">
        <w:rPr>
          <w:b/>
          <w:bCs/>
        </w:rPr>
        <w:t>załącznikiem</w:t>
      </w:r>
      <w:r w:rsidRPr="00C4616B">
        <w:rPr>
          <w:b/>
          <w:bCs/>
        </w:rPr>
        <w:t xml:space="preserve"> nr 6 do SIWZ).</w:t>
      </w:r>
    </w:p>
    <w:p w:rsidR="00C4616B" w:rsidRPr="00C4616B" w:rsidRDefault="00C4616B" w:rsidP="00C4616B">
      <w:pPr>
        <w:jc w:val="both"/>
      </w:pPr>
      <w:r w:rsidRPr="00C4616B">
        <w:t>4) W przypadku gdy Zamawiający jest podmiotem, na rzecz któ</w:t>
      </w:r>
      <w:r w:rsidR="005F61E7">
        <w:t xml:space="preserve">rego zostały wcześniej wykonane </w:t>
      </w:r>
      <w:r w:rsidRPr="00C4616B">
        <w:t>roboty budowlane wskazane w wykazie robót, Wykonawca</w:t>
      </w:r>
      <w:r w:rsidR="005F61E7">
        <w:t xml:space="preserve"> nie ma obowiązku przedkładania </w:t>
      </w:r>
      <w:r w:rsidRPr="00C4616B">
        <w:t xml:space="preserve">dowodów, o których mowa w </w:t>
      </w:r>
      <w:proofErr w:type="spellStart"/>
      <w:r w:rsidRPr="00C4616B">
        <w:t>ppkt</w:t>
      </w:r>
      <w:proofErr w:type="spellEnd"/>
      <w:r w:rsidRPr="00C4616B">
        <w:t xml:space="preserve"> 1 lit. c).</w:t>
      </w:r>
    </w:p>
    <w:p w:rsidR="00C4616B" w:rsidRPr="00C4616B" w:rsidRDefault="00C4616B" w:rsidP="00C4616B">
      <w:pPr>
        <w:jc w:val="both"/>
      </w:pPr>
      <w:r w:rsidRPr="00C4616B">
        <w:t>5) Jeżeli Wykonawca ma siedzibę lub miejsce zamieszkania p</w:t>
      </w:r>
      <w:r w:rsidR="005F61E7">
        <w:t xml:space="preserve">oza terytorium Rzeczypospolitej </w:t>
      </w:r>
      <w:r w:rsidRPr="00C4616B">
        <w:t xml:space="preserve">Polskiej, zamiast dokumentu, o którym mowa w </w:t>
      </w:r>
      <w:proofErr w:type="spellStart"/>
      <w:r w:rsidRPr="00C4616B">
        <w:t>ppkt</w:t>
      </w:r>
      <w:proofErr w:type="spellEnd"/>
      <w:r w:rsidRPr="00C4616B">
        <w:t xml:space="preserve"> 2) lit</w:t>
      </w:r>
      <w:r w:rsidR="005F61E7">
        <w:t xml:space="preserve">. b), wykonawca składa dokument </w:t>
      </w:r>
      <w:r w:rsidRPr="00C4616B">
        <w:t xml:space="preserve">wystawiony </w:t>
      </w:r>
      <w:r w:rsidR="005F61E7">
        <w:br/>
      </w:r>
      <w:r w:rsidRPr="00C4616B">
        <w:t>w kraju, w którym ma siedzibę lub miejsce zamieszkania, potwierdzający,</w:t>
      </w:r>
      <w:r w:rsidR="005F61E7">
        <w:t xml:space="preserve"> że nie </w:t>
      </w:r>
      <w:r w:rsidRPr="00C4616B">
        <w:t>otwarto jego likwidacji ani nie ogłoszono upadłości (dokum</w:t>
      </w:r>
      <w:r w:rsidR="005F61E7">
        <w:t xml:space="preserve">ent powinien być wystawiony nie </w:t>
      </w:r>
      <w:r w:rsidRPr="00C4616B">
        <w:t xml:space="preserve">wcześniej niż </w:t>
      </w:r>
      <w:r w:rsidR="005F61E7">
        <w:br/>
      </w:r>
      <w:r w:rsidRPr="00C4616B">
        <w:t>6 miesięcy przed upływem terminu składania ofert).</w:t>
      </w:r>
    </w:p>
    <w:p w:rsidR="00C4616B" w:rsidRPr="00C4616B" w:rsidRDefault="00C4616B" w:rsidP="00C4616B">
      <w:pPr>
        <w:jc w:val="both"/>
      </w:pPr>
      <w:r w:rsidRPr="00C4616B">
        <w:t>Jeżeli w kraju, w którym wykonawca ma siedzibę lub miejsce z</w:t>
      </w:r>
      <w:r w:rsidR="005F61E7">
        <w:t xml:space="preserve">amieszkania, nie wydaje się w/w </w:t>
      </w:r>
      <w:r w:rsidRPr="00C4616B">
        <w:t>dokumentu, zastępuje się go dokumentem zawierającym ośw</w:t>
      </w:r>
      <w:r w:rsidR="005F61E7">
        <w:t xml:space="preserve">iadczenie, w którym określa się </w:t>
      </w:r>
      <w:r w:rsidRPr="00C4616B">
        <w:t xml:space="preserve">także osoby uprawnione do reprezentacji wykonawcy, </w:t>
      </w:r>
      <w:r w:rsidR="005F61E7">
        <w:t xml:space="preserve">złożone przed właściwym organem </w:t>
      </w:r>
      <w:r w:rsidRPr="00C4616B">
        <w:t>sądowym, administracyjnym albo organem samorządu zawo</w:t>
      </w:r>
      <w:r w:rsidR="005F61E7">
        <w:t xml:space="preserve">dowego lub gospodarczego kraju, </w:t>
      </w:r>
      <w:r w:rsidRPr="00C4616B">
        <w:t>w którym wykonawca ma siedzibę lub miejsce zamieszkania</w:t>
      </w:r>
      <w:r w:rsidR="005F61E7">
        <w:t xml:space="preserve">, lub przed notariuszem (zapisy </w:t>
      </w:r>
      <w:r w:rsidRPr="00C4616B">
        <w:t>dotyczące terminu wystawienia dokumentu stosuje się odpowiednio).</w:t>
      </w:r>
    </w:p>
    <w:p w:rsidR="00C4616B" w:rsidRPr="00C4616B" w:rsidRDefault="00C4616B" w:rsidP="00C4616B">
      <w:pPr>
        <w:jc w:val="both"/>
      </w:pPr>
      <w:r w:rsidRPr="00C4616B">
        <w:t>6) Jeżeli Wykonawca, wykazując spełnianie warunków, o któryc</w:t>
      </w:r>
      <w:r w:rsidR="005F61E7">
        <w:t xml:space="preserve">h mowa w art. 22 ust. 1 ustawy, </w:t>
      </w:r>
      <w:r w:rsidRPr="00C4616B">
        <w:t>polega na zasobach innych podmiotów na zasadach określ</w:t>
      </w:r>
      <w:r w:rsidR="005F61E7">
        <w:t xml:space="preserve">onych w art. 26 ust. 2b ustawy, </w:t>
      </w:r>
      <w:r w:rsidRPr="00C4616B">
        <w:t>Zamawiający, w celu oceny, czy Wykonawca będzie dysponował zasobami innych podmiotów</w:t>
      </w:r>
      <w:r w:rsidR="005F61E7">
        <w:t xml:space="preserve"> </w:t>
      </w:r>
      <w:r w:rsidR="005F61E7">
        <w:br/>
      </w:r>
      <w:r w:rsidRPr="00C4616B">
        <w:t>w stopniu niezbędnym dla należytego wykonania zamówienia, żąda określenia w pisemnym</w:t>
      </w:r>
      <w:r w:rsidR="005F61E7">
        <w:t xml:space="preserve"> </w:t>
      </w:r>
      <w:r w:rsidRPr="00C4616B">
        <w:t>zobowiązaniu podmiotu trzeciego lub innym dokumencie:</w:t>
      </w:r>
    </w:p>
    <w:p w:rsidR="00C4616B" w:rsidRPr="00C4616B" w:rsidRDefault="00C4616B" w:rsidP="00C4616B">
      <w:pPr>
        <w:jc w:val="both"/>
      </w:pPr>
      <w:r w:rsidRPr="00C4616B">
        <w:t>- zakresu dostępnych wykonawcy zasobów innego podmiotu,</w:t>
      </w:r>
    </w:p>
    <w:p w:rsidR="00C4616B" w:rsidRPr="00C4616B" w:rsidRDefault="00C4616B" w:rsidP="00C4616B">
      <w:pPr>
        <w:jc w:val="both"/>
      </w:pPr>
      <w:r w:rsidRPr="00C4616B">
        <w:lastRenderedPageBreak/>
        <w:t>- sposobu wykorzystania zasobów innego podmiotu, pr</w:t>
      </w:r>
      <w:r w:rsidR="005F61E7">
        <w:t xml:space="preserve">zez wykonawcę, przy wykonywaniu </w:t>
      </w:r>
      <w:r w:rsidRPr="00C4616B">
        <w:t>zamówienia,</w:t>
      </w:r>
    </w:p>
    <w:p w:rsidR="00C4616B" w:rsidRPr="00C4616B" w:rsidRDefault="00C4616B" w:rsidP="00C4616B">
      <w:pPr>
        <w:jc w:val="both"/>
      </w:pPr>
      <w:r w:rsidRPr="00C4616B">
        <w:t>- zakresu i okresu udziału innego podmiotu przy wykonywaniu zamówienia.</w:t>
      </w:r>
    </w:p>
    <w:p w:rsidR="00C4616B" w:rsidRPr="00C4616B" w:rsidRDefault="00C4616B" w:rsidP="00C4616B">
      <w:pPr>
        <w:jc w:val="both"/>
      </w:pPr>
      <w:r w:rsidRPr="00C4616B">
        <w:t>7) W przypadku podmiotów wspólnie ubiegających się o udzielenie zamówienia:</w:t>
      </w:r>
    </w:p>
    <w:p w:rsidR="00C4616B" w:rsidRPr="00C4616B" w:rsidRDefault="00C4616B" w:rsidP="00C4616B">
      <w:pPr>
        <w:jc w:val="both"/>
      </w:pPr>
      <w:r w:rsidRPr="00C4616B">
        <w:t xml:space="preserve">- dokumenty wymienione w </w:t>
      </w:r>
      <w:proofErr w:type="spellStart"/>
      <w:r w:rsidRPr="00C4616B">
        <w:t>ppkt</w:t>
      </w:r>
      <w:proofErr w:type="spellEnd"/>
      <w:r w:rsidRPr="00C4616B">
        <w:t xml:space="preserve">. 1) lit. b) - d) muszą być </w:t>
      </w:r>
      <w:r w:rsidR="005F61E7">
        <w:t xml:space="preserve">złożone przez co najmniej jeden </w:t>
      </w:r>
      <w:r w:rsidRPr="00C4616B">
        <w:t>podmiot,</w:t>
      </w:r>
    </w:p>
    <w:p w:rsidR="00C4616B" w:rsidRPr="00C4616B" w:rsidRDefault="00C4616B" w:rsidP="00C4616B">
      <w:pPr>
        <w:jc w:val="both"/>
      </w:pPr>
      <w:r w:rsidRPr="00C4616B">
        <w:t xml:space="preserve">- dokumenty wymienione w </w:t>
      </w:r>
      <w:proofErr w:type="spellStart"/>
      <w:r w:rsidRPr="00C4616B">
        <w:t>ppkt</w:t>
      </w:r>
      <w:proofErr w:type="spellEnd"/>
      <w:r w:rsidRPr="00C4616B">
        <w:t>. 2) i 3) muszą być złożone przez każdy podmiot,</w:t>
      </w:r>
    </w:p>
    <w:p w:rsidR="00C4616B" w:rsidRPr="00C4616B" w:rsidRDefault="00C4616B" w:rsidP="00C4616B">
      <w:pPr>
        <w:jc w:val="both"/>
      </w:pPr>
      <w:r w:rsidRPr="00C4616B">
        <w:t xml:space="preserve">- oświadczenie wymienione w </w:t>
      </w:r>
      <w:proofErr w:type="spellStart"/>
      <w:r w:rsidRPr="00C4616B">
        <w:t>ppkt</w:t>
      </w:r>
      <w:proofErr w:type="spellEnd"/>
      <w:r w:rsidRPr="00C4616B">
        <w:t>. 1 lit. a) oraz formularz o</w:t>
      </w:r>
      <w:r w:rsidR="005F61E7">
        <w:t xml:space="preserve">fertowy i inne dokumenty oferty </w:t>
      </w:r>
      <w:r w:rsidRPr="00C4616B">
        <w:t xml:space="preserve">muszą być złożone wspólnie (tzn. w imieniu wszystkich </w:t>
      </w:r>
      <w:r w:rsidR="005F61E7">
        <w:t xml:space="preserve">podmiotów wspólnie ubiegających </w:t>
      </w:r>
      <w:r w:rsidRPr="00C4616B">
        <w:t>się o udzielenie zamówienia),</w:t>
      </w:r>
    </w:p>
    <w:p w:rsidR="00C4616B" w:rsidRPr="00C4616B" w:rsidRDefault="00C4616B" w:rsidP="00C4616B">
      <w:pPr>
        <w:jc w:val="both"/>
      </w:pPr>
      <w:r w:rsidRPr="00C4616B">
        <w:t>- do oferty musi być załączone pełnomocnictwo, o którym mowa w art. 23 ust. 2 ustawy,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t xml:space="preserve">- </w:t>
      </w:r>
      <w:r w:rsidRPr="00C4616B">
        <w:rPr>
          <w:b/>
          <w:bCs/>
        </w:rPr>
        <w:t>UWAGA! Każdy z wykonawców wspólnie ubiegających się o udzielenie zamówienia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poświadcza za zgodność z oryginałem kopie dokumentów, które jego dotyczą.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8. Informacje o sposobie porozumiewania się Zamawiającego z Wykonawcami.</w:t>
      </w:r>
    </w:p>
    <w:p w:rsidR="00C4616B" w:rsidRPr="00C4616B" w:rsidRDefault="00C4616B" w:rsidP="00C4616B">
      <w:pPr>
        <w:jc w:val="both"/>
      </w:pPr>
      <w:r w:rsidRPr="00C4616B">
        <w:t>1) W niniejszym postępowaniu oświadczenia, wnioski</w:t>
      </w:r>
      <w:r w:rsidR="00386CBF">
        <w:t xml:space="preserve">, zawiadomienia oraz informacje </w:t>
      </w:r>
      <w:r w:rsidRPr="00C4616B">
        <w:t xml:space="preserve">Zamawiający </w:t>
      </w:r>
      <w:r w:rsidR="00386CBF">
        <w:br/>
      </w:r>
      <w:r w:rsidRPr="00C4616B">
        <w:t xml:space="preserve">i Wykonawcy będą przekazywać </w:t>
      </w:r>
      <w:r w:rsidRPr="00C4616B">
        <w:rPr>
          <w:b/>
          <w:bCs/>
        </w:rPr>
        <w:t xml:space="preserve">faksem lub drogą elektroniczną </w:t>
      </w:r>
      <w:r w:rsidR="00386CBF">
        <w:t>(e-mail: k.pastuszka@laczna</w:t>
      </w:r>
      <w:r w:rsidRPr="00C4616B">
        <w:t>.pl).</w:t>
      </w:r>
    </w:p>
    <w:p w:rsidR="00C4616B" w:rsidRPr="00C4616B" w:rsidRDefault="00C4616B" w:rsidP="00C4616B">
      <w:pPr>
        <w:jc w:val="both"/>
      </w:pPr>
      <w:r w:rsidRPr="00C4616B">
        <w:t>2) Zawsze dopuszczalna jest forma pisemna.</w:t>
      </w:r>
    </w:p>
    <w:p w:rsidR="00C4616B" w:rsidRPr="00C4616B" w:rsidRDefault="00C4616B" w:rsidP="00C4616B">
      <w:pPr>
        <w:jc w:val="both"/>
      </w:pPr>
      <w:r w:rsidRPr="00C4616B">
        <w:t>3) Zamawiający, zgodnie z art. 27 ust. 2 ustawy Pra</w:t>
      </w:r>
      <w:r w:rsidR="00386CBF">
        <w:t xml:space="preserve">wo zamówień publicznych, wymaga </w:t>
      </w:r>
      <w:r w:rsidRPr="00C4616B">
        <w:t>niezwłocznego potwierdzenia przez Wykonawcę faktu o</w:t>
      </w:r>
      <w:r w:rsidR="00386CBF">
        <w:t xml:space="preserve">trzymania każdego oświadczenia, </w:t>
      </w:r>
      <w:r w:rsidRPr="00C4616B">
        <w:t>wniosku, zawiadomienia oraz informacji przekazanej faksem lub drogą elektroniczną.</w:t>
      </w:r>
    </w:p>
    <w:p w:rsidR="00C4616B" w:rsidRPr="00C4616B" w:rsidRDefault="00C4616B" w:rsidP="00C4616B">
      <w:pPr>
        <w:jc w:val="both"/>
      </w:pPr>
      <w:r w:rsidRPr="00C4616B">
        <w:t>4) Zamawiający na żądanie Wykonawcy potwierdzi fakt otrzymania od niego korespondencji.</w:t>
      </w:r>
    </w:p>
    <w:p w:rsidR="00C4616B" w:rsidRPr="00C4616B" w:rsidRDefault="00C4616B" w:rsidP="00C4616B">
      <w:pPr>
        <w:jc w:val="both"/>
      </w:pPr>
      <w:r w:rsidRPr="00C4616B">
        <w:t>5) Osoby uprawnione do porozumiewania się z Wykonawcami:</w:t>
      </w:r>
    </w:p>
    <w:p w:rsidR="00C4616B" w:rsidRPr="00C4616B" w:rsidRDefault="00C4616B" w:rsidP="00386CBF">
      <w:pPr>
        <w:jc w:val="both"/>
      </w:pPr>
      <w:r w:rsidRPr="00C4616B">
        <w:t xml:space="preserve">- </w:t>
      </w:r>
      <w:r w:rsidR="00386CBF">
        <w:t xml:space="preserve">Krzysztof Pastuszka, </w:t>
      </w:r>
      <w:r w:rsidRPr="00C4616B">
        <w:t xml:space="preserve">tel. </w:t>
      </w:r>
      <w:r w:rsidR="00386CBF">
        <w:t>41/</w:t>
      </w:r>
      <w:r w:rsidRPr="00C4616B">
        <w:t xml:space="preserve"> </w:t>
      </w:r>
      <w:r w:rsidR="00386CBF">
        <w:t>2548973</w:t>
      </w:r>
      <w:r w:rsidRPr="00C4616B">
        <w:t>;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9. Wadium.</w:t>
      </w:r>
    </w:p>
    <w:p w:rsidR="00C4616B" w:rsidRPr="00C4616B" w:rsidRDefault="00C4616B" w:rsidP="00C4616B">
      <w:pPr>
        <w:jc w:val="both"/>
      </w:pPr>
      <w:r w:rsidRPr="00C4616B">
        <w:t>1) Przystępując do niniejszego postępowania Wykonawca zobowiązany</w:t>
      </w:r>
      <w:r w:rsidR="00386CBF">
        <w:t xml:space="preserve"> jest wnieść wadium </w:t>
      </w:r>
      <w:r w:rsidR="00386CBF">
        <w:br/>
      </w:r>
      <w:r w:rsidRPr="00C4616B">
        <w:t xml:space="preserve">w wysokości </w:t>
      </w:r>
      <w:r w:rsidRPr="00C4616B">
        <w:rPr>
          <w:b/>
          <w:bCs/>
        </w:rPr>
        <w:t xml:space="preserve">5.000,00 zł </w:t>
      </w:r>
      <w:r w:rsidRPr="00C4616B">
        <w:t>(słownie: pięć tysięcy złotych).</w:t>
      </w:r>
    </w:p>
    <w:p w:rsidR="00C4616B" w:rsidRPr="00C4616B" w:rsidRDefault="00C4616B" w:rsidP="00C4616B">
      <w:pPr>
        <w:jc w:val="both"/>
      </w:pPr>
      <w:r w:rsidRPr="00C4616B">
        <w:t xml:space="preserve">2) Wykonawca może wnieść wadium w jednej lub kilku formach </w:t>
      </w:r>
      <w:r w:rsidR="00386CBF">
        <w:t xml:space="preserve">przewidzianych w art. 45 ust. 6 </w:t>
      </w:r>
      <w:r w:rsidRPr="00C4616B">
        <w:t>ustawy:</w:t>
      </w:r>
    </w:p>
    <w:p w:rsidR="00C4616B" w:rsidRPr="00C4616B" w:rsidRDefault="00C4616B" w:rsidP="00C4616B">
      <w:pPr>
        <w:jc w:val="both"/>
      </w:pPr>
      <w:r w:rsidRPr="00C4616B">
        <w:t>- pieniądzu,</w:t>
      </w:r>
    </w:p>
    <w:p w:rsidR="00C4616B" w:rsidRPr="00C4616B" w:rsidRDefault="00C4616B" w:rsidP="00C4616B">
      <w:pPr>
        <w:jc w:val="both"/>
      </w:pPr>
      <w:r w:rsidRPr="00C4616B">
        <w:t>- poręczeniach bankowych lub poręczeniach spółdzielcze</w:t>
      </w:r>
      <w:r w:rsidR="00386CBF">
        <w:t xml:space="preserve">j kasy oszczędnościowo – </w:t>
      </w:r>
      <w:r w:rsidRPr="00C4616B">
        <w:t>kredytowej, z tym że poręczenie kasy jest zawsze poręczeniem pieniężnym,</w:t>
      </w:r>
    </w:p>
    <w:p w:rsidR="00C4616B" w:rsidRPr="00C4616B" w:rsidRDefault="00C4616B" w:rsidP="00C4616B">
      <w:pPr>
        <w:jc w:val="both"/>
      </w:pPr>
      <w:r w:rsidRPr="00C4616B">
        <w:t>- gwarancjach bankowych,</w:t>
      </w:r>
    </w:p>
    <w:p w:rsidR="00C4616B" w:rsidRPr="00C4616B" w:rsidRDefault="00C4616B" w:rsidP="00C4616B">
      <w:pPr>
        <w:jc w:val="both"/>
      </w:pPr>
      <w:r w:rsidRPr="00C4616B">
        <w:t>- gwarancjach ubezpieczeniowych,</w:t>
      </w:r>
    </w:p>
    <w:p w:rsidR="00C4616B" w:rsidRPr="00C4616B" w:rsidRDefault="00C4616B" w:rsidP="00C4616B">
      <w:pPr>
        <w:jc w:val="both"/>
      </w:pPr>
      <w:r w:rsidRPr="00C4616B">
        <w:lastRenderedPageBreak/>
        <w:t>- poręczeniach udzielanych przez podmioty, o których mowa</w:t>
      </w:r>
      <w:r w:rsidR="00386CBF">
        <w:t xml:space="preserve"> w art. 6 b ust. 5 pkt 2 ustawy </w:t>
      </w:r>
      <w:r w:rsidRPr="00C4616B">
        <w:t xml:space="preserve">z dnia </w:t>
      </w:r>
      <w:r w:rsidR="00386CBF">
        <w:br/>
      </w:r>
      <w:r w:rsidRPr="00C4616B">
        <w:t>9 listopada 2000 r. o utworzeniu Polskiej Age</w:t>
      </w:r>
      <w:r w:rsidR="00386CBF">
        <w:t xml:space="preserve">ncji Rozwoju Przedsiębiorczości </w:t>
      </w:r>
      <w:r w:rsidRPr="00C4616B">
        <w:t xml:space="preserve">(Dz. U. z 2007 r. Nr 42, poz. 275 z </w:t>
      </w:r>
      <w:proofErr w:type="spellStart"/>
      <w:r w:rsidRPr="00C4616B">
        <w:t>późn</w:t>
      </w:r>
      <w:proofErr w:type="spellEnd"/>
      <w:r w:rsidRPr="00C4616B">
        <w:t>. zm.).</w:t>
      </w:r>
    </w:p>
    <w:p w:rsidR="00C4616B" w:rsidRPr="00C4616B" w:rsidRDefault="00C4616B" w:rsidP="00C4616B">
      <w:pPr>
        <w:jc w:val="both"/>
      </w:pPr>
      <w:r w:rsidRPr="00C4616B">
        <w:t xml:space="preserve">3) </w:t>
      </w:r>
      <w:r w:rsidRPr="00C4616B">
        <w:rPr>
          <w:b/>
          <w:bCs/>
        </w:rPr>
        <w:t>Wykonawca zobowiązany jest wnieść wadium przed upływem terminu składania ofert</w:t>
      </w:r>
      <w:r w:rsidRPr="00C4616B">
        <w:t>.</w:t>
      </w:r>
    </w:p>
    <w:p w:rsidR="00C4616B" w:rsidRPr="00C4616B" w:rsidRDefault="00C4616B" w:rsidP="00C4616B">
      <w:pPr>
        <w:jc w:val="both"/>
      </w:pPr>
      <w:r w:rsidRPr="00C4616B">
        <w:t>4) Wadium musi obejmować okres związania ofertą.</w:t>
      </w:r>
    </w:p>
    <w:p w:rsidR="00C4616B" w:rsidRPr="00C4616B" w:rsidRDefault="00C4616B" w:rsidP="00C4616B">
      <w:pPr>
        <w:jc w:val="both"/>
      </w:pPr>
      <w:r w:rsidRPr="00C4616B">
        <w:t xml:space="preserve">5) Wadium w pieniądzu należy wnieść przelewem na konto Urzędu </w:t>
      </w:r>
      <w:r w:rsidR="00386CBF">
        <w:t xml:space="preserve">Gminy w Łącznej </w:t>
      </w:r>
      <w:r w:rsidRPr="00C4616B">
        <w:t xml:space="preserve">w Banku Spółdzielczym w </w:t>
      </w:r>
      <w:r w:rsidR="00386CBF">
        <w:t>Suchedniowie</w:t>
      </w:r>
      <w:r w:rsidRPr="00C4616B">
        <w:t xml:space="preserve"> </w:t>
      </w:r>
      <w:r w:rsidR="0048384A" w:rsidRPr="0048384A">
        <w:rPr>
          <w:b/>
          <w:bCs/>
        </w:rPr>
        <w:t>69 8520 0007 2003 0029 4018 0001</w:t>
      </w:r>
      <w:r w:rsidRPr="00C4616B">
        <w:t>.</w:t>
      </w:r>
    </w:p>
    <w:p w:rsidR="00C4616B" w:rsidRPr="00C4616B" w:rsidRDefault="00C4616B" w:rsidP="00C4616B">
      <w:pPr>
        <w:jc w:val="both"/>
      </w:pPr>
      <w:r w:rsidRPr="00C4616B">
        <w:t>6) W przypadku wniesienia wadium w formie innej ni</w:t>
      </w:r>
      <w:r w:rsidR="0048384A">
        <w:t xml:space="preserve">ż pieniądz - oryginał dokumentu </w:t>
      </w:r>
      <w:r w:rsidRPr="00C4616B">
        <w:t>potwierdzającego wniesienie wadium należy złożyć przed upływem te</w:t>
      </w:r>
      <w:r w:rsidR="0048384A">
        <w:t xml:space="preserve">rminu składania ofert </w:t>
      </w:r>
      <w:r w:rsidR="0048384A">
        <w:br/>
      </w:r>
      <w:r w:rsidRPr="00C4616B">
        <w:t xml:space="preserve">w siedzibie Zamawiającego: Urząd </w:t>
      </w:r>
      <w:r w:rsidR="0048384A">
        <w:t>Gminy Łączna</w:t>
      </w:r>
      <w:r w:rsidRPr="00C4616B">
        <w:t xml:space="preserve">, </w:t>
      </w:r>
      <w:r w:rsidR="0048384A">
        <w:t>Kamionki 60</w:t>
      </w:r>
      <w:r w:rsidRPr="00C4616B">
        <w:t xml:space="preserve">, </w:t>
      </w:r>
      <w:r w:rsidR="0048384A">
        <w:t>26-140 Łączna,</w:t>
      </w:r>
      <w:r w:rsidRPr="00C4616B">
        <w:t xml:space="preserve"> (sekretariat) lub dołączyć do oferty.</w:t>
      </w:r>
    </w:p>
    <w:p w:rsidR="00C4616B" w:rsidRPr="00C4616B" w:rsidRDefault="00C4616B" w:rsidP="00C4616B">
      <w:pPr>
        <w:jc w:val="both"/>
      </w:pPr>
      <w:r w:rsidRPr="00C4616B">
        <w:t>7) Nie wniesienie wadium w terminie spowoduje wykluczenie</w:t>
      </w:r>
      <w:r w:rsidR="0048384A">
        <w:t xml:space="preserve"> Wykonawcy na podstawie art. 24 </w:t>
      </w:r>
      <w:r w:rsidRPr="00C4616B">
        <w:t xml:space="preserve">ust. </w:t>
      </w:r>
      <w:r w:rsidR="0048384A">
        <w:br/>
      </w:r>
      <w:r w:rsidRPr="00C4616B">
        <w:t>2 pkt 2 ustawy, a jego oferta zostanie odrzucona na podstawie art. 24 ust. 4 ustawy.</w:t>
      </w:r>
    </w:p>
    <w:p w:rsidR="00C4616B" w:rsidRPr="00C4616B" w:rsidRDefault="00C4616B" w:rsidP="00C4616B">
      <w:pPr>
        <w:jc w:val="both"/>
      </w:pPr>
      <w:r w:rsidRPr="00C4616B">
        <w:t>8) Zamawiający zwróci wadium zgodnie z art. 46 ust. 1, 1a, 2 i 4 ustawy.</w:t>
      </w:r>
    </w:p>
    <w:p w:rsidR="00C4616B" w:rsidRPr="00C4616B" w:rsidRDefault="00C4616B" w:rsidP="00C4616B">
      <w:pPr>
        <w:jc w:val="both"/>
      </w:pPr>
      <w:r w:rsidRPr="00C4616B">
        <w:t>9) Zamawiający zatrzymuje wadium w sytuacjach określonych w art. 46 ust. 4a i 5 ustawy.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10. Termin związania ofertą.</w:t>
      </w:r>
    </w:p>
    <w:p w:rsidR="00C4616B" w:rsidRPr="00C4616B" w:rsidRDefault="00C4616B" w:rsidP="00C4616B">
      <w:pPr>
        <w:jc w:val="both"/>
      </w:pPr>
      <w:r w:rsidRPr="00C4616B">
        <w:t xml:space="preserve">Termin związania ofertą wynosi </w:t>
      </w:r>
      <w:r w:rsidRPr="00C4616B">
        <w:rPr>
          <w:b/>
          <w:bCs/>
        </w:rPr>
        <w:t>30 dni</w:t>
      </w:r>
      <w:r w:rsidRPr="00C4616B">
        <w:t>. Bieg terminu rozpoczyna się wraz z upływem terminu</w:t>
      </w:r>
    </w:p>
    <w:p w:rsidR="00C4616B" w:rsidRPr="00C4616B" w:rsidRDefault="00C4616B" w:rsidP="00C4616B">
      <w:pPr>
        <w:jc w:val="both"/>
      </w:pPr>
      <w:r w:rsidRPr="00C4616B">
        <w:t>składania ofert.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11. Opis sposobu przygotowywania ofert.</w:t>
      </w:r>
    </w:p>
    <w:p w:rsidR="00C4616B" w:rsidRPr="00C4616B" w:rsidRDefault="00C4616B" w:rsidP="00C4616B">
      <w:pPr>
        <w:jc w:val="both"/>
      </w:pPr>
      <w:r w:rsidRPr="00C4616B">
        <w:t>1) Każdy Wykonawca może złożyć tylko jedną ofertę. Złożenie</w:t>
      </w:r>
      <w:r w:rsidR="0048384A">
        <w:t xml:space="preserve"> przez jednego Wykonawcę więcej </w:t>
      </w:r>
      <w:r w:rsidRPr="00C4616B">
        <w:t>niż jednej oferty lub oferty zawierającej rozwiązania alternatywne spowoduje ich odrzucenie.</w:t>
      </w:r>
    </w:p>
    <w:p w:rsidR="00C4616B" w:rsidRPr="00C4616B" w:rsidRDefault="00C4616B" w:rsidP="00C4616B">
      <w:pPr>
        <w:jc w:val="both"/>
      </w:pPr>
      <w:r w:rsidRPr="00C4616B">
        <w:t xml:space="preserve">2) Ofertę należy złożyć, pod rygorem nieważności, </w:t>
      </w:r>
      <w:r w:rsidRPr="00C4616B">
        <w:rPr>
          <w:b/>
          <w:bCs/>
        </w:rPr>
        <w:t>w formie pisemnej</w:t>
      </w:r>
      <w:r w:rsidR="0048384A">
        <w:t xml:space="preserve">. Oferta musi być napisana </w:t>
      </w:r>
      <w:r w:rsidRPr="00C4616B">
        <w:t>czytelnie, na maszynie do pisania, komputerowo lub inną trwałą technik</w:t>
      </w:r>
      <w:r w:rsidR="0048384A">
        <w:t xml:space="preserve">ą (bez użycia np. </w:t>
      </w:r>
      <w:r w:rsidRPr="00C4616B">
        <w:t>ołówka). Zamawiający nie wyraża zgody na składanie ofert w postaci elektronicznej.</w:t>
      </w:r>
    </w:p>
    <w:p w:rsidR="00C4616B" w:rsidRPr="00C4616B" w:rsidRDefault="00C4616B" w:rsidP="00C4616B">
      <w:pPr>
        <w:jc w:val="both"/>
      </w:pPr>
      <w:r w:rsidRPr="00C4616B">
        <w:t>3) Treść oferty musi odpowiadać treści specyfikacji istotnych warunków zamówienia.</w:t>
      </w:r>
    </w:p>
    <w:p w:rsidR="00C4616B" w:rsidRPr="00C4616B" w:rsidRDefault="00C4616B" w:rsidP="00C4616B">
      <w:pPr>
        <w:jc w:val="both"/>
      </w:pPr>
      <w:r w:rsidRPr="00C4616B">
        <w:t xml:space="preserve">4) Ofertę należy sporządzić </w:t>
      </w:r>
      <w:r w:rsidRPr="00C4616B">
        <w:rPr>
          <w:b/>
          <w:bCs/>
        </w:rPr>
        <w:t>w języku polskim</w:t>
      </w:r>
      <w:r w:rsidRPr="00C4616B">
        <w:t>. Dokumenty sporządzone w ję</w:t>
      </w:r>
      <w:r w:rsidR="0048384A">
        <w:t xml:space="preserve">zyku obcym muszą </w:t>
      </w:r>
      <w:r w:rsidRPr="00C4616B">
        <w:t xml:space="preserve">być złożone wraz </w:t>
      </w:r>
      <w:r w:rsidR="0048384A">
        <w:t>z tłumaczeniem na język polski.</w:t>
      </w:r>
    </w:p>
    <w:p w:rsidR="00C4616B" w:rsidRPr="00C4616B" w:rsidRDefault="00C4616B" w:rsidP="00C4616B">
      <w:pPr>
        <w:jc w:val="both"/>
      </w:pPr>
      <w:r w:rsidRPr="00C4616B">
        <w:t>5) Oferta musi być przygotowana zgodnie z formularzami, które stanowią dodatki do specyfikacji</w:t>
      </w:r>
      <w:r w:rsidR="0048384A">
        <w:t xml:space="preserve"> </w:t>
      </w:r>
      <w:r w:rsidRPr="00C4616B">
        <w:t>istotnych warunków zamówienia. W przypadku, gdy informacje wskazane w formularzu nie</w:t>
      </w:r>
      <w:r w:rsidR="0048384A">
        <w:t xml:space="preserve"> </w:t>
      </w:r>
      <w:r w:rsidRPr="00C4616B">
        <w:t>dotyczą Wykonawcy należy wpisać „nie dotyczy” w odpowiednią rubrykę formularza.</w:t>
      </w:r>
    </w:p>
    <w:p w:rsidR="00C4616B" w:rsidRPr="00C4616B" w:rsidRDefault="00C4616B" w:rsidP="00C4616B">
      <w:pPr>
        <w:jc w:val="both"/>
      </w:pPr>
      <w:r w:rsidRPr="00C4616B">
        <w:t>6) Oferta musi być podpisana przez osobę lub osoby upraw</w:t>
      </w:r>
      <w:r w:rsidR="0048384A">
        <w:t xml:space="preserve">nione do występowania w obrocie </w:t>
      </w:r>
      <w:r w:rsidRPr="00C4616B">
        <w:t>prawnym w imieniu Wykonawcy, przy czym podpis lub</w:t>
      </w:r>
      <w:r w:rsidR="0048384A">
        <w:t xml:space="preserve"> podpisy muszą być czytelne lub </w:t>
      </w:r>
      <w:r w:rsidRPr="00C4616B">
        <w:t>opisane pieczątkami imiennymi.</w:t>
      </w:r>
    </w:p>
    <w:p w:rsidR="00C4616B" w:rsidRPr="00C4616B" w:rsidRDefault="00C4616B" w:rsidP="00C4616B">
      <w:pPr>
        <w:jc w:val="both"/>
      </w:pPr>
      <w:r w:rsidRPr="00C4616B">
        <w:lastRenderedPageBreak/>
        <w:t>7) Wszelkie zmiany w treści oferty i załączonych do niej dokume</w:t>
      </w:r>
      <w:r w:rsidR="0048384A">
        <w:t xml:space="preserve">ntach (poprawki, przekreślenia, </w:t>
      </w:r>
      <w:r w:rsidRPr="00C4616B">
        <w:t>dopiski) muszą być podpisane przez osobę lub osoby upow</w:t>
      </w:r>
      <w:r w:rsidR="0048384A">
        <w:t xml:space="preserve">ażnione do podpisywania oferty. </w:t>
      </w:r>
      <w:r w:rsidR="0048384A">
        <w:br/>
      </w:r>
      <w:r w:rsidRPr="00C4616B">
        <w:t>W przeciwnym wypadku nie będą uwzględniane.</w:t>
      </w:r>
    </w:p>
    <w:p w:rsidR="00C4616B" w:rsidRPr="00C4616B" w:rsidRDefault="00C4616B" w:rsidP="00C4616B">
      <w:pPr>
        <w:jc w:val="both"/>
      </w:pPr>
      <w:r w:rsidRPr="00C4616B">
        <w:t xml:space="preserve">8) </w:t>
      </w:r>
      <w:r w:rsidRPr="00C4616B">
        <w:rPr>
          <w:b/>
          <w:bCs/>
        </w:rPr>
        <w:t xml:space="preserve">Forma dokumentów </w:t>
      </w:r>
      <w:r w:rsidRPr="00C4616B">
        <w:t xml:space="preserve">- wymagane dokumenty należy </w:t>
      </w:r>
      <w:r w:rsidR="0048384A">
        <w:t xml:space="preserve">przedstawić w formie oryginałów </w:t>
      </w:r>
      <w:r w:rsidRPr="00C4616B">
        <w:t xml:space="preserve">lub kopii poświadczonych za zgodność z oryginałem przez Wykonawcę </w:t>
      </w:r>
      <w:r w:rsidRPr="00C4616B">
        <w:rPr>
          <w:b/>
          <w:bCs/>
        </w:rPr>
        <w:t>(poświadczona musi</w:t>
      </w:r>
      <w:r w:rsidR="0048384A">
        <w:t xml:space="preserve"> </w:t>
      </w:r>
      <w:r w:rsidRPr="00C4616B">
        <w:rPr>
          <w:b/>
          <w:bCs/>
        </w:rPr>
        <w:t>być każda zapisana strona kopii)</w:t>
      </w:r>
      <w:r w:rsidRPr="00C4616B">
        <w:t>, z zastrzeżeniem, ż</w:t>
      </w:r>
      <w:r w:rsidR="0048384A">
        <w:t xml:space="preserve">e pisemne zobowiązanie podmiotu </w:t>
      </w:r>
      <w:r w:rsidRPr="00C4616B">
        <w:t>trzeciego do oddania Wykonawcy do dyspozycji niezbędny</w:t>
      </w:r>
      <w:r w:rsidR="0048384A">
        <w:t xml:space="preserve">ch zasobów na okres korzystania </w:t>
      </w:r>
      <w:r w:rsidRPr="00C4616B">
        <w:t xml:space="preserve">z nich przy wykonaniu zamówienia należy </w:t>
      </w:r>
      <w:r w:rsidR="0048384A">
        <w:t xml:space="preserve">przedstawić w formie oryginału. </w:t>
      </w:r>
      <w:r w:rsidRPr="00C4616B">
        <w:t xml:space="preserve">Zamawiający może żądać przedstawienia oryginału lub </w:t>
      </w:r>
      <w:r w:rsidR="0048384A">
        <w:t xml:space="preserve">notarialnie poświadczonej kopii </w:t>
      </w:r>
      <w:r w:rsidRPr="00C4616B">
        <w:t>dokumentu wyłącznie wtedy, gdy złożona przez Wykonawcę k</w:t>
      </w:r>
      <w:r w:rsidR="0048384A">
        <w:t xml:space="preserve">opia dokumentu jest nieczytelna </w:t>
      </w:r>
      <w:r w:rsidRPr="00C4616B">
        <w:t>lub budzi wątpliwości co do jej prawdziwości.</w:t>
      </w:r>
    </w:p>
    <w:p w:rsidR="00C4616B" w:rsidRPr="00C4616B" w:rsidRDefault="00C4616B" w:rsidP="00C4616B">
      <w:pPr>
        <w:jc w:val="both"/>
      </w:pPr>
      <w:r w:rsidRPr="00C4616B">
        <w:rPr>
          <w:b/>
          <w:bCs/>
        </w:rPr>
        <w:t xml:space="preserve">UWAGA! </w:t>
      </w:r>
      <w:r w:rsidRPr="00C4616B">
        <w:t>W przypadku wykonawców wspólnie ubiegających s</w:t>
      </w:r>
      <w:r w:rsidR="0048384A">
        <w:t xml:space="preserve">ię o udzielenie zamówienia oraz </w:t>
      </w:r>
      <w:r w:rsidR="0048384A">
        <w:br/>
      </w:r>
      <w:r w:rsidRPr="00C4616B">
        <w:t xml:space="preserve">w przypadku podmiotów, o których mowa w pkt 6.5 SIWZ , kopie dokumentów </w:t>
      </w:r>
      <w:r w:rsidR="0048384A">
        <w:t xml:space="preserve">dotyczących </w:t>
      </w:r>
      <w:r w:rsidRPr="00C4616B">
        <w:t>odpowiednio wykonawcy lub tych podmiotów są poświa</w:t>
      </w:r>
      <w:r w:rsidR="00AB224A">
        <w:t xml:space="preserve">dczane za zgodność z oryginałem </w:t>
      </w:r>
      <w:r w:rsidRPr="00C4616B">
        <w:t>odpowiednio przez wykonawcę lub te podmioty.</w:t>
      </w:r>
    </w:p>
    <w:p w:rsidR="00C4616B" w:rsidRPr="00C4616B" w:rsidRDefault="00C4616B" w:rsidP="00C4616B">
      <w:pPr>
        <w:jc w:val="both"/>
      </w:pPr>
      <w:r w:rsidRPr="00C4616B">
        <w:t xml:space="preserve">9) </w:t>
      </w:r>
      <w:r w:rsidRPr="00C4616B">
        <w:rPr>
          <w:b/>
          <w:bCs/>
        </w:rPr>
        <w:t xml:space="preserve">Pełnomocnictwo </w:t>
      </w:r>
      <w:r w:rsidRPr="00C4616B">
        <w:t>- w przypadku, gdy Wykonawcę reprezen</w:t>
      </w:r>
      <w:r w:rsidR="00AB224A">
        <w:t xml:space="preserve">tuje pełnomocnik do oferty musi </w:t>
      </w:r>
      <w:r w:rsidRPr="00C4616B">
        <w:t>być załączone pełnomocnictwo określające zakres upowa</w:t>
      </w:r>
      <w:r w:rsidR="00AB224A">
        <w:t xml:space="preserve">żnienia i podpisane przez osoby </w:t>
      </w:r>
      <w:r w:rsidRPr="00C4616B">
        <w:t>reprezentujące osobę prawną lub fizyczną; pełnomocnict</w:t>
      </w:r>
      <w:r w:rsidR="00AB224A">
        <w:t xml:space="preserve">wo musi być dołączone do oferty </w:t>
      </w:r>
      <w:r w:rsidRPr="00C4616B">
        <w:t>w formie oryginału albo kopii poświadczonej przez notariusza za zgodność z oryginałem.</w:t>
      </w:r>
    </w:p>
    <w:p w:rsidR="00C4616B" w:rsidRPr="00C4616B" w:rsidRDefault="00C4616B" w:rsidP="00C4616B">
      <w:pPr>
        <w:jc w:val="both"/>
      </w:pPr>
      <w:r w:rsidRPr="00C4616B">
        <w:t xml:space="preserve">10) </w:t>
      </w:r>
      <w:r w:rsidRPr="00C4616B">
        <w:rPr>
          <w:b/>
          <w:bCs/>
        </w:rPr>
        <w:t xml:space="preserve">Pożądane jest, aby wszystkie strony oferty były trwale połączone </w:t>
      </w:r>
      <w:r w:rsidR="00AB224A">
        <w:t xml:space="preserve">w sposób </w:t>
      </w:r>
      <w:r w:rsidRPr="00C4616B">
        <w:t>uniemożliwiający wysunięcie się którejkolwiek kartki i ponumerowane kolejno.</w:t>
      </w:r>
    </w:p>
    <w:p w:rsidR="00C4616B" w:rsidRPr="00C4616B" w:rsidRDefault="00C4616B" w:rsidP="00C4616B">
      <w:pPr>
        <w:jc w:val="both"/>
      </w:pPr>
      <w:r w:rsidRPr="00C4616B">
        <w:t>11) Informacje stanowiące tajemnicę przedsiębiorstwa w ro</w:t>
      </w:r>
      <w:r w:rsidR="00AB224A">
        <w:t xml:space="preserve">zumieniu przepisów o zwalczaniu </w:t>
      </w:r>
      <w:r w:rsidRPr="00C4616B">
        <w:t>nieuczciwej konkurencji, w odniesieniu do których Wykonawc</w:t>
      </w:r>
      <w:r w:rsidR="00AB224A">
        <w:t xml:space="preserve">a pragnie zastrzec, że nie mogą </w:t>
      </w:r>
      <w:r w:rsidRPr="00C4616B">
        <w:t>być one ogólnie udostępniane, powinny być oznaczone k</w:t>
      </w:r>
      <w:r w:rsidR="00AB224A">
        <w:t xml:space="preserve">lauzulą: „Informacje stanowiące </w:t>
      </w:r>
      <w:r w:rsidRPr="00C4616B">
        <w:t>tajemnicę przedsiębiorstwa – nie udostępniać”. Wykonawc</w:t>
      </w:r>
      <w:r w:rsidR="00AB224A">
        <w:t xml:space="preserve">a nie może zastrzec informacji, </w:t>
      </w:r>
      <w:r w:rsidRPr="00C4616B">
        <w:t xml:space="preserve">o których mowa </w:t>
      </w:r>
      <w:r w:rsidR="00AB224A">
        <w:br/>
      </w:r>
      <w:r w:rsidRPr="00C4616B">
        <w:t>w art. 86 ust. 4 ustawy Prawo zamówień publicznych.</w:t>
      </w:r>
    </w:p>
    <w:p w:rsidR="00C4616B" w:rsidRPr="00C4616B" w:rsidRDefault="00C4616B" w:rsidP="00C4616B">
      <w:pPr>
        <w:jc w:val="both"/>
      </w:pPr>
      <w:r w:rsidRPr="00C4616B">
        <w:t xml:space="preserve">12) </w:t>
      </w:r>
      <w:r w:rsidRPr="00C4616B">
        <w:rPr>
          <w:b/>
          <w:bCs/>
        </w:rPr>
        <w:t>Oferta musi zawierać</w:t>
      </w:r>
      <w:r w:rsidRPr="00C4616B">
        <w:t>:</w:t>
      </w:r>
    </w:p>
    <w:p w:rsidR="00C4616B" w:rsidRPr="00C4616B" w:rsidRDefault="00C4616B" w:rsidP="00C4616B">
      <w:pPr>
        <w:jc w:val="both"/>
      </w:pPr>
      <w:r w:rsidRPr="00C4616B">
        <w:t>a) formularz ofertowy, zgodny w treści z wzorem stanowiącym dodatek nr 1 do niniejszej specyfikacji;</w:t>
      </w:r>
    </w:p>
    <w:p w:rsidR="00C4616B" w:rsidRPr="00C4616B" w:rsidRDefault="00C4616B" w:rsidP="00C4616B">
      <w:pPr>
        <w:jc w:val="both"/>
      </w:pPr>
      <w:r w:rsidRPr="00C4616B">
        <w:t>b) oświadczenia i dokumenty wymienione w pkt 7 SIWZ;</w:t>
      </w:r>
    </w:p>
    <w:p w:rsidR="00C4616B" w:rsidRPr="00C4616B" w:rsidRDefault="00C4616B" w:rsidP="00C4616B">
      <w:pPr>
        <w:jc w:val="both"/>
      </w:pPr>
      <w:r w:rsidRPr="00C4616B">
        <w:t xml:space="preserve">c) informację o podwykonawcach (wzór dokumentu jest </w:t>
      </w:r>
      <w:r w:rsidR="00CC7A5F">
        <w:t>załącznikiem</w:t>
      </w:r>
      <w:r w:rsidRPr="00C4616B">
        <w:t xml:space="preserve"> nr 7 do SIWZ) – w przypadku niekorzystania z podwykonawców wpisać „NIE DOTYCZY”;</w:t>
      </w:r>
    </w:p>
    <w:p w:rsidR="00C4616B" w:rsidRPr="00C4616B" w:rsidRDefault="00C4616B" w:rsidP="00C4616B">
      <w:pPr>
        <w:jc w:val="both"/>
      </w:pPr>
      <w:r w:rsidRPr="00C4616B">
        <w:t>d) formularz cenowy wraz z kosztorysem ofertowym w formie uproszczonej wraz z zestawieniem</w:t>
      </w:r>
      <w:r w:rsidR="00AB224A">
        <w:t xml:space="preserve"> </w:t>
      </w:r>
      <w:r w:rsidRPr="00C4616B">
        <w:t>materiałów, robocizny i sprzętu, tabela elementów scalonych (</w:t>
      </w:r>
      <w:r w:rsidR="00CC7A5F">
        <w:t>załączniki</w:t>
      </w:r>
      <w:r w:rsidRPr="00C4616B">
        <w:t xml:space="preserve"> nr 8 i 9 do SIWZ);</w:t>
      </w:r>
    </w:p>
    <w:p w:rsidR="00C4616B" w:rsidRPr="00C4616B" w:rsidRDefault="00C4616B" w:rsidP="00C4616B">
      <w:pPr>
        <w:jc w:val="both"/>
      </w:pPr>
      <w:r w:rsidRPr="00C4616B">
        <w:t xml:space="preserve">e) kopia dokumentu potwierdzającego wniesienie wadium (oryginał </w:t>
      </w:r>
      <w:r w:rsidR="00AB224A">
        <w:t xml:space="preserve">ewentualnej gwarancji bankowej, </w:t>
      </w:r>
      <w:r w:rsidRPr="00C4616B">
        <w:t>ubezpieczeniowej lub poręczenia nie powinien być trwale połączony z ofertą);</w:t>
      </w:r>
    </w:p>
    <w:p w:rsidR="00C4616B" w:rsidRDefault="00C4616B" w:rsidP="00C4616B">
      <w:pPr>
        <w:jc w:val="both"/>
      </w:pPr>
      <w:r w:rsidRPr="00C4616B">
        <w:t>f) pełnomocnictwo/pełnomocnictwa dla osoby/osób podpisujących of</w:t>
      </w:r>
      <w:r w:rsidR="00AB224A">
        <w:t xml:space="preserve">ertę, jeżeli upoważnienie takie </w:t>
      </w:r>
      <w:r w:rsidRPr="00C4616B">
        <w:t>nie wynika wprost z dokumentów rejestracyjnych firmy.</w:t>
      </w:r>
    </w:p>
    <w:p w:rsidR="00AC024A" w:rsidRDefault="00AC024A" w:rsidP="00C4616B">
      <w:pPr>
        <w:jc w:val="both"/>
      </w:pPr>
      <w:r>
        <w:t>g) w</w:t>
      </w:r>
      <w:r w:rsidRPr="00AC024A">
        <w:t>ykaz robót budowlanych wykonanych w okresie ostatnich pięciu lat</w:t>
      </w:r>
    </w:p>
    <w:p w:rsidR="00F7445A" w:rsidRDefault="00F7445A" w:rsidP="00C4616B">
      <w:pPr>
        <w:jc w:val="both"/>
      </w:pPr>
      <w:r>
        <w:lastRenderedPageBreak/>
        <w:t>h) d</w:t>
      </w:r>
      <w:r w:rsidRPr="00F7445A">
        <w:t>owody określające, czy roboty budowlane zostały wykonane w sposób należyty oraz wskazujące, czy roboty te zostały wykonane zgodnie z zasadami sztuki budowlanej i prawidłowo ukończone</w:t>
      </w:r>
    </w:p>
    <w:p w:rsidR="00F7445A" w:rsidRDefault="00F7445A" w:rsidP="00C4616B">
      <w:pPr>
        <w:jc w:val="both"/>
      </w:pPr>
      <w:r>
        <w:t>i) w</w:t>
      </w:r>
      <w:r w:rsidRPr="00F7445A">
        <w:t>ykaz osób, które będą uczestniczyć w wykonywaniu zamówienia</w:t>
      </w:r>
    </w:p>
    <w:p w:rsidR="00F7445A" w:rsidRDefault="00F7445A" w:rsidP="00C4616B">
      <w:pPr>
        <w:jc w:val="both"/>
      </w:pPr>
      <w:r>
        <w:t>j) o</w:t>
      </w:r>
      <w:r w:rsidRPr="00F7445A">
        <w:t>świadczenie o braku podstaw do wykluczenia z postępowania</w:t>
      </w:r>
    </w:p>
    <w:p w:rsidR="00F7445A" w:rsidRDefault="00F7445A" w:rsidP="00C4616B">
      <w:pPr>
        <w:jc w:val="both"/>
      </w:pPr>
      <w:r>
        <w:t>k) a</w:t>
      </w:r>
      <w:r w:rsidRPr="00F7445A">
        <w:t>ktualny odpis z właściwego rejestru lub z centralnej ewidencji i informacji o działalności gospodarczej, jeżeli odrębne przepisy wymagają wpisu do rejestru lub ewidencji</w:t>
      </w:r>
    </w:p>
    <w:p w:rsidR="00F7445A" w:rsidRPr="00C4616B" w:rsidRDefault="00F7445A" w:rsidP="00C4616B">
      <w:pPr>
        <w:jc w:val="both"/>
      </w:pPr>
      <w:r>
        <w:t>l) i</w:t>
      </w:r>
      <w:r w:rsidRPr="00F7445A">
        <w:t>nformacja o przynależności do grupy kapitałowej</w:t>
      </w:r>
    </w:p>
    <w:p w:rsidR="00C4616B" w:rsidRPr="00C4616B" w:rsidRDefault="00C4616B" w:rsidP="00C4616B">
      <w:pPr>
        <w:jc w:val="both"/>
      </w:pPr>
      <w:r w:rsidRPr="00C4616B">
        <w:t>13)Wykonawca ponosi wszelkie koszty związane z przygotowaniem i złożeniem swojej oferty.</w:t>
      </w:r>
    </w:p>
    <w:p w:rsidR="00C4616B" w:rsidRPr="00C4616B" w:rsidRDefault="00C4616B" w:rsidP="00C4616B">
      <w:pPr>
        <w:jc w:val="both"/>
      </w:pPr>
      <w:r w:rsidRPr="00C4616B">
        <w:t>Zamawiający w żadnym wypadku nie odpowiad</w:t>
      </w:r>
      <w:r w:rsidR="00AB224A">
        <w:t xml:space="preserve">a i nie może być pociągnięty do </w:t>
      </w:r>
      <w:r w:rsidRPr="00C4616B">
        <w:t xml:space="preserve">odpowiedzialności </w:t>
      </w:r>
      <w:r w:rsidR="00AB224A">
        <w:br/>
      </w:r>
      <w:r w:rsidRPr="00C4616B">
        <w:t>z tytułu tych kosztów, niezależnie od</w:t>
      </w:r>
      <w:r w:rsidR="00AB224A">
        <w:t xml:space="preserve"> przebiegu czy wyniku procedury </w:t>
      </w:r>
      <w:r w:rsidRPr="00C4616B">
        <w:t xml:space="preserve">przetargowej. Jedynie </w:t>
      </w:r>
      <w:r w:rsidR="00AB224A">
        <w:br/>
      </w:r>
      <w:r w:rsidRPr="00C4616B">
        <w:t>w przypadku unieważnienia postę</w:t>
      </w:r>
      <w:r w:rsidR="00AB224A">
        <w:t xml:space="preserve">powania o udzielenie zamówienia </w:t>
      </w:r>
      <w:r w:rsidRPr="00C4616B">
        <w:t>z przyczyn leżących po stronie Zamawiającego, Wy</w:t>
      </w:r>
      <w:r w:rsidR="00AB224A">
        <w:t xml:space="preserve">konawcom, którzy złożyli oferty </w:t>
      </w:r>
      <w:r w:rsidRPr="00C4616B">
        <w:t>niepodlegające odrzuceniu, przysługuje roszczeni</w:t>
      </w:r>
      <w:r w:rsidR="00AB224A">
        <w:t xml:space="preserve">e o zwrot uzasadnionych kosztów </w:t>
      </w:r>
      <w:r w:rsidRPr="00C4616B">
        <w:t>uczestnictwa w postępowaniu, w szczególnośc</w:t>
      </w:r>
      <w:r w:rsidR="00AB224A">
        <w:t>i kosztów przygotowania oferty.</w:t>
      </w:r>
    </w:p>
    <w:p w:rsidR="00C4616B" w:rsidRPr="00C4616B" w:rsidRDefault="00C4616B" w:rsidP="00C4616B">
      <w:pPr>
        <w:jc w:val="both"/>
      </w:pPr>
      <w:r w:rsidRPr="00C4616B">
        <w:t>14)Ofertę należy złożyć w nieprzezroczystym, zamkniętym opakowaniu. Opakowanie należy</w:t>
      </w:r>
    </w:p>
    <w:p w:rsidR="00C4616B" w:rsidRPr="00C4616B" w:rsidRDefault="00C4616B" w:rsidP="00C4616B">
      <w:pPr>
        <w:jc w:val="both"/>
      </w:pPr>
      <w:r w:rsidRPr="00C4616B">
        <w:t>opisać następująco:</w:t>
      </w:r>
    </w:p>
    <w:p w:rsidR="00C4616B" w:rsidRPr="00C4616B" w:rsidRDefault="00AB224A" w:rsidP="00C4616B">
      <w:pPr>
        <w:jc w:val="both"/>
        <w:rPr>
          <w:b/>
          <w:bCs/>
        </w:rPr>
      </w:pPr>
      <w:r>
        <w:rPr>
          <w:b/>
          <w:bCs/>
        </w:rPr>
        <w:t>Urząd Gminy Łączna</w:t>
      </w:r>
    </w:p>
    <w:p w:rsidR="00C4616B" w:rsidRPr="00C4616B" w:rsidRDefault="00AB224A" w:rsidP="00C4616B">
      <w:pPr>
        <w:jc w:val="both"/>
        <w:rPr>
          <w:b/>
          <w:bCs/>
        </w:rPr>
      </w:pPr>
      <w:r>
        <w:rPr>
          <w:b/>
          <w:bCs/>
        </w:rPr>
        <w:t>Kamionki 60</w:t>
      </w:r>
    </w:p>
    <w:p w:rsidR="00C4616B" w:rsidRPr="00C4616B" w:rsidRDefault="00AB224A" w:rsidP="00C4616B">
      <w:pPr>
        <w:jc w:val="both"/>
        <w:rPr>
          <w:b/>
          <w:bCs/>
        </w:rPr>
      </w:pPr>
      <w:r>
        <w:rPr>
          <w:b/>
          <w:bCs/>
        </w:rPr>
        <w:t>26-140 Łączna</w:t>
      </w:r>
    </w:p>
    <w:p w:rsidR="00C4616B" w:rsidRPr="00C4616B" w:rsidRDefault="00C4616B" w:rsidP="00C4616B">
      <w:pPr>
        <w:jc w:val="both"/>
      </w:pPr>
      <w:r w:rsidRPr="00C4616B">
        <w:t>z dopiskiem :</w:t>
      </w:r>
    </w:p>
    <w:p w:rsidR="00C4616B" w:rsidRPr="00C4616B" w:rsidRDefault="00C4616B" w:rsidP="00AB224A">
      <w:pPr>
        <w:jc w:val="both"/>
        <w:rPr>
          <w:b/>
          <w:bCs/>
        </w:rPr>
      </w:pPr>
      <w:r w:rsidRPr="00C4616B">
        <w:rPr>
          <w:b/>
          <w:bCs/>
        </w:rPr>
        <w:t xml:space="preserve">„Oferta – Przebudowa </w:t>
      </w:r>
      <w:r w:rsidR="00AB224A">
        <w:rPr>
          <w:b/>
          <w:bCs/>
        </w:rPr>
        <w:t>drogi gminnej Nr 1516004 Klonów na długości 768.79m”</w:t>
      </w:r>
      <w:r w:rsidRPr="00C4616B">
        <w:rPr>
          <w:b/>
          <w:bCs/>
        </w:rPr>
        <w:t>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 xml:space="preserve">Nie otwierać przed godz. 10.15 w dniu </w:t>
      </w:r>
      <w:r w:rsidR="00AB224A">
        <w:rPr>
          <w:b/>
          <w:bCs/>
        </w:rPr>
        <w:t>2</w:t>
      </w:r>
      <w:r w:rsidR="002A3073">
        <w:rPr>
          <w:b/>
          <w:bCs/>
        </w:rPr>
        <w:t>6</w:t>
      </w:r>
      <w:r w:rsidR="00AB224A">
        <w:rPr>
          <w:b/>
          <w:bCs/>
        </w:rPr>
        <w:t>.08</w:t>
      </w:r>
      <w:r w:rsidRPr="00C4616B">
        <w:rPr>
          <w:b/>
          <w:bCs/>
        </w:rPr>
        <w:t>.2014 r.”</w:t>
      </w:r>
    </w:p>
    <w:p w:rsidR="00C4616B" w:rsidRPr="00C4616B" w:rsidRDefault="00C4616B" w:rsidP="00C4616B">
      <w:pPr>
        <w:jc w:val="both"/>
      </w:pPr>
      <w:r w:rsidRPr="00C4616B">
        <w:t xml:space="preserve">Na opakowaniu oferty oprócz powyższego opisu należy </w:t>
      </w:r>
      <w:r w:rsidR="00AB224A">
        <w:t xml:space="preserve">umieścić nazwę i dokładny adres </w:t>
      </w:r>
      <w:r w:rsidRPr="00C4616B">
        <w:t>Wykonawcy.</w:t>
      </w:r>
    </w:p>
    <w:p w:rsidR="00C4616B" w:rsidRPr="00C4616B" w:rsidRDefault="00C4616B" w:rsidP="00C4616B">
      <w:pPr>
        <w:jc w:val="both"/>
      </w:pPr>
      <w:r w:rsidRPr="00C4616B">
        <w:t xml:space="preserve">15)Wykonawca może, przed upływem terminu do składania ofert, </w:t>
      </w:r>
      <w:r w:rsidRPr="00C4616B">
        <w:rPr>
          <w:b/>
          <w:bCs/>
        </w:rPr>
        <w:t>zmienić lub wycofać ofertę</w:t>
      </w:r>
      <w:r w:rsidR="00AB224A">
        <w:t xml:space="preserve">. </w:t>
      </w:r>
      <w:r w:rsidRPr="00C4616B">
        <w:t>Zmiany należy złożyć według takich samych zasad j</w:t>
      </w:r>
      <w:r w:rsidR="00AB224A">
        <w:t xml:space="preserve">ak składana oferta z dopiskiem: </w:t>
      </w:r>
      <w:r w:rsidRPr="00C4616B">
        <w:t xml:space="preserve">"ZMIANA". Wykonawca może wycofać złożoną przez </w:t>
      </w:r>
      <w:r w:rsidR="00AB224A">
        <w:t xml:space="preserve">siebie ofertę pod warunkiem, że </w:t>
      </w:r>
      <w:r w:rsidRPr="00C4616B">
        <w:t>pisemne powiadomienie wpłynie do Zamawiającego przed upływem terminu do składnia ofert.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12. Wskazanie miejsca oraz terminu składania i otwarcia ofert.</w:t>
      </w:r>
    </w:p>
    <w:p w:rsidR="00C4616B" w:rsidRPr="00C4616B" w:rsidRDefault="00C4616B" w:rsidP="00C4616B">
      <w:pPr>
        <w:jc w:val="both"/>
      </w:pPr>
      <w:r w:rsidRPr="00C4616B">
        <w:t xml:space="preserve">1) Oferty należy składać w Urzędzie </w:t>
      </w:r>
      <w:r w:rsidR="00AB224A">
        <w:t>Gminy Łączna</w:t>
      </w:r>
      <w:r w:rsidRPr="00C4616B">
        <w:t xml:space="preserve">, </w:t>
      </w:r>
      <w:r w:rsidR="00AB224A">
        <w:t>Kamionki 60, Sekretariat</w:t>
      </w:r>
      <w:r w:rsidRPr="00C4616B">
        <w:t>.</w:t>
      </w:r>
    </w:p>
    <w:p w:rsidR="00C4616B" w:rsidRPr="00C4616B" w:rsidRDefault="00C4616B" w:rsidP="00C4616B">
      <w:pPr>
        <w:jc w:val="both"/>
      </w:pPr>
      <w:r w:rsidRPr="00C4616B">
        <w:t xml:space="preserve">2) </w:t>
      </w:r>
      <w:r w:rsidRPr="00C4616B">
        <w:rPr>
          <w:b/>
          <w:bCs/>
        </w:rPr>
        <w:t>Termin składania ofert upływa dnia 2</w:t>
      </w:r>
      <w:r w:rsidR="002A3073">
        <w:rPr>
          <w:b/>
          <w:bCs/>
        </w:rPr>
        <w:t>6</w:t>
      </w:r>
      <w:r w:rsidR="00AB224A">
        <w:rPr>
          <w:b/>
          <w:bCs/>
        </w:rPr>
        <w:t>.08.</w:t>
      </w:r>
      <w:r w:rsidRPr="00C4616B">
        <w:rPr>
          <w:b/>
          <w:bCs/>
        </w:rPr>
        <w:t>2014 r. o godz. 10.00</w:t>
      </w:r>
      <w:r w:rsidRPr="00C4616B">
        <w:t>.</w:t>
      </w:r>
    </w:p>
    <w:p w:rsidR="00C4616B" w:rsidRPr="00C4616B" w:rsidRDefault="00C4616B" w:rsidP="00C4616B">
      <w:pPr>
        <w:jc w:val="both"/>
      </w:pPr>
      <w:r w:rsidRPr="00C4616B">
        <w:t>3) Zamawiający niezwłocznie zwraca ofertę, która została złożona po terminie.</w:t>
      </w:r>
    </w:p>
    <w:p w:rsidR="00C4616B" w:rsidRPr="00C4616B" w:rsidRDefault="00C4616B" w:rsidP="00C4616B">
      <w:pPr>
        <w:jc w:val="both"/>
      </w:pPr>
      <w:r w:rsidRPr="00C4616B">
        <w:t>4) Otwarcie ofert nastąpi dnia 2</w:t>
      </w:r>
      <w:r w:rsidR="002A3073">
        <w:t>6</w:t>
      </w:r>
      <w:r w:rsidR="00B13C0E">
        <w:t>.08.</w:t>
      </w:r>
      <w:r w:rsidRPr="00C4616B">
        <w:t xml:space="preserve">2014 r. o godz. </w:t>
      </w:r>
      <w:r w:rsidR="00AB224A">
        <w:t>10.15 w Urzędzie Gminy Łączna, Kamionki 60</w:t>
      </w:r>
      <w:r w:rsidR="00841CD2">
        <w:t>, pokój nr 1</w:t>
      </w:r>
      <w:r w:rsidRPr="00C4616B">
        <w:t>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lastRenderedPageBreak/>
        <w:t>13. Opis sposobu obliczenia ceny oferty.</w:t>
      </w:r>
    </w:p>
    <w:p w:rsidR="00C4616B" w:rsidRPr="00C4616B" w:rsidRDefault="00C4616B" w:rsidP="00C4616B">
      <w:pPr>
        <w:jc w:val="both"/>
      </w:pPr>
      <w:r w:rsidRPr="00C4616B">
        <w:t xml:space="preserve">1) Kosztorys ofertowy stanowi wypełniony przez Wykonawcę </w:t>
      </w:r>
      <w:r w:rsidR="00CC7A5F">
        <w:t>załącznik</w:t>
      </w:r>
      <w:r w:rsidR="00841CD2">
        <w:t xml:space="preserve"> nr 9 do SIWZ – Kosztorys </w:t>
      </w:r>
      <w:r w:rsidRPr="00C4616B">
        <w:t>(kosztorys ofertowy opracowany na podstawie koszto</w:t>
      </w:r>
      <w:r w:rsidR="00841CD2">
        <w:t xml:space="preserve">rysu ślepego). Formularz cenowy </w:t>
      </w:r>
      <w:r w:rsidRPr="00C4616B">
        <w:t>(</w:t>
      </w:r>
      <w:r w:rsidR="00CC7A5F">
        <w:t>załącznik</w:t>
      </w:r>
      <w:r w:rsidRPr="00C4616B">
        <w:t xml:space="preserve"> nr 8 do SIWZ) należy sporządzić ściśle w</w:t>
      </w:r>
      <w:r w:rsidR="00841CD2">
        <w:t xml:space="preserve">g wzoru druku załączonego przez </w:t>
      </w:r>
      <w:r w:rsidRPr="00C4616B">
        <w:t>Zamawiającego.</w:t>
      </w:r>
    </w:p>
    <w:p w:rsidR="00C4616B" w:rsidRPr="00C4616B" w:rsidRDefault="00C4616B" w:rsidP="00C4616B">
      <w:pPr>
        <w:jc w:val="both"/>
      </w:pPr>
      <w:r w:rsidRPr="00C4616B">
        <w:t>2) Wykonawca określi ceny na wszystkie elementy zamów</w:t>
      </w:r>
      <w:r w:rsidR="00841CD2">
        <w:t xml:space="preserve">ienia wymienione w „Kosztorysie </w:t>
      </w:r>
      <w:r w:rsidRPr="00C4616B">
        <w:t>ślepym” wg następujących zasad:</w:t>
      </w:r>
    </w:p>
    <w:p w:rsidR="00C4616B" w:rsidRPr="00C4616B" w:rsidRDefault="00C4616B" w:rsidP="00C4616B">
      <w:pPr>
        <w:jc w:val="both"/>
      </w:pPr>
      <w:r w:rsidRPr="00C4616B">
        <w:t xml:space="preserve">- </w:t>
      </w:r>
      <w:r w:rsidRPr="00C4616B">
        <w:rPr>
          <w:b/>
          <w:bCs/>
        </w:rPr>
        <w:t xml:space="preserve">wszystkie pozycje </w:t>
      </w:r>
      <w:r w:rsidRPr="00C4616B">
        <w:t xml:space="preserve">kosztorysu powinny zawierać </w:t>
      </w:r>
      <w:r w:rsidRPr="00C4616B">
        <w:rPr>
          <w:b/>
          <w:bCs/>
        </w:rPr>
        <w:t>cenę jednostkową z narzutami</w:t>
      </w:r>
      <w:r w:rsidRPr="00C4616B">
        <w:t>,</w:t>
      </w:r>
    </w:p>
    <w:p w:rsidR="00C4616B" w:rsidRPr="00C4616B" w:rsidRDefault="00C4616B" w:rsidP="00C4616B">
      <w:pPr>
        <w:jc w:val="both"/>
      </w:pPr>
      <w:r w:rsidRPr="00C4616B">
        <w:t xml:space="preserve">- cena jednostkowa każdej pozycji kosztorysowej </w:t>
      </w:r>
      <w:r w:rsidRPr="00C4616B">
        <w:rPr>
          <w:b/>
          <w:bCs/>
        </w:rPr>
        <w:t xml:space="preserve">powinna obejmować </w:t>
      </w:r>
      <w:r w:rsidR="00841CD2">
        <w:t xml:space="preserve">koszty bezpośrednie </w:t>
      </w:r>
      <w:r w:rsidRPr="00C4616B">
        <w:t>robocizny, materiałów, zakupu, pracy sprzętu i transportu technologic</w:t>
      </w:r>
      <w:r w:rsidR="00841CD2">
        <w:t xml:space="preserve">znego oraz koszty </w:t>
      </w:r>
      <w:r w:rsidRPr="00C4616B">
        <w:t xml:space="preserve">pośrednie </w:t>
      </w:r>
      <w:r w:rsidR="00841CD2">
        <w:br/>
      </w:r>
      <w:r w:rsidRPr="00C4616B">
        <w:t xml:space="preserve">i zysk szczegółowo opisane w Specyfikacji </w:t>
      </w:r>
      <w:r w:rsidR="00841CD2">
        <w:t xml:space="preserve">Technicznej Wykonania i Odbioru </w:t>
      </w:r>
      <w:r w:rsidRPr="00C4616B">
        <w:t>Robót,</w:t>
      </w:r>
    </w:p>
    <w:p w:rsidR="00C4616B" w:rsidRPr="00C4616B" w:rsidRDefault="00C4616B" w:rsidP="00C4616B">
      <w:pPr>
        <w:jc w:val="both"/>
      </w:pPr>
      <w:r w:rsidRPr="00C4616B">
        <w:t>- Wykonawca musi opracować kosztorys ofertowy w cena</w:t>
      </w:r>
      <w:r w:rsidR="00841CD2">
        <w:t xml:space="preserve">ch netto, według podstaw wyceny </w:t>
      </w:r>
      <w:r w:rsidRPr="00C4616B">
        <w:t>podanych i okr</w:t>
      </w:r>
      <w:r w:rsidR="00CC7A5F">
        <w:t>eślonych przez Zamawiającego w załączniku</w:t>
      </w:r>
      <w:r w:rsidRPr="00C4616B">
        <w:t xml:space="preserve"> nr 9 „Kosztorys”,</w:t>
      </w:r>
    </w:p>
    <w:p w:rsidR="00C4616B" w:rsidRPr="00C4616B" w:rsidRDefault="00C4616B" w:rsidP="00C4616B">
      <w:pPr>
        <w:jc w:val="both"/>
      </w:pPr>
      <w:r w:rsidRPr="00C4616B">
        <w:t xml:space="preserve">- </w:t>
      </w:r>
      <w:r w:rsidRPr="00C4616B">
        <w:rPr>
          <w:b/>
          <w:bCs/>
        </w:rPr>
        <w:t>Kosztorys ofertowy powinien zawierać</w:t>
      </w:r>
      <w:r w:rsidRPr="00C4616B">
        <w:t>: stronę tytułową z</w:t>
      </w:r>
      <w:r w:rsidR="00841CD2">
        <w:t xml:space="preserve"> podaniem ceny netto, kosztorys </w:t>
      </w:r>
      <w:r w:rsidRPr="00C4616B">
        <w:t>ofertowy w formie uproszczonej, wykaz materiałów sprzętu</w:t>
      </w:r>
      <w:r w:rsidR="00841CD2">
        <w:t xml:space="preserve"> i robocizny , tabele elementów </w:t>
      </w:r>
      <w:r w:rsidRPr="00C4616B">
        <w:t>scalonych, stawkę roboczogodziny.</w:t>
      </w:r>
    </w:p>
    <w:p w:rsidR="00C4616B" w:rsidRPr="00C4616B" w:rsidRDefault="00C4616B" w:rsidP="00C4616B">
      <w:pPr>
        <w:jc w:val="both"/>
      </w:pPr>
      <w:r w:rsidRPr="00C4616B">
        <w:t xml:space="preserve">3) </w:t>
      </w:r>
      <w:r w:rsidRPr="00C4616B">
        <w:rPr>
          <w:b/>
          <w:bCs/>
        </w:rPr>
        <w:t>W cenę oferty należy wkalkulować koszt</w:t>
      </w:r>
      <w:r w:rsidRPr="00C4616B">
        <w:t>:</w:t>
      </w:r>
    </w:p>
    <w:p w:rsidR="00C4616B" w:rsidRPr="00C4616B" w:rsidRDefault="00C4616B" w:rsidP="00841CD2">
      <w:pPr>
        <w:jc w:val="both"/>
      </w:pPr>
      <w:r w:rsidRPr="00C4616B">
        <w:t xml:space="preserve">- </w:t>
      </w:r>
      <w:r w:rsidR="00841CD2">
        <w:t>przygotowania terenu pod budowę,</w:t>
      </w:r>
    </w:p>
    <w:p w:rsidR="00C4616B" w:rsidRPr="00C4616B" w:rsidRDefault="00C4616B" w:rsidP="00C4616B">
      <w:pPr>
        <w:jc w:val="both"/>
      </w:pPr>
      <w:r w:rsidRPr="00C4616B">
        <w:t>- związane z zabezpieczeniem terenu budow</w:t>
      </w:r>
      <w:r w:rsidR="00841CD2">
        <w:t>y przed dostępem osób trzecich,</w:t>
      </w:r>
    </w:p>
    <w:p w:rsidR="00C4616B" w:rsidRPr="00C4616B" w:rsidRDefault="00C4616B" w:rsidP="00C4616B">
      <w:pPr>
        <w:jc w:val="both"/>
      </w:pPr>
      <w:r w:rsidRPr="00C4616B">
        <w:t>- projektu czasowej organizacji ruchu wraz z niezbędny</w:t>
      </w:r>
      <w:r w:rsidR="00841CD2">
        <w:t xml:space="preserve">mi uzgodnieniami i zezwoleniami </w:t>
      </w:r>
      <w:r w:rsidRPr="00C4616B">
        <w:t>(należy zapewnić dojazd do istniejących budynków miesz</w:t>
      </w:r>
      <w:r w:rsidR="00841CD2">
        <w:t xml:space="preserve">kalnych oraz istniejących firm) </w:t>
      </w:r>
      <w:r w:rsidRPr="00C4616B">
        <w:t>i poniesienia wszystkich kosztów z tym związanych,</w:t>
      </w:r>
    </w:p>
    <w:p w:rsidR="00C4616B" w:rsidRPr="00C4616B" w:rsidRDefault="00C4616B" w:rsidP="00C4616B">
      <w:pPr>
        <w:jc w:val="both"/>
      </w:pPr>
      <w:r w:rsidRPr="00C4616B">
        <w:t>- znaków drogowych i urządzeń bezpieczeństwa ruchu</w:t>
      </w:r>
      <w:r w:rsidR="00841CD2">
        <w:t xml:space="preserve">, ich montaż i demontaż zgodnie </w:t>
      </w:r>
      <w:r w:rsidRPr="00C4616B">
        <w:t>z projektem organizacji ruchu,</w:t>
      </w:r>
    </w:p>
    <w:p w:rsidR="00C4616B" w:rsidRPr="00C4616B" w:rsidRDefault="00C4616B" w:rsidP="00C4616B">
      <w:pPr>
        <w:jc w:val="both"/>
      </w:pPr>
      <w:r w:rsidRPr="00C4616B">
        <w:t xml:space="preserve">- dokumentacji odbiorowej – 2 </w:t>
      </w:r>
      <w:proofErr w:type="spellStart"/>
      <w:r w:rsidRPr="00C4616B">
        <w:t>kpl</w:t>
      </w:r>
      <w:proofErr w:type="spellEnd"/>
      <w:r w:rsidRPr="00C4616B">
        <w:t>.,</w:t>
      </w:r>
    </w:p>
    <w:p w:rsidR="00C4616B" w:rsidRPr="00C4616B" w:rsidRDefault="00C4616B" w:rsidP="00C4616B">
      <w:pPr>
        <w:jc w:val="both"/>
      </w:pPr>
      <w:r w:rsidRPr="00C4616B">
        <w:t>- obsługi geodezyjnej,</w:t>
      </w:r>
    </w:p>
    <w:p w:rsidR="00C4616B" w:rsidRPr="00C4616B" w:rsidRDefault="00C4616B" w:rsidP="00C4616B">
      <w:pPr>
        <w:jc w:val="both"/>
      </w:pPr>
      <w:r w:rsidRPr="00C4616B">
        <w:t xml:space="preserve">- związane z wykonaniem badań, sprawdzeń i pomiarów potrzebnych </w:t>
      </w:r>
      <w:r w:rsidR="00841CD2">
        <w:t xml:space="preserve">do udokumentowania </w:t>
      </w:r>
      <w:r w:rsidRPr="00C4616B">
        <w:t>wymaganej jakości wykonanych robót i wbudowanych materiałów,</w:t>
      </w:r>
    </w:p>
    <w:p w:rsidR="00C4616B" w:rsidRPr="00C4616B" w:rsidRDefault="00C4616B" w:rsidP="00C4616B">
      <w:pPr>
        <w:jc w:val="both"/>
      </w:pPr>
      <w:r w:rsidRPr="00C4616B">
        <w:t>- sporządzenia na bieżąco obmiaru robót,</w:t>
      </w:r>
    </w:p>
    <w:p w:rsidR="00C4616B" w:rsidRPr="00C4616B" w:rsidRDefault="00C4616B" w:rsidP="00C4616B">
      <w:pPr>
        <w:jc w:val="both"/>
      </w:pPr>
      <w:r w:rsidRPr="00C4616B">
        <w:t>- sporządzenia kosztorysu powykonawczego i ró</w:t>
      </w:r>
      <w:r w:rsidR="00841CD2">
        <w:t xml:space="preserve">żnicowego w formie uproszczonej </w:t>
      </w:r>
      <w:r w:rsidRPr="00C4616B">
        <w:t>z zestawieniem materiałów, robocizny i sprzętu.</w:t>
      </w:r>
    </w:p>
    <w:p w:rsidR="00C4616B" w:rsidRPr="00C4616B" w:rsidRDefault="00C4616B" w:rsidP="00C4616B">
      <w:pPr>
        <w:jc w:val="both"/>
      </w:pPr>
      <w:r w:rsidRPr="00C4616B">
        <w:t>4) Wykonawca jest zobowiązany do wypełnienia i określenia w</w:t>
      </w:r>
      <w:r w:rsidR="00841CD2">
        <w:t xml:space="preserve">artości we wszystkich pozycjach </w:t>
      </w:r>
      <w:r w:rsidRPr="00C4616B">
        <w:t xml:space="preserve">występujących w </w:t>
      </w:r>
      <w:r w:rsidR="00CC7A5F">
        <w:t>załączniku</w:t>
      </w:r>
      <w:r w:rsidRPr="00C4616B">
        <w:t xml:space="preserve"> nr 9. Brak wypełnienia i określenia</w:t>
      </w:r>
      <w:r w:rsidR="00841CD2">
        <w:t xml:space="preserve"> wartości w pozycjach spowoduje </w:t>
      </w:r>
      <w:r w:rsidRPr="00C4616B">
        <w:t>odrzucenie oferty.</w:t>
      </w:r>
    </w:p>
    <w:p w:rsidR="00C4616B" w:rsidRPr="00C4616B" w:rsidRDefault="00C4616B" w:rsidP="00C4616B">
      <w:pPr>
        <w:jc w:val="both"/>
      </w:pPr>
      <w:r w:rsidRPr="00C4616B">
        <w:lastRenderedPageBreak/>
        <w:t>5) Wprowadzenie przez Wykonawcę jakichkolwiek zmian w ilościach o</w:t>
      </w:r>
      <w:r w:rsidR="00841CD2">
        <w:t xml:space="preserve">kreślonych przez </w:t>
      </w:r>
      <w:r w:rsidRPr="00C4616B">
        <w:t xml:space="preserve">Zamawiającego w poszczególnych pozycjach </w:t>
      </w:r>
      <w:r w:rsidR="00CC7A5F">
        <w:t>załączniku</w:t>
      </w:r>
      <w:r w:rsidRPr="00C4616B">
        <w:t xml:space="preserve"> n</w:t>
      </w:r>
      <w:r w:rsidR="00841CD2">
        <w:t xml:space="preserve">r 9 spowoduje odrzucenie oferty </w:t>
      </w:r>
      <w:r w:rsidR="00841CD2">
        <w:br/>
      </w:r>
      <w:r w:rsidRPr="00C4616B">
        <w:t>(z zastrzeżeniem zapisów art. 87 ust. 2 pkt 3 ustawy).</w:t>
      </w:r>
    </w:p>
    <w:p w:rsidR="00C4616B" w:rsidRPr="00C4616B" w:rsidRDefault="00F7445A" w:rsidP="00C4616B">
      <w:pPr>
        <w:jc w:val="both"/>
      </w:pPr>
      <w:r>
        <w:t>6</w:t>
      </w:r>
      <w:r w:rsidR="00C4616B" w:rsidRPr="00C4616B">
        <w:t>) Ostateczną cenę oferty stanowi suma wartości kosztorysu</w:t>
      </w:r>
      <w:r w:rsidR="00841CD2">
        <w:t xml:space="preserve"> ofertowego i podatku VAT, przy </w:t>
      </w:r>
      <w:r w:rsidR="00C4616B" w:rsidRPr="00C4616B">
        <w:t>czym należy wyszczególnić cenę dla poszczególnych zadań.</w:t>
      </w:r>
    </w:p>
    <w:p w:rsidR="00C4616B" w:rsidRPr="00C4616B" w:rsidRDefault="00F7445A" w:rsidP="00C4616B">
      <w:pPr>
        <w:jc w:val="both"/>
      </w:pPr>
      <w:r>
        <w:t>7</w:t>
      </w:r>
      <w:r w:rsidR="00C4616B" w:rsidRPr="00C4616B">
        <w:t>) Końcowa wartość kosztorysu ofertowego (cena netto), winny</w:t>
      </w:r>
      <w:r w:rsidR="00841CD2">
        <w:t xml:space="preserve"> być liczone do dwóch miejsc po </w:t>
      </w:r>
      <w:r w:rsidR="00C4616B" w:rsidRPr="00C4616B">
        <w:t>przecinku.</w:t>
      </w:r>
    </w:p>
    <w:p w:rsidR="00C4616B" w:rsidRPr="00C4616B" w:rsidRDefault="00F7445A" w:rsidP="00C4616B">
      <w:pPr>
        <w:jc w:val="both"/>
      </w:pPr>
      <w:r>
        <w:t>8</w:t>
      </w:r>
      <w:r w:rsidR="00C4616B" w:rsidRPr="00C4616B">
        <w:t>) Wszystkie ceny określone przez Wykonawcę zostaną ustalon</w:t>
      </w:r>
      <w:r w:rsidR="00841CD2">
        <w:t xml:space="preserve">e na okres ważności umowy i nie </w:t>
      </w:r>
      <w:r w:rsidR="00C4616B" w:rsidRPr="00C4616B">
        <w:t>będą podlegały zmianom.</w:t>
      </w:r>
    </w:p>
    <w:p w:rsidR="00C4616B" w:rsidRPr="00C4616B" w:rsidRDefault="00F7445A" w:rsidP="00C4616B">
      <w:pPr>
        <w:jc w:val="both"/>
      </w:pPr>
      <w:r>
        <w:t>9</w:t>
      </w:r>
      <w:r w:rsidR="00C4616B" w:rsidRPr="00C4616B">
        <w:t>) Rozliczenia między Zamawiającym a Wykonawcą będą prowadzone w PLN (polskich złotych).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14. Opis kryteriów, którymi Zamawiający będzie się ki</w:t>
      </w:r>
      <w:r w:rsidR="00841CD2">
        <w:rPr>
          <w:b/>
          <w:bCs/>
        </w:rPr>
        <w:t xml:space="preserve">erował przy wyborze oferty wraz </w:t>
      </w:r>
      <w:r w:rsidRPr="00C4616B">
        <w:rPr>
          <w:b/>
          <w:bCs/>
        </w:rPr>
        <w:t>z podaniem znaczenia tych kryteriów oraz sposobu oceny ofert.</w:t>
      </w:r>
    </w:p>
    <w:p w:rsidR="00C4616B" w:rsidRPr="00C4616B" w:rsidRDefault="00C4616B" w:rsidP="00C4616B">
      <w:pPr>
        <w:jc w:val="both"/>
      </w:pPr>
      <w:r w:rsidRPr="00C4616B">
        <w:t>Przy wyborze oferty Zamawiający kierował się będzie kryterium cena 100 %.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Sposób oceny ofert.</w:t>
      </w:r>
    </w:p>
    <w:p w:rsidR="00C4616B" w:rsidRPr="00C4616B" w:rsidRDefault="00C4616B" w:rsidP="00C4616B">
      <w:pPr>
        <w:jc w:val="both"/>
      </w:pPr>
      <w:r w:rsidRPr="00C4616B">
        <w:t>W toku badania i oceny ofert Zamawiający może żądać od W</w:t>
      </w:r>
      <w:r w:rsidR="00841CD2">
        <w:t xml:space="preserve">ykonawców wyjaśnień dotyczących </w:t>
      </w:r>
      <w:r w:rsidRPr="00C4616B">
        <w:t>treści złożonych ofert.</w:t>
      </w:r>
    </w:p>
    <w:p w:rsidR="00C4616B" w:rsidRPr="00C4616B" w:rsidRDefault="00C4616B" w:rsidP="00C4616B">
      <w:pPr>
        <w:jc w:val="both"/>
      </w:pPr>
      <w:r w:rsidRPr="00C4616B">
        <w:t xml:space="preserve">Zamawiający poprawi w ofercie omyłki zgodnie z art. </w:t>
      </w:r>
      <w:r w:rsidR="00841CD2">
        <w:t xml:space="preserve">87 ust. 2 ustawy Prawo zamówień </w:t>
      </w:r>
      <w:r w:rsidRPr="00C4616B">
        <w:t>publicznych, niezwłocznie zawiadamiając o tym wykonawcę, którego oferta została poprawiona.</w:t>
      </w:r>
    </w:p>
    <w:p w:rsidR="00C4616B" w:rsidRPr="00C4616B" w:rsidRDefault="00C4616B" w:rsidP="00C4616B">
      <w:pPr>
        <w:jc w:val="both"/>
      </w:pPr>
      <w:r w:rsidRPr="00C4616B">
        <w:t>Zamawiający, zgodnie z art. 89 ustawy Prawo zamówień publicznych, odrzuci ofertę, jeżeli :</w:t>
      </w:r>
    </w:p>
    <w:p w:rsidR="00C4616B" w:rsidRPr="00C4616B" w:rsidRDefault="00C4616B" w:rsidP="00C4616B">
      <w:pPr>
        <w:jc w:val="both"/>
      </w:pPr>
      <w:r w:rsidRPr="00C4616B">
        <w:t>- jest niezgodna z ustawą;</w:t>
      </w:r>
    </w:p>
    <w:p w:rsidR="00C4616B" w:rsidRPr="00C4616B" w:rsidRDefault="00C4616B" w:rsidP="00C4616B">
      <w:pPr>
        <w:jc w:val="both"/>
      </w:pPr>
      <w:r w:rsidRPr="00C4616B">
        <w:t>- jej treść nie odpowiada treści specyfikacji istotnych warun</w:t>
      </w:r>
      <w:r w:rsidR="00841CD2">
        <w:t xml:space="preserve">ków zamówienia, z zastrzeżeniem </w:t>
      </w:r>
      <w:r w:rsidRPr="00C4616B">
        <w:t>art. 87 ust. 2 pkt 3 ustawy;</w:t>
      </w:r>
    </w:p>
    <w:p w:rsidR="00C4616B" w:rsidRPr="00C4616B" w:rsidRDefault="00C4616B" w:rsidP="00C4616B">
      <w:pPr>
        <w:jc w:val="both"/>
      </w:pPr>
      <w:r w:rsidRPr="00C4616B">
        <w:t>- jej złożenie stanowi czyn nieuczciwej konkurencji w ro</w:t>
      </w:r>
      <w:r w:rsidR="00841CD2">
        <w:t xml:space="preserve">zumieniu przepisów o zwalczaniu </w:t>
      </w:r>
      <w:r w:rsidRPr="00C4616B">
        <w:t>nieuczciwej konkurencji;</w:t>
      </w:r>
    </w:p>
    <w:p w:rsidR="00C4616B" w:rsidRPr="00C4616B" w:rsidRDefault="00C4616B" w:rsidP="00C4616B">
      <w:pPr>
        <w:jc w:val="both"/>
      </w:pPr>
      <w:r w:rsidRPr="00C4616B">
        <w:t>- zawiera rażąco niską cenę w stosunku do przedmiotu zamówienia;</w:t>
      </w:r>
    </w:p>
    <w:p w:rsidR="00C4616B" w:rsidRPr="00C4616B" w:rsidRDefault="00C4616B" w:rsidP="00C4616B">
      <w:pPr>
        <w:jc w:val="both"/>
      </w:pPr>
      <w:r w:rsidRPr="00C4616B">
        <w:t xml:space="preserve">- została złożona przez Wykonawcę wykluczonego z udziału </w:t>
      </w:r>
      <w:r w:rsidR="00841CD2">
        <w:t xml:space="preserve">w postępowaniu o udzielenie </w:t>
      </w:r>
      <w:r w:rsidRPr="00C4616B">
        <w:t>zamówienia lub nie zaproszonego do składania ofert;</w:t>
      </w:r>
    </w:p>
    <w:p w:rsidR="00C4616B" w:rsidRPr="00C4616B" w:rsidRDefault="00C4616B" w:rsidP="00C4616B">
      <w:pPr>
        <w:jc w:val="both"/>
      </w:pPr>
      <w:r w:rsidRPr="00C4616B">
        <w:t>- zawiera błędy w obliczeniu ceny;</w:t>
      </w:r>
    </w:p>
    <w:p w:rsidR="00C4616B" w:rsidRPr="00C4616B" w:rsidRDefault="00C4616B" w:rsidP="00C4616B">
      <w:pPr>
        <w:jc w:val="both"/>
      </w:pPr>
      <w:r w:rsidRPr="00C4616B">
        <w:t>- Wykonawca w terminie 3 dni od dnia doręczenia zawiadomienia</w:t>
      </w:r>
      <w:r w:rsidR="00841CD2">
        <w:t xml:space="preserve"> nie zgodził się na poprawienie </w:t>
      </w:r>
      <w:r w:rsidRPr="00C4616B">
        <w:t>omyłki, o której mowa w art. 87 ust. 2 pkt 3 ustawy;</w:t>
      </w:r>
    </w:p>
    <w:p w:rsidR="00C4616B" w:rsidRPr="00C4616B" w:rsidRDefault="00C4616B" w:rsidP="00C4616B">
      <w:pPr>
        <w:jc w:val="both"/>
      </w:pPr>
      <w:r w:rsidRPr="00C4616B">
        <w:t>- jest nieważna na podstawie odrębnych przepisów.</w:t>
      </w:r>
    </w:p>
    <w:p w:rsidR="00C4616B" w:rsidRPr="00C4616B" w:rsidRDefault="00C4616B" w:rsidP="00C4616B">
      <w:pPr>
        <w:jc w:val="both"/>
      </w:pPr>
      <w:r w:rsidRPr="00C4616B">
        <w:t>Oferty odrzucone nie będą brały udziału w dalszej części niniej</w:t>
      </w:r>
      <w:r w:rsidR="00841CD2">
        <w:t xml:space="preserve">szego postępowania o udzielenie </w:t>
      </w:r>
      <w:r w:rsidRPr="00C4616B">
        <w:t>zamówienia publicznego.</w:t>
      </w:r>
    </w:p>
    <w:p w:rsidR="00C4616B" w:rsidRPr="00C4616B" w:rsidRDefault="00C4616B" w:rsidP="00C4616B">
      <w:pPr>
        <w:jc w:val="both"/>
      </w:pPr>
      <w:r w:rsidRPr="00C4616B">
        <w:lastRenderedPageBreak/>
        <w:t>Pozostałe oferty oceniane będą punktowo.</w:t>
      </w:r>
    </w:p>
    <w:p w:rsidR="00C4616B" w:rsidRPr="00C4616B" w:rsidRDefault="00C4616B" w:rsidP="00C4616B">
      <w:pPr>
        <w:jc w:val="both"/>
      </w:pPr>
      <w:r w:rsidRPr="00C4616B">
        <w:t>Maksymalna ilość punktów jaką może otrzymać oferta wynosi 100 pkt.</w:t>
      </w:r>
    </w:p>
    <w:p w:rsidR="00C4616B" w:rsidRPr="00C4616B" w:rsidRDefault="00C4616B" w:rsidP="00C4616B">
      <w:pPr>
        <w:jc w:val="both"/>
      </w:pPr>
      <w:r w:rsidRPr="00C4616B">
        <w:t>Ofertom przyznane zostaną punkty obliczone według wzoru :</w:t>
      </w:r>
    </w:p>
    <w:p w:rsidR="00C4616B" w:rsidRPr="00C4616B" w:rsidRDefault="00841CD2" w:rsidP="00841CD2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</w:t>
      </w:r>
      <w:proofErr w:type="spellStart"/>
      <w:r w:rsidR="00C4616B" w:rsidRPr="00C4616B">
        <w:rPr>
          <w:b/>
          <w:bCs/>
        </w:rPr>
        <w:t>Cmin</w:t>
      </w:r>
      <w:proofErr w:type="spellEnd"/>
    </w:p>
    <w:p w:rsidR="00C4616B" w:rsidRPr="00C4616B" w:rsidRDefault="00C4616B" w:rsidP="00841CD2">
      <w:pPr>
        <w:spacing w:after="0" w:line="240" w:lineRule="auto"/>
        <w:jc w:val="both"/>
        <w:rPr>
          <w:b/>
          <w:bCs/>
        </w:rPr>
      </w:pPr>
      <w:r w:rsidRPr="00C4616B">
        <w:rPr>
          <w:b/>
          <w:bCs/>
        </w:rPr>
        <w:t>C = ----------------- x 100</w:t>
      </w:r>
    </w:p>
    <w:p w:rsidR="00C4616B" w:rsidRPr="00C4616B" w:rsidRDefault="00841CD2" w:rsidP="00841CD2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</w:t>
      </w:r>
      <w:proofErr w:type="spellStart"/>
      <w:r w:rsidR="00C4616B" w:rsidRPr="00C4616B">
        <w:rPr>
          <w:b/>
          <w:bCs/>
        </w:rPr>
        <w:t>Cx</w:t>
      </w:r>
      <w:proofErr w:type="spellEnd"/>
    </w:p>
    <w:p w:rsidR="00C4616B" w:rsidRPr="00C4616B" w:rsidRDefault="00C4616B" w:rsidP="00C4616B">
      <w:pPr>
        <w:jc w:val="both"/>
      </w:pPr>
      <w:r w:rsidRPr="00C4616B">
        <w:t>C - ilość punktów przyznanych danej ofercie za cenę brutto.</w:t>
      </w:r>
    </w:p>
    <w:p w:rsidR="00C4616B" w:rsidRPr="00C4616B" w:rsidRDefault="00C4616B" w:rsidP="00C4616B">
      <w:pPr>
        <w:jc w:val="both"/>
      </w:pPr>
      <w:proofErr w:type="spellStart"/>
      <w:r w:rsidRPr="00C4616B">
        <w:t>Cmin</w:t>
      </w:r>
      <w:proofErr w:type="spellEnd"/>
      <w:r w:rsidRPr="00C4616B">
        <w:t xml:space="preserve"> - minimalna cena brutto zaoferowana w przetargu.</w:t>
      </w:r>
    </w:p>
    <w:p w:rsidR="00C4616B" w:rsidRPr="00C4616B" w:rsidRDefault="00C4616B" w:rsidP="00C4616B">
      <w:pPr>
        <w:jc w:val="both"/>
      </w:pPr>
      <w:proofErr w:type="spellStart"/>
      <w:r w:rsidRPr="00C4616B">
        <w:t>Cx</w:t>
      </w:r>
      <w:proofErr w:type="spellEnd"/>
      <w:r w:rsidRPr="00C4616B">
        <w:t xml:space="preserve"> - cena brutto rozpatrywanej oferty.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Wynik postępowania</w:t>
      </w:r>
    </w:p>
    <w:p w:rsidR="00C4616B" w:rsidRPr="00C4616B" w:rsidRDefault="00C4616B" w:rsidP="00C4616B">
      <w:pPr>
        <w:jc w:val="both"/>
      </w:pPr>
      <w:r w:rsidRPr="00C4616B">
        <w:t>Zamawiający przyzna zamówienie Wykonawcy, którego ofer</w:t>
      </w:r>
      <w:r w:rsidR="00B72398">
        <w:t xml:space="preserve">ta odpowiada zasadom określonym </w:t>
      </w:r>
      <w:r w:rsidR="00B72398">
        <w:br/>
      </w:r>
      <w:r w:rsidRPr="00C4616B">
        <w:t>w ustawie Prawo zamówień publicznych i spełnia wymagania okr</w:t>
      </w:r>
      <w:r w:rsidR="00B72398">
        <w:t xml:space="preserve">eślone w specyfikacji istotnych </w:t>
      </w:r>
      <w:r w:rsidRPr="00C4616B">
        <w:t>warunków zamówienia oraz została uznana za najkorzystniejs</w:t>
      </w:r>
      <w:r w:rsidR="00B72398">
        <w:t xml:space="preserve">zą, według przyjętych kryteriów </w:t>
      </w:r>
      <w:r w:rsidRPr="00C4616B">
        <w:t>oceny ofert.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Zamawiający nie przewiduje dokonania wyboru najkorzyst</w:t>
      </w:r>
      <w:r w:rsidR="00B72398">
        <w:rPr>
          <w:b/>
          <w:bCs/>
        </w:rPr>
        <w:t xml:space="preserve">niejszej oferty z zastosowaniem </w:t>
      </w:r>
      <w:r w:rsidRPr="00C4616B">
        <w:rPr>
          <w:b/>
          <w:bCs/>
        </w:rPr>
        <w:t>aukcji elektronicznej.</w:t>
      </w:r>
    </w:p>
    <w:p w:rsidR="00C4616B" w:rsidRPr="00C4616B" w:rsidRDefault="00C4616B" w:rsidP="00C4616B">
      <w:pPr>
        <w:jc w:val="both"/>
      </w:pPr>
      <w:r w:rsidRPr="00C4616B">
        <w:t xml:space="preserve">Zamawiający poinformuje Wykonawców o wyniku </w:t>
      </w:r>
      <w:r w:rsidR="00B72398">
        <w:t xml:space="preserve">postępowania zgodnie z wymogami </w:t>
      </w:r>
      <w:r w:rsidRPr="00C4616B">
        <w:t>wynikającymi z art. 92 ustawy.</w:t>
      </w:r>
    </w:p>
    <w:p w:rsidR="00C4616B" w:rsidRPr="00C4616B" w:rsidRDefault="00C4616B" w:rsidP="00C4616B">
      <w:pPr>
        <w:jc w:val="both"/>
      </w:pPr>
      <w:r w:rsidRPr="00C4616B">
        <w:t>Postępowanie o zamówienie publiczne unieważnia się w przypadka</w:t>
      </w:r>
      <w:r w:rsidR="00B72398">
        <w:t xml:space="preserve">ch określonych w art. 93 ust. </w:t>
      </w:r>
      <w:r w:rsidR="00B72398">
        <w:br/>
        <w:t xml:space="preserve">1 </w:t>
      </w:r>
      <w:r w:rsidRPr="00C4616B">
        <w:t>ustawy Prawo zamówień publicznych.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15. Formalności, jakie powinny zostać dopełnione po wybor</w:t>
      </w:r>
      <w:r w:rsidR="00B72398">
        <w:rPr>
          <w:b/>
          <w:bCs/>
        </w:rPr>
        <w:t xml:space="preserve">ze oferty w celu zawarcia umowy </w:t>
      </w:r>
      <w:r w:rsidR="00B72398">
        <w:rPr>
          <w:b/>
          <w:bCs/>
        </w:rPr>
        <w:br/>
      </w:r>
      <w:r w:rsidRPr="00C4616B">
        <w:rPr>
          <w:b/>
          <w:bCs/>
        </w:rPr>
        <w:t>w sprawie zamówienia publicznego.</w:t>
      </w:r>
    </w:p>
    <w:p w:rsidR="00C4616B" w:rsidRPr="00C4616B" w:rsidRDefault="00C4616B" w:rsidP="00C4616B">
      <w:pPr>
        <w:jc w:val="both"/>
      </w:pPr>
      <w:r w:rsidRPr="00C4616B">
        <w:t>1) Przed podpisaniem umowy wybrany Wykonawca jest zo</w:t>
      </w:r>
      <w:r w:rsidR="00B72398">
        <w:t xml:space="preserve">bowiązany wnieść zabezpieczenie </w:t>
      </w:r>
      <w:r w:rsidRPr="00C4616B">
        <w:t>należytego wykonania umowy zgodnie z pkt 16 SIWZ.</w:t>
      </w:r>
    </w:p>
    <w:p w:rsidR="00C4616B" w:rsidRPr="00C4616B" w:rsidRDefault="00C4616B" w:rsidP="00C4616B">
      <w:pPr>
        <w:jc w:val="both"/>
      </w:pPr>
      <w:r w:rsidRPr="00C4616B">
        <w:t>2) Jeżeli zostanie wybrana oferta wykonawców wspólni</w:t>
      </w:r>
      <w:r w:rsidR="00B72398">
        <w:t xml:space="preserve">e ubiegających się o udzielenie </w:t>
      </w:r>
      <w:r w:rsidRPr="00C4616B">
        <w:t xml:space="preserve">zamówienia, przed zawarciem umowy w sprawie zamówienia </w:t>
      </w:r>
      <w:r w:rsidR="00B72398">
        <w:t xml:space="preserve">publicznego, są oni zobowiązani </w:t>
      </w:r>
      <w:r w:rsidRPr="00C4616B">
        <w:t>przedstawić umowę regulującą ich współpracę.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16. Zabezpieczenie należytego wykonania umowy.</w:t>
      </w:r>
    </w:p>
    <w:p w:rsidR="00C4616B" w:rsidRPr="00C4616B" w:rsidRDefault="00C4616B" w:rsidP="00C4616B">
      <w:pPr>
        <w:jc w:val="both"/>
      </w:pPr>
      <w:r w:rsidRPr="00C4616B">
        <w:t>1) Wykonawca, któremu Zamawiający przyzna zamówienie</w:t>
      </w:r>
      <w:r w:rsidR="00B72398">
        <w:t xml:space="preserve"> zobowiązany jest do wniesienia </w:t>
      </w:r>
      <w:r w:rsidRPr="00C4616B">
        <w:t>zabezpieczenia należytego wykonania umowy na sumę stanowiącą 5% ceny ofertowej brutto.</w:t>
      </w:r>
    </w:p>
    <w:p w:rsidR="00C4616B" w:rsidRPr="00C4616B" w:rsidRDefault="00C4616B" w:rsidP="00C4616B">
      <w:pPr>
        <w:jc w:val="both"/>
      </w:pPr>
      <w:r w:rsidRPr="00C4616B">
        <w:t>2) Całość zabezpieczenia Wykonawca wniesie przed podpisaniem umowy.</w:t>
      </w:r>
    </w:p>
    <w:p w:rsidR="00C4616B" w:rsidRPr="00C4616B" w:rsidRDefault="00C4616B" w:rsidP="00C4616B">
      <w:pPr>
        <w:jc w:val="both"/>
      </w:pPr>
      <w:r w:rsidRPr="00C4616B">
        <w:t>3) Zabezpieczenie może być wnoszone według wyboru</w:t>
      </w:r>
      <w:r w:rsidR="00B72398">
        <w:t xml:space="preserve"> Wykonawcy w jednej lub w kilku </w:t>
      </w:r>
      <w:r w:rsidRPr="00C4616B">
        <w:t>następujących formach:</w:t>
      </w:r>
    </w:p>
    <w:p w:rsidR="00C4616B" w:rsidRPr="00C4616B" w:rsidRDefault="00C4616B" w:rsidP="00C4616B">
      <w:pPr>
        <w:jc w:val="both"/>
      </w:pPr>
      <w:r w:rsidRPr="00C4616B">
        <w:t>- pieniądzu,</w:t>
      </w:r>
    </w:p>
    <w:p w:rsidR="00C4616B" w:rsidRPr="00C4616B" w:rsidRDefault="00C4616B" w:rsidP="00C4616B">
      <w:pPr>
        <w:jc w:val="both"/>
      </w:pPr>
      <w:r w:rsidRPr="00C4616B">
        <w:lastRenderedPageBreak/>
        <w:t>- poręczeniach bankowych lub poręczeniach spółd</w:t>
      </w:r>
      <w:r w:rsidR="00B72398">
        <w:t xml:space="preserve">zielczej kasy oszczędnościowo – </w:t>
      </w:r>
      <w:r w:rsidRPr="00C4616B">
        <w:t>kredytowej, z tym że zobowiązanie kasy jest zawsze zobowiązaniem pieniężnym,</w:t>
      </w:r>
    </w:p>
    <w:p w:rsidR="00C4616B" w:rsidRPr="00C4616B" w:rsidRDefault="00C4616B" w:rsidP="00C4616B">
      <w:pPr>
        <w:jc w:val="both"/>
      </w:pPr>
      <w:r w:rsidRPr="00C4616B">
        <w:t>- gwarancjach bankowych,</w:t>
      </w:r>
    </w:p>
    <w:p w:rsidR="00C4616B" w:rsidRPr="00C4616B" w:rsidRDefault="00C4616B" w:rsidP="00C4616B">
      <w:pPr>
        <w:jc w:val="both"/>
      </w:pPr>
      <w:r w:rsidRPr="00C4616B">
        <w:t>-</w:t>
      </w:r>
      <w:r w:rsidR="00B72398">
        <w:t xml:space="preserve"> gwarancjach ubezpieczeniowych,</w:t>
      </w:r>
    </w:p>
    <w:p w:rsidR="00C4616B" w:rsidRPr="00C4616B" w:rsidRDefault="00C4616B" w:rsidP="00C4616B">
      <w:pPr>
        <w:jc w:val="both"/>
      </w:pPr>
      <w:r w:rsidRPr="00C4616B">
        <w:t>- poręczeniach udzielanych przez podmioty, o których mowa w</w:t>
      </w:r>
      <w:r w:rsidR="00B72398">
        <w:t xml:space="preserve"> art. 6 b ust. 5 pkt 2 ustawy </w:t>
      </w:r>
      <w:r w:rsidRPr="00C4616B">
        <w:t xml:space="preserve">z dnia </w:t>
      </w:r>
      <w:r w:rsidR="00B72398">
        <w:br/>
      </w:r>
      <w:r w:rsidRPr="00C4616B">
        <w:t>9 listopada 2000 r. o utworzeniu Polskiej Agencji Rozwoju Przedsiębiorczości.</w:t>
      </w:r>
    </w:p>
    <w:p w:rsidR="00C4616B" w:rsidRPr="00C4616B" w:rsidRDefault="00C4616B" w:rsidP="00C4616B">
      <w:pPr>
        <w:jc w:val="both"/>
      </w:pPr>
      <w:r w:rsidRPr="00C4616B">
        <w:t>4) W przypadku wyboru formy pieniężnej, zabezpieczenie na</w:t>
      </w:r>
      <w:r w:rsidR="00B72398">
        <w:t xml:space="preserve">leży wpłacić przelewem na konto </w:t>
      </w:r>
      <w:r w:rsidRPr="00C4616B">
        <w:t xml:space="preserve">Urzędu </w:t>
      </w:r>
      <w:r w:rsidR="00B72398">
        <w:t>Gminy Łączna</w:t>
      </w:r>
      <w:r w:rsidRPr="00C4616B">
        <w:t xml:space="preserve"> w Banku Spółdzielczym w </w:t>
      </w:r>
      <w:r w:rsidR="00B72398">
        <w:t>Suchedniowie</w:t>
      </w:r>
      <w:r w:rsidRPr="00C4616B">
        <w:t xml:space="preserve"> </w:t>
      </w:r>
      <w:r w:rsidR="00B72398" w:rsidRPr="00B72398">
        <w:rPr>
          <w:b/>
          <w:bCs/>
        </w:rPr>
        <w:t>69 8520 0007 2003 0029 4018 0001</w:t>
      </w:r>
      <w:r w:rsidRPr="00C4616B">
        <w:rPr>
          <w:b/>
          <w:bCs/>
        </w:rPr>
        <w:t xml:space="preserve">. </w:t>
      </w:r>
      <w:r w:rsidRPr="00C4616B">
        <w:t xml:space="preserve">Inną formę zabezpieczenia należy złożyć w Urzędzie </w:t>
      </w:r>
      <w:r w:rsidR="00B72398">
        <w:t>Gminy Łączna, Kamionki 60</w:t>
      </w:r>
      <w:r w:rsidRPr="00C4616B">
        <w:t xml:space="preserve">, </w:t>
      </w:r>
      <w:r w:rsidR="00B72398">
        <w:t>sekretariat</w:t>
      </w:r>
      <w:r w:rsidRPr="00C4616B">
        <w:t>.</w:t>
      </w:r>
    </w:p>
    <w:p w:rsidR="00C4616B" w:rsidRPr="00C4616B" w:rsidRDefault="00C4616B" w:rsidP="00C4616B">
      <w:pPr>
        <w:jc w:val="both"/>
      </w:pPr>
      <w:r w:rsidRPr="00C4616B">
        <w:t>5) Zamawiający ustala podział zwrotu zabezpieczenia nal</w:t>
      </w:r>
      <w:r w:rsidR="00B72398">
        <w:t xml:space="preserve">eżytego wykonania umowy na dwie </w:t>
      </w:r>
      <w:r w:rsidRPr="00C4616B">
        <w:t>części:</w:t>
      </w:r>
    </w:p>
    <w:p w:rsidR="00C4616B" w:rsidRPr="00C4616B" w:rsidRDefault="00C4616B" w:rsidP="00C4616B">
      <w:pPr>
        <w:jc w:val="both"/>
      </w:pPr>
      <w:r w:rsidRPr="00C4616B">
        <w:t>- 70% wartości zabezpieczenia - Zamawiający zwróci w</w:t>
      </w:r>
      <w:r w:rsidR="00B72398">
        <w:t xml:space="preserve"> ciągu 30 dni od dnia wykonania </w:t>
      </w:r>
      <w:r w:rsidRPr="00C4616B">
        <w:t>zamówienia</w:t>
      </w:r>
      <w:r w:rsidR="00B72398">
        <w:br/>
      </w:r>
      <w:r w:rsidRPr="00C4616B">
        <w:t xml:space="preserve"> i uznania przez Zamawiającego za należycie wykonane,</w:t>
      </w:r>
    </w:p>
    <w:p w:rsidR="00C4616B" w:rsidRPr="00C4616B" w:rsidRDefault="00C4616B" w:rsidP="00C4616B">
      <w:pPr>
        <w:jc w:val="both"/>
      </w:pPr>
      <w:r w:rsidRPr="00C4616B">
        <w:t>- 30% wartości zabezpieczenia (kwota pozostawiona na z</w:t>
      </w:r>
      <w:r w:rsidR="00B72398">
        <w:t xml:space="preserve">abezpieczenie roszczeń z tytułu </w:t>
      </w:r>
      <w:r w:rsidRPr="00C4616B">
        <w:t>rękojmi za wady) - Zamawiający zwróci w ciągu 15 dni po upływie okresu rękojmi za wady.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17. Wzory umów.</w:t>
      </w:r>
    </w:p>
    <w:p w:rsidR="00C4616B" w:rsidRPr="00C4616B" w:rsidRDefault="00C4616B" w:rsidP="00C4616B">
      <w:pPr>
        <w:jc w:val="both"/>
      </w:pPr>
      <w:r w:rsidRPr="00C4616B">
        <w:t xml:space="preserve">1) Zamawiający wymaga od Wykonawcy, by zawarł z nim </w:t>
      </w:r>
      <w:r w:rsidR="00B72398">
        <w:t>umowę</w:t>
      </w:r>
      <w:r w:rsidRPr="00C4616B">
        <w:t xml:space="preserve">, na </w:t>
      </w:r>
      <w:r w:rsidR="00B72398">
        <w:t>warunkach określonych we Wzorze Umowy st</w:t>
      </w:r>
      <w:r w:rsidR="00CC7A5F">
        <w:t>anowiącej załącznik nr 12</w:t>
      </w:r>
      <w:r w:rsidR="00B72398">
        <w:t xml:space="preserve"> do </w:t>
      </w:r>
      <w:r w:rsidRPr="00C4616B">
        <w:t>specyfikacji istotnych warunków zamówienia.</w:t>
      </w:r>
    </w:p>
    <w:p w:rsidR="00C4616B" w:rsidRPr="00C4616B" w:rsidRDefault="00C4616B" w:rsidP="00C4616B">
      <w:pPr>
        <w:jc w:val="both"/>
      </w:pPr>
      <w:r w:rsidRPr="00C4616B">
        <w:t>2) Zamawiający przewiduje możliwość dokonania istotnych z</w:t>
      </w:r>
      <w:r w:rsidR="00B72398">
        <w:t xml:space="preserve">mian postanowień zawartej umowy </w:t>
      </w:r>
      <w:r w:rsidR="00B72398">
        <w:br/>
      </w:r>
      <w:r w:rsidRPr="00C4616B">
        <w:t>w stosunku do treści oferty w przypadkach i na warunkach określonych we Wzorze Umowy.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18. Pouczenie o środkach ochrony prawnej p</w:t>
      </w:r>
      <w:r w:rsidR="00B72398">
        <w:rPr>
          <w:b/>
          <w:bCs/>
        </w:rPr>
        <w:t xml:space="preserve">rzysługujących Wykonawcy w toku </w:t>
      </w:r>
      <w:r w:rsidRPr="00C4616B">
        <w:rPr>
          <w:b/>
          <w:bCs/>
        </w:rPr>
        <w:t xml:space="preserve">postępowania </w:t>
      </w:r>
      <w:r w:rsidR="00B72398">
        <w:rPr>
          <w:b/>
          <w:bCs/>
        </w:rPr>
        <w:br/>
      </w:r>
      <w:r w:rsidRPr="00C4616B">
        <w:rPr>
          <w:b/>
          <w:bCs/>
        </w:rPr>
        <w:t>o udzielenie zamówienia.</w:t>
      </w:r>
    </w:p>
    <w:p w:rsidR="00C4616B" w:rsidRPr="00C4616B" w:rsidRDefault="00C4616B" w:rsidP="00C4616B">
      <w:pPr>
        <w:jc w:val="both"/>
      </w:pPr>
      <w:r w:rsidRPr="00C4616B">
        <w:t>1) Środki ochrony prawnej określone w Dziale VI us</w:t>
      </w:r>
      <w:r w:rsidR="00B72398">
        <w:t xml:space="preserve">tawy Prawo zamówień publicznych </w:t>
      </w:r>
      <w:r w:rsidRPr="00C4616B">
        <w:t>przysługują wykonawcy, jeżeli ma lub miał interes w u</w:t>
      </w:r>
      <w:r w:rsidR="00B72398">
        <w:t xml:space="preserve">zyskaniu danego zamówienia oraz </w:t>
      </w:r>
      <w:r w:rsidRPr="00C4616B">
        <w:t>poniósł lub może ponieść szkodę w wyniku naruszenia przez</w:t>
      </w:r>
      <w:r w:rsidR="00B72398">
        <w:t xml:space="preserve"> zamawiającego przepisów ustawy </w:t>
      </w:r>
      <w:r w:rsidRPr="00C4616B">
        <w:t>(art. 179 – 198g ustawy).</w:t>
      </w:r>
    </w:p>
    <w:p w:rsidR="00C4616B" w:rsidRPr="00C4616B" w:rsidRDefault="00C4616B" w:rsidP="00C4616B">
      <w:pPr>
        <w:jc w:val="both"/>
      </w:pPr>
      <w:r w:rsidRPr="00C4616B">
        <w:t xml:space="preserve">2) </w:t>
      </w:r>
      <w:r w:rsidRPr="00C4616B">
        <w:rPr>
          <w:b/>
          <w:bCs/>
        </w:rPr>
        <w:t xml:space="preserve">Odwołanie </w:t>
      </w:r>
      <w:r w:rsidRPr="00C4616B">
        <w:t>przysługuje wyłącznie od niezgodne</w:t>
      </w:r>
      <w:r w:rsidR="00B72398">
        <w:t xml:space="preserve">j z przepisami ustawy czynności </w:t>
      </w:r>
      <w:r w:rsidRPr="00C4616B">
        <w:t>zamawiającego podjętej w postępowaniu o udzielenie zamówienia lub zaniechania cz</w:t>
      </w:r>
      <w:r w:rsidR="00B72398">
        <w:t xml:space="preserve">ynności, </w:t>
      </w:r>
      <w:r w:rsidRPr="00C4616B">
        <w:t>do której zamawiający jest zobowiązany na podstawie ustawy. Zg</w:t>
      </w:r>
      <w:r w:rsidR="00B72398">
        <w:t xml:space="preserve">odnie z art. 180 ust. 2 ustawy, </w:t>
      </w:r>
      <w:r w:rsidRPr="00C4616B">
        <w:t>jeżeli wartość zamówienia jest mniejsza niż kwoty okr</w:t>
      </w:r>
      <w:r w:rsidR="00B72398">
        <w:t xml:space="preserve">eślone w przepisach wydanych na </w:t>
      </w:r>
      <w:r w:rsidRPr="00C4616B">
        <w:t>podstawie art. 11 ust. 8 ustawy, odwołanie przysługuje wyłącznie wobec czynności:</w:t>
      </w:r>
    </w:p>
    <w:p w:rsidR="00C4616B" w:rsidRPr="00C4616B" w:rsidRDefault="00C4616B" w:rsidP="00C4616B">
      <w:pPr>
        <w:jc w:val="both"/>
      </w:pPr>
      <w:r w:rsidRPr="00C4616B">
        <w:t>- wyboru trybu negocjacji bez ogłoszenia, zamówienia z wolnej ręki lub zapytania o cenę,</w:t>
      </w:r>
    </w:p>
    <w:p w:rsidR="00C4616B" w:rsidRPr="00C4616B" w:rsidRDefault="00C4616B" w:rsidP="00C4616B">
      <w:pPr>
        <w:jc w:val="both"/>
      </w:pPr>
      <w:r w:rsidRPr="00C4616B">
        <w:t>- opisu sposobu dokonywania oceny spełniania warunków udziału w postępowaniu,</w:t>
      </w:r>
    </w:p>
    <w:p w:rsidR="00C4616B" w:rsidRPr="00C4616B" w:rsidRDefault="00C4616B" w:rsidP="00C4616B">
      <w:pPr>
        <w:jc w:val="both"/>
      </w:pPr>
      <w:r w:rsidRPr="00C4616B">
        <w:t>- wykluczenia odwołującego z postępowania o udzielenie zamówienia,</w:t>
      </w:r>
    </w:p>
    <w:p w:rsidR="00C4616B" w:rsidRPr="00C4616B" w:rsidRDefault="00C4616B" w:rsidP="00C4616B">
      <w:pPr>
        <w:jc w:val="both"/>
      </w:pPr>
      <w:r w:rsidRPr="00C4616B">
        <w:t>- odrzucenia oferty odwołującego.</w:t>
      </w:r>
    </w:p>
    <w:p w:rsidR="00C4616B" w:rsidRPr="00C4616B" w:rsidRDefault="00C4616B" w:rsidP="00C4616B">
      <w:pPr>
        <w:jc w:val="both"/>
      </w:pPr>
      <w:r w:rsidRPr="00C4616B">
        <w:lastRenderedPageBreak/>
        <w:t xml:space="preserve">3) Odwołanie powinno wskazywać czynność lub zaniechanie </w:t>
      </w:r>
      <w:r w:rsidR="00B72398">
        <w:t xml:space="preserve">czynności zamawiającego, której </w:t>
      </w:r>
      <w:r w:rsidRPr="00C4616B">
        <w:t>zarzuca się niezgodność z przepisami ustawy, zawierać z</w:t>
      </w:r>
      <w:r w:rsidR="00B72398">
        <w:t xml:space="preserve">więzłe przedstawienie zarzutów, </w:t>
      </w:r>
      <w:r w:rsidRPr="00C4616B">
        <w:t xml:space="preserve">określać żądanie oraz wskazywać okoliczności faktyczne i </w:t>
      </w:r>
      <w:r w:rsidR="00B72398">
        <w:t xml:space="preserve">prawne uzasadniające wniesienie </w:t>
      </w:r>
      <w:r w:rsidRPr="00C4616B">
        <w:t>odwołania.</w:t>
      </w:r>
    </w:p>
    <w:p w:rsidR="00C4616B" w:rsidRPr="00C4616B" w:rsidRDefault="00C4616B" w:rsidP="00C4616B">
      <w:pPr>
        <w:jc w:val="both"/>
      </w:pPr>
      <w:r w:rsidRPr="00C4616B">
        <w:t>4) Odwołanie wnosi się do Prezesa Krajowej Izby Odw</w:t>
      </w:r>
      <w:r w:rsidR="00B72398">
        <w:t xml:space="preserve">oławczej w formie pisemnej albo </w:t>
      </w:r>
      <w:r w:rsidRPr="00C4616B">
        <w:t>elektronicznej opatrzonej bezpiecznym podpisem elektro</w:t>
      </w:r>
      <w:r w:rsidR="00B72398">
        <w:t xml:space="preserve">nicznym weryfikowanym za pomocą </w:t>
      </w:r>
      <w:r w:rsidRPr="00C4616B">
        <w:t>ważnego kwalifikowanego certyfikatu.</w:t>
      </w:r>
    </w:p>
    <w:p w:rsidR="00C4616B" w:rsidRPr="00C4616B" w:rsidRDefault="00C4616B" w:rsidP="00C4616B">
      <w:pPr>
        <w:jc w:val="both"/>
      </w:pPr>
      <w:r w:rsidRPr="00C4616B">
        <w:t>5) Odwołujący przesyła kopię odwołania zamawiającemu prze</w:t>
      </w:r>
      <w:r w:rsidR="00B72398">
        <w:t xml:space="preserve">d upływem terminu do wniesienia </w:t>
      </w:r>
      <w:r w:rsidRPr="00C4616B">
        <w:t>odwołania w taki sposób, aby mógł on zapoznać się z jego treś</w:t>
      </w:r>
      <w:r w:rsidR="00B72398">
        <w:t xml:space="preserve">cią przed upływem tego terminu. </w:t>
      </w:r>
      <w:r w:rsidRPr="00C4616B">
        <w:t>Domniemywa się, iż zamawiający mógł zapoznać się z treścią odwołania przed upły</w:t>
      </w:r>
      <w:r w:rsidR="00B72398">
        <w:t xml:space="preserve">wem </w:t>
      </w:r>
      <w:r w:rsidRPr="00C4616B">
        <w:t>terminu do jego wniesienia, jeżeli przesłanie jego kopii nas</w:t>
      </w:r>
      <w:r w:rsidR="00B72398">
        <w:t xml:space="preserve">tąpiło przed upływem terminu do </w:t>
      </w:r>
      <w:r w:rsidRPr="00C4616B">
        <w:t>jego wniesienia za pomocą jednego ze sposobów określonych w art. 27 ust.2 ustawy.</w:t>
      </w:r>
    </w:p>
    <w:p w:rsidR="00C4616B" w:rsidRPr="00C4616B" w:rsidRDefault="00C4616B" w:rsidP="00C4616B">
      <w:pPr>
        <w:jc w:val="both"/>
      </w:pPr>
      <w:r w:rsidRPr="00C4616B">
        <w:t>6) Odwołanie wnosi się w terminie 5 dni od dnia przesłania informacji o czynno</w:t>
      </w:r>
      <w:r w:rsidR="00CC7A5F">
        <w:t xml:space="preserve">ści zamawiającego </w:t>
      </w:r>
      <w:r w:rsidRPr="00C4616B">
        <w:t>stanowiącej podstawę jego wniesienia – jeżeli zostały przesła</w:t>
      </w:r>
      <w:r w:rsidR="00CC7A5F">
        <w:t xml:space="preserve">ne w sposób określony w art. 27 </w:t>
      </w:r>
      <w:r w:rsidRPr="00C4616B">
        <w:t xml:space="preserve">ust. </w:t>
      </w:r>
      <w:r w:rsidR="00CC7A5F">
        <w:br/>
      </w:r>
      <w:r w:rsidRPr="00C4616B">
        <w:t>2 ustawy, albo w terminie 10 dni – jeżeli z</w:t>
      </w:r>
      <w:r w:rsidR="00CC7A5F">
        <w:t>ostały przesłane w inny sposób.</w:t>
      </w:r>
    </w:p>
    <w:p w:rsidR="00C4616B" w:rsidRPr="00C4616B" w:rsidRDefault="00C4616B" w:rsidP="00C4616B">
      <w:pPr>
        <w:jc w:val="both"/>
      </w:pPr>
      <w:r w:rsidRPr="00C4616B">
        <w:t>7) Odwołanie wobec treści ogłoszenia o zamówieniu oraz wobec p</w:t>
      </w:r>
      <w:r w:rsidR="00CC7A5F">
        <w:t xml:space="preserve">ostanowień specyfikacji </w:t>
      </w:r>
      <w:r w:rsidRPr="00C4616B">
        <w:t>istotnych warunków zamówienia wnosi się w terminie 5 dni o</w:t>
      </w:r>
      <w:r w:rsidR="00CC7A5F">
        <w:t xml:space="preserve">d dnia zamieszczenia ogłoszenia </w:t>
      </w:r>
      <w:r w:rsidRPr="00C4616B">
        <w:t>w Biuletynie Zamówień Publicznych lub specyfikacji i</w:t>
      </w:r>
      <w:r w:rsidR="00CC7A5F">
        <w:t xml:space="preserve">stotnych warunków zamówienia na </w:t>
      </w:r>
      <w:r w:rsidRPr="00C4616B">
        <w:t>stronie internetowej.</w:t>
      </w:r>
    </w:p>
    <w:p w:rsidR="00C4616B" w:rsidRPr="00C4616B" w:rsidRDefault="00C4616B" w:rsidP="00C4616B">
      <w:pPr>
        <w:jc w:val="both"/>
      </w:pPr>
      <w:r w:rsidRPr="00C4616B">
        <w:t xml:space="preserve">8) Odwołanie wobec czynności innych niż określone w </w:t>
      </w:r>
      <w:proofErr w:type="spellStart"/>
      <w:r w:rsidRPr="00C4616B">
        <w:t>ppkt</w:t>
      </w:r>
      <w:proofErr w:type="spellEnd"/>
      <w:r w:rsidRPr="00C4616B">
        <w:t xml:space="preserve"> 6 i </w:t>
      </w:r>
      <w:r w:rsidR="00CC7A5F">
        <w:t xml:space="preserve">7 wnosi się w terminie 5 dni od </w:t>
      </w:r>
      <w:r w:rsidRPr="00C4616B">
        <w:t xml:space="preserve">dnia, </w:t>
      </w:r>
      <w:r w:rsidR="00CC7A5F">
        <w:br/>
      </w:r>
      <w:r w:rsidRPr="00C4616B">
        <w:t>w którym powzięto lub przy zachowaniu należytej</w:t>
      </w:r>
      <w:r w:rsidR="00CC7A5F">
        <w:t xml:space="preserve"> staranności można było powziąć </w:t>
      </w:r>
      <w:r w:rsidRPr="00C4616B">
        <w:t xml:space="preserve">wiadomość </w:t>
      </w:r>
      <w:r w:rsidR="00CC7A5F">
        <w:br/>
      </w:r>
      <w:r w:rsidRPr="00C4616B">
        <w:t>o okolicznościach stanowiących podstawę jego wniesienia.</w:t>
      </w:r>
    </w:p>
    <w:p w:rsidR="00C4616B" w:rsidRPr="00C4616B" w:rsidRDefault="00C4616B" w:rsidP="00C4616B">
      <w:pPr>
        <w:jc w:val="both"/>
      </w:pPr>
      <w:r w:rsidRPr="00C4616B">
        <w:t>9) Jeżeli zamawiający mimo takiego obowiązku nie p</w:t>
      </w:r>
      <w:r w:rsidR="00CC7A5F">
        <w:t xml:space="preserve">rzesłał wykonawcy zawiadomienia </w:t>
      </w:r>
      <w:r w:rsidRPr="00C4616B">
        <w:t>o wyborze oferty najkorzystniejszej, odwołanie wnosi się w t</w:t>
      </w:r>
      <w:r w:rsidR="00CC7A5F">
        <w:t xml:space="preserve">erminach określonych w art. 182 </w:t>
      </w:r>
      <w:r w:rsidRPr="00C4616B">
        <w:t>ust. 4 ustawy.</w:t>
      </w:r>
    </w:p>
    <w:p w:rsidR="00C4616B" w:rsidRPr="00C4616B" w:rsidRDefault="00C4616B" w:rsidP="00C4616B">
      <w:pPr>
        <w:jc w:val="both"/>
      </w:pPr>
      <w:r w:rsidRPr="00C4616B">
        <w:t>10)W przypadku wniesienia odwołania po upływie terminu składan</w:t>
      </w:r>
      <w:r w:rsidR="00CC7A5F">
        <w:t xml:space="preserve">ia ofert bieg terminu związania </w:t>
      </w:r>
      <w:r w:rsidRPr="00C4616B">
        <w:t>ofertą ulega zawieszeniu do czasu ogłoszenia przez KIO orzeczenia.</w:t>
      </w:r>
    </w:p>
    <w:p w:rsidR="00C4616B" w:rsidRPr="00C4616B" w:rsidRDefault="00C4616B" w:rsidP="00C4616B">
      <w:pPr>
        <w:jc w:val="both"/>
      </w:pPr>
      <w:r w:rsidRPr="00C4616B">
        <w:t xml:space="preserve">11) Zamawiający przesyła niezwłocznie, nie później niż w terminie </w:t>
      </w:r>
      <w:r w:rsidR="00CC7A5F">
        <w:t xml:space="preserve">2 dni od dnia otrzymania, kopię </w:t>
      </w:r>
      <w:r w:rsidRPr="00C4616B">
        <w:t>odwołania innym wykonawcom uczestniczącym w postęp</w:t>
      </w:r>
      <w:r w:rsidR="00CC7A5F">
        <w:t xml:space="preserve">owaniu o udzielenie zamówienia, </w:t>
      </w:r>
      <w:r w:rsidRPr="00C4616B">
        <w:t>a jeżeli odwołanie dotyczy treści ogłoszenia o zamówien</w:t>
      </w:r>
      <w:r w:rsidR="00CC7A5F">
        <w:t xml:space="preserve">iu lub postanowień specyfikacji </w:t>
      </w:r>
      <w:r w:rsidRPr="00C4616B">
        <w:t>istotnych warunków zamówienia, zamieszcza ją również na stron</w:t>
      </w:r>
      <w:r w:rsidR="00CC7A5F">
        <w:t xml:space="preserve">ie internetowej, na której jest </w:t>
      </w:r>
      <w:r w:rsidRPr="00C4616B">
        <w:t xml:space="preserve">zamieszczone ogłoszenie </w:t>
      </w:r>
      <w:r w:rsidR="00CC7A5F">
        <w:br/>
      </w:r>
      <w:r w:rsidRPr="00C4616B">
        <w:t>o zamówieniu lub jest udos</w:t>
      </w:r>
      <w:r w:rsidR="00CC7A5F">
        <w:t xml:space="preserve">tępniana specyfikacja, wzywając </w:t>
      </w:r>
      <w:r w:rsidRPr="00C4616B">
        <w:t>wykonawców do przystąpienia do postępowania odwoławczego</w:t>
      </w:r>
      <w:r w:rsidR="00CC7A5F">
        <w:t xml:space="preserve">. Przystąpienie do postępowania </w:t>
      </w:r>
      <w:r w:rsidRPr="00C4616B">
        <w:t xml:space="preserve">odwoławczego reguluje art. 185 ust. </w:t>
      </w:r>
      <w:r w:rsidR="00CC7A5F">
        <w:br/>
      </w:r>
      <w:r w:rsidRPr="00C4616B">
        <w:t>2 ustawy.</w:t>
      </w:r>
    </w:p>
    <w:p w:rsidR="00C4616B" w:rsidRPr="00C4616B" w:rsidRDefault="00C4616B" w:rsidP="00C4616B">
      <w:pPr>
        <w:jc w:val="both"/>
      </w:pPr>
      <w:r w:rsidRPr="00C4616B">
        <w:t>12)Wykonawca może w terminie przewidzianym do wniesienia odwołania poinformować</w:t>
      </w:r>
      <w:r w:rsidR="00CC7A5F">
        <w:t xml:space="preserve"> </w:t>
      </w:r>
      <w:r w:rsidRPr="00C4616B">
        <w:t>zamawiającego o niezgodnej z przepisami ustawy czynności podjętej przez niego lub</w:t>
      </w:r>
      <w:r w:rsidR="00CC7A5F">
        <w:t xml:space="preserve"> </w:t>
      </w:r>
      <w:r w:rsidRPr="00C4616B">
        <w:t>zaniechaniu czynności, do której jest on zobowiązany na</w:t>
      </w:r>
      <w:r w:rsidR="00CC7A5F">
        <w:t xml:space="preserve"> podstawie ustawy, na które nie </w:t>
      </w:r>
      <w:r w:rsidRPr="00C4616B">
        <w:t>przysługuje odwołanie na podstawie art. 180 ust. 2 ustawy.</w:t>
      </w:r>
    </w:p>
    <w:p w:rsidR="00C4616B" w:rsidRPr="00C4616B" w:rsidRDefault="00C4616B" w:rsidP="00C4616B">
      <w:pPr>
        <w:jc w:val="both"/>
      </w:pPr>
      <w:r w:rsidRPr="00C4616B">
        <w:t>13)W przypadku uznania zasadności przekazanej informacji zam</w:t>
      </w:r>
      <w:r w:rsidR="00CC7A5F">
        <w:t xml:space="preserve">awiający powtarza czynność albo </w:t>
      </w:r>
      <w:r w:rsidRPr="00C4616B">
        <w:t>dokonuje czynności zaniechanej, informując o tym w</w:t>
      </w:r>
      <w:r w:rsidR="00CC7A5F">
        <w:t xml:space="preserve">ykonawców w sposób przewidziany </w:t>
      </w:r>
      <w:r w:rsidRPr="00C4616B">
        <w:t>w ustawie dla tej czynności.</w:t>
      </w:r>
    </w:p>
    <w:p w:rsidR="00C4616B" w:rsidRPr="00C4616B" w:rsidRDefault="00C4616B" w:rsidP="00C4616B">
      <w:pPr>
        <w:jc w:val="both"/>
      </w:pPr>
      <w:r w:rsidRPr="00C4616B">
        <w:lastRenderedPageBreak/>
        <w:t xml:space="preserve">14)Na czynności, o których mowa w </w:t>
      </w:r>
      <w:proofErr w:type="spellStart"/>
      <w:r w:rsidRPr="00C4616B">
        <w:t>ppkt</w:t>
      </w:r>
      <w:proofErr w:type="spellEnd"/>
      <w:r w:rsidRPr="00C4616B">
        <w:t xml:space="preserve"> 13, nie przysługuje odwo</w:t>
      </w:r>
      <w:r w:rsidR="00CC7A5F">
        <w:t xml:space="preserve">łanie, z zastrzeżeniem art. 180 </w:t>
      </w:r>
      <w:r w:rsidRPr="00C4616B">
        <w:t>ust. 2 ustawy.</w:t>
      </w:r>
    </w:p>
    <w:p w:rsidR="00C4616B" w:rsidRPr="00C4616B" w:rsidRDefault="00C4616B" w:rsidP="00C4616B">
      <w:pPr>
        <w:jc w:val="both"/>
      </w:pPr>
      <w:r w:rsidRPr="00C4616B">
        <w:t>15)Na orzeczenie Krajowej Izby Odwoławczej strono</w:t>
      </w:r>
      <w:r w:rsidR="00CC7A5F">
        <w:t xml:space="preserve">m oraz uczestnikom postępowania </w:t>
      </w:r>
      <w:r w:rsidRPr="00C4616B">
        <w:t xml:space="preserve">odwoławczego przysługuje </w:t>
      </w:r>
      <w:r w:rsidRPr="00C4616B">
        <w:rPr>
          <w:b/>
          <w:bCs/>
        </w:rPr>
        <w:t>skarga do sądu</w:t>
      </w:r>
      <w:r w:rsidRPr="00C4616B">
        <w:t>.</w:t>
      </w:r>
    </w:p>
    <w:p w:rsidR="00C4616B" w:rsidRPr="00C4616B" w:rsidRDefault="00CC7A5F" w:rsidP="00C4616B">
      <w:pPr>
        <w:jc w:val="both"/>
        <w:rPr>
          <w:b/>
          <w:bCs/>
        </w:rPr>
      </w:pPr>
      <w:r>
        <w:rPr>
          <w:b/>
          <w:bCs/>
        </w:rPr>
        <w:t>Załączniki</w:t>
      </w:r>
      <w:r w:rsidR="00C4616B" w:rsidRPr="00C4616B">
        <w:rPr>
          <w:b/>
          <w:bCs/>
        </w:rPr>
        <w:t xml:space="preserve"> :</w:t>
      </w:r>
    </w:p>
    <w:p w:rsidR="00C4616B" w:rsidRPr="00C4616B" w:rsidRDefault="00C4616B" w:rsidP="00C4616B">
      <w:pPr>
        <w:jc w:val="both"/>
      </w:pPr>
      <w:r w:rsidRPr="00C4616B">
        <w:t>1. Formularz ofertowy.</w:t>
      </w:r>
    </w:p>
    <w:p w:rsidR="00C4616B" w:rsidRPr="00C4616B" w:rsidRDefault="00C4616B" w:rsidP="00C4616B">
      <w:pPr>
        <w:jc w:val="both"/>
      </w:pPr>
      <w:r w:rsidRPr="00C4616B">
        <w:t>2. Wzór oświadczenia o spełnianiu warunków udziału w postępowaniu.</w:t>
      </w:r>
    </w:p>
    <w:p w:rsidR="00C4616B" w:rsidRPr="00C4616B" w:rsidRDefault="00C4616B" w:rsidP="00C4616B">
      <w:pPr>
        <w:jc w:val="both"/>
      </w:pPr>
      <w:r w:rsidRPr="00C4616B">
        <w:t>3. Wzór wykazu robót budowlanych wykonanych w okresie ostatnich pięciu lat.</w:t>
      </w:r>
    </w:p>
    <w:p w:rsidR="00C4616B" w:rsidRPr="00C4616B" w:rsidRDefault="00C4616B" w:rsidP="00C4616B">
      <w:pPr>
        <w:jc w:val="both"/>
      </w:pPr>
      <w:r w:rsidRPr="00C4616B">
        <w:t>4. Wzór wykazu osób, które będą uczestniczyć w wykonywaniu zamówienia.</w:t>
      </w:r>
    </w:p>
    <w:p w:rsidR="00C4616B" w:rsidRPr="00C4616B" w:rsidRDefault="00C4616B" w:rsidP="00C4616B">
      <w:pPr>
        <w:jc w:val="both"/>
      </w:pPr>
      <w:r w:rsidRPr="00C4616B">
        <w:t>5. Wzór oświadczenia o braku podstaw do wykluczenia z postępowania.</w:t>
      </w:r>
    </w:p>
    <w:p w:rsidR="00C4616B" w:rsidRPr="00C4616B" w:rsidRDefault="00C4616B" w:rsidP="00C4616B">
      <w:pPr>
        <w:jc w:val="both"/>
      </w:pPr>
      <w:r w:rsidRPr="00C4616B">
        <w:t>6. Informacja o przynależności do grupy kapitałowej.</w:t>
      </w:r>
    </w:p>
    <w:p w:rsidR="00C4616B" w:rsidRPr="00C4616B" w:rsidRDefault="00C4616B" w:rsidP="00C4616B">
      <w:pPr>
        <w:jc w:val="both"/>
      </w:pPr>
      <w:r w:rsidRPr="00C4616B">
        <w:t>7. Informacja o podwykonawcach.</w:t>
      </w:r>
    </w:p>
    <w:p w:rsidR="00C4616B" w:rsidRPr="00C4616B" w:rsidRDefault="00C4616B" w:rsidP="00C4616B">
      <w:pPr>
        <w:jc w:val="both"/>
      </w:pPr>
      <w:r w:rsidRPr="00C4616B">
        <w:t>8. Formularz cenowy.</w:t>
      </w:r>
    </w:p>
    <w:p w:rsidR="00C4616B" w:rsidRPr="00C4616B" w:rsidRDefault="00C4616B" w:rsidP="00C4616B">
      <w:pPr>
        <w:jc w:val="both"/>
      </w:pPr>
      <w:r w:rsidRPr="00C4616B">
        <w:t>9. Ko</w:t>
      </w:r>
      <w:r w:rsidR="00CC7A5F">
        <w:t>sztorys</w:t>
      </w:r>
      <w:r w:rsidRPr="00C4616B">
        <w:t>.</w:t>
      </w:r>
    </w:p>
    <w:p w:rsidR="00C4616B" w:rsidRPr="00C4616B" w:rsidRDefault="00C4616B" w:rsidP="00C4616B">
      <w:pPr>
        <w:jc w:val="both"/>
      </w:pPr>
      <w:r w:rsidRPr="00C4616B">
        <w:t>10. Dokumentacja projektowa.</w:t>
      </w:r>
    </w:p>
    <w:p w:rsidR="00C4616B" w:rsidRPr="00C4616B" w:rsidRDefault="00C4616B" w:rsidP="00C4616B">
      <w:pPr>
        <w:jc w:val="both"/>
      </w:pPr>
      <w:r w:rsidRPr="00C4616B">
        <w:t>11. Specyfikacja techniczna wykonan</w:t>
      </w:r>
      <w:r w:rsidR="00CC7A5F">
        <w:t>ia i odbioru robót budowlanych.</w:t>
      </w:r>
    </w:p>
    <w:p w:rsidR="00C4616B" w:rsidRPr="00C4616B" w:rsidRDefault="00CC7A5F" w:rsidP="00C4616B">
      <w:pPr>
        <w:jc w:val="both"/>
      </w:pPr>
      <w:r>
        <w:t>12. Wzór umowy.</w:t>
      </w:r>
    </w:p>
    <w:p w:rsidR="00C4616B" w:rsidRPr="00C4616B" w:rsidRDefault="00C4616B" w:rsidP="00C4616B">
      <w:pPr>
        <w:jc w:val="both"/>
        <w:rPr>
          <w:b/>
          <w:bCs/>
        </w:rPr>
      </w:pPr>
      <w:r w:rsidRPr="00C4616B">
        <w:rPr>
          <w:b/>
          <w:bCs/>
        </w:rPr>
        <w:t>Wszystkie dodatki załączone do niniejszej SIWZ stanowią jej integralną część.</w:t>
      </w:r>
    </w:p>
    <w:p w:rsidR="00CC7A5F" w:rsidRDefault="00CC7A5F" w:rsidP="00CC7A5F">
      <w:pPr>
        <w:jc w:val="both"/>
        <w:rPr>
          <w:b/>
          <w:bCs/>
        </w:rPr>
      </w:pPr>
    </w:p>
    <w:p w:rsidR="00CC7A5F" w:rsidRDefault="00CC7A5F" w:rsidP="00CC7A5F">
      <w:pPr>
        <w:jc w:val="both"/>
        <w:rPr>
          <w:b/>
          <w:bCs/>
        </w:rPr>
      </w:pPr>
    </w:p>
    <w:p w:rsidR="00CC7A5F" w:rsidRDefault="00CC7A5F" w:rsidP="00CC7A5F">
      <w:pPr>
        <w:jc w:val="both"/>
        <w:rPr>
          <w:b/>
          <w:bCs/>
        </w:rPr>
      </w:pPr>
    </w:p>
    <w:p w:rsidR="00F7445A" w:rsidRDefault="00F7445A" w:rsidP="00CC7A5F">
      <w:pPr>
        <w:jc w:val="both"/>
        <w:rPr>
          <w:b/>
          <w:bCs/>
        </w:rPr>
      </w:pPr>
    </w:p>
    <w:p w:rsidR="00F7445A" w:rsidRDefault="00F7445A" w:rsidP="00CC7A5F">
      <w:pPr>
        <w:jc w:val="both"/>
        <w:rPr>
          <w:b/>
          <w:bCs/>
        </w:rPr>
      </w:pPr>
    </w:p>
    <w:p w:rsidR="00F7445A" w:rsidRDefault="00F7445A" w:rsidP="00CC7A5F">
      <w:pPr>
        <w:jc w:val="both"/>
        <w:rPr>
          <w:b/>
          <w:bCs/>
        </w:rPr>
      </w:pPr>
    </w:p>
    <w:p w:rsidR="00F7445A" w:rsidRDefault="00F7445A" w:rsidP="00CC7A5F">
      <w:pPr>
        <w:jc w:val="both"/>
        <w:rPr>
          <w:b/>
          <w:bCs/>
        </w:rPr>
      </w:pPr>
    </w:p>
    <w:p w:rsidR="00F7445A" w:rsidRDefault="00F7445A" w:rsidP="00CC7A5F">
      <w:pPr>
        <w:jc w:val="both"/>
        <w:rPr>
          <w:b/>
          <w:bCs/>
        </w:rPr>
      </w:pPr>
    </w:p>
    <w:p w:rsidR="00CC7A5F" w:rsidRDefault="00CC7A5F" w:rsidP="00CC7A5F">
      <w:pPr>
        <w:jc w:val="both"/>
      </w:pPr>
      <w:r>
        <w:rPr>
          <w:b/>
          <w:bCs/>
        </w:rPr>
        <w:t>Łączna, dn. 06.08</w:t>
      </w:r>
      <w:r w:rsidR="00C4616B" w:rsidRPr="00C4616B">
        <w:rPr>
          <w:b/>
          <w:bCs/>
        </w:rPr>
        <w:t>.2014 r.</w:t>
      </w:r>
    </w:p>
    <w:p w:rsidR="00397D61" w:rsidRDefault="00397D61" w:rsidP="00C4616B">
      <w:pPr>
        <w:jc w:val="both"/>
      </w:pPr>
    </w:p>
    <w:sectPr w:rsidR="00397D61" w:rsidSect="00F7445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B6" w:rsidRDefault="005030B6" w:rsidP="00390068">
      <w:pPr>
        <w:spacing w:after="0" w:line="240" w:lineRule="auto"/>
      </w:pPr>
      <w:r>
        <w:separator/>
      </w:r>
    </w:p>
  </w:endnote>
  <w:endnote w:type="continuationSeparator" w:id="0">
    <w:p w:rsidR="005030B6" w:rsidRDefault="005030B6" w:rsidP="0039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B6" w:rsidRDefault="005030B6" w:rsidP="00390068">
      <w:pPr>
        <w:spacing w:after="0" w:line="240" w:lineRule="auto"/>
      </w:pPr>
      <w:r>
        <w:separator/>
      </w:r>
    </w:p>
  </w:footnote>
  <w:footnote w:type="continuationSeparator" w:id="0">
    <w:p w:rsidR="005030B6" w:rsidRDefault="005030B6" w:rsidP="00390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6B"/>
    <w:rsid w:val="0009318A"/>
    <w:rsid w:val="002A3073"/>
    <w:rsid w:val="002F086E"/>
    <w:rsid w:val="00323E66"/>
    <w:rsid w:val="00386CBF"/>
    <w:rsid w:val="00390068"/>
    <w:rsid w:val="00397D61"/>
    <w:rsid w:val="0048384A"/>
    <w:rsid w:val="0048469C"/>
    <w:rsid w:val="005030B6"/>
    <w:rsid w:val="005F61E7"/>
    <w:rsid w:val="00640D61"/>
    <w:rsid w:val="0071398E"/>
    <w:rsid w:val="00841CD2"/>
    <w:rsid w:val="00AB224A"/>
    <w:rsid w:val="00AC024A"/>
    <w:rsid w:val="00B13C0E"/>
    <w:rsid w:val="00B72398"/>
    <w:rsid w:val="00C068C6"/>
    <w:rsid w:val="00C4616B"/>
    <w:rsid w:val="00C718B7"/>
    <w:rsid w:val="00CC7A5F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5010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8</cp:revision>
  <cp:lastPrinted>2014-08-11T10:16:00Z</cp:lastPrinted>
  <dcterms:created xsi:type="dcterms:W3CDTF">2014-08-01T11:51:00Z</dcterms:created>
  <dcterms:modified xsi:type="dcterms:W3CDTF">2014-08-11T10:18:00Z</dcterms:modified>
</cp:coreProperties>
</file>