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B572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B572AA" w:rsidP="009D71A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Drzewa:  Brzoza 25</w:t>
            </w:r>
            <w:r w:rsidR="004773E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B0444">
              <w:rPr>
                <w:rFonts w:ascii="Arial" w:eastAsia="Times New Roman" w:hAnsi="Arial" w:cs="Arial"/>
                <w:lang w:eastAsia="pl-PL"/>
              </w:rPr>
              <w:t>szt.</w:t>
            </w:r>
            <w:r>
              <w:rPr>
                <w:rFonts w:ascii="Arial" w:eastAsia="Times New Roman" w:hAnsi="Arial" w:cs="Arial"/>
                <w:lang w:eastAsia="pl-PL"/>
              </w:rPr>
              <w:t xml:space="preserve"> Topola 8</w:t>
            </w:r>
            <w:r w:rsidR="004773E6">
              <w:rPr>
                <w:rFonts w:ascii="Arial" w:eastAsia="Times New Roman" w:hAnsi="Arial" w:cs="Arial"/>
                <w:lang w:eastAsia="pl-PL"/>
              </w:rPr>
              <w:t xml:space="preserve"> szt.</w:t>
            </w:r>
            <w:r w:rsidR="009D71AE">
              <w:rPr>
                <w:rFonts w:ascii="Arial" w:eastAsia="Times New Roman" w:hAnsi="Arial" w:cs="Arial"/>
                <w:lang w:eastAsia="pl-PL"/>
              </w:rPr>
              <w:t>. z działki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0792">
              <w:rPr>
                <w:rFonts w:ascii="Arial" w:eastAsia="Times New Roman" w:hAnsi="Arial" w:cs="Arial"/>
                <w:lang w:eastAsia="pl-PL"/>
              </w:rPr>
              <w:t xml:space="preserve"> ewid.</w:t>
            </w:r>
            <w:r>
              <w:rPr>
                <w:rFonts w:ascii="Arial" w:eastAsia="Times New Roman" w:hAnsi="Arial" w:cs="Arial"/>
                <w:lang w:eastAsia="pl-PL"/>
              </w:rPr>
              <w:t xml:space="preserve">106 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>
              <w:rPr>
                <w:rFonts w:ascii="Arial" w:eastAsia="Times New Roman" w:hAnsi="Arial" w:cs="Arial"/>
                <w:lang w:eastAsia="pl-PL"/>
              </w:rPr>
              <w:t>Zagórze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B572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T.6131.15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B572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18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6B0792"/>
    <w:rsid w:val="009B0444"/>
    <w:rsid w:val="009D71AE"/>
    <w:rsid w:val="00B5283F"/>
    <w:rsid w:val="00B572AA"/>
    <w:rsid w:val="00C50CE1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2014-02-28T13:03:00Z</dcterms:created>
  <dcterms:modified xsi:type="dcterms:W3CDTF">2014-02-28T13:03:00Z</dcterms:modified>
</cp:coreProperties>
</file>