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E65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E65F7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65F7E">
              <w:rPr>
                <w:rFonts w:ascii="Arial" w:eastAsia="Times New Roman" w:hAnsi="Arial" w:cs="Arial"/>
                <w:lang w:eastAsia="pl-PL"/>
              </w:rPr>
              <w:t xml:space="preserve">Dąb 1 szt. z działki </w:t>
            </w:r>
            <w:proofErr w:type="spellStart"/>
            <w:r w:rsidR="00E65F7E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E65F7E">
              <w:rPr>
                <w:rFonts w:ascii="Arial" w:eastAsia="Times New Roman" w:hAnsi="Arial" w:cs="Arial"/>
                <w:lang w:eastAsia="pl-PL"/>
              </w:rPr>
              <w:t>. 111/5 obręb Występa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E65F7E">
              <w:rPr>
                <w:rFonts w:ascii="Arial" w:eastAsia="Times New Roman" w:hAnsi="Arial" w:cs="Arial"/>
                <w:lang w:eastAsia="pl-PL"/>
              </w:rPr>
              <w:t>.28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272C3">
              <w:rPr>
                <w:rFonts w:ascii="Arial" w:eastAsia="Times New Roman" w:hAnsi="Arial" w:cs="Arial"/>
                <w:lang w:eastAsia="pl-PL"/>
              </w:rPr>
              <w:t>2</w:t>
            </w:r>
            <w:r w:rsidR="00E65F7E">
              <w:rPr>
                <w:rFonts w:ascii="Arial" w:eastAsia="Times New Roman" w:hAnsi="Arial" w:cs="Arial"/>
                <w:lang w:eastAsia="pl-PL"/>
              </w:rPr>
              <w:t>7</w:t>
            </w:r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E65F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11.03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7C6546"/>
    <w:rsid w:val="00920B94"/>
    <w:rsid w:val="009272C3"/>
    <w:rsid w:val="009B0444"/>
    <w:rsid w:val="009D0B29"/>
    <w:rsid w:val="009D71AE"/>
    <w:rsid w:val="00B0052E"/>
    <w:rsid w:val="00B5283F"/>
    <w:rsid w:val="00B572AA"/>
    <w:rsid w:val="00C50CE1"/>
    <w:rsid w:val="00D05B6D"/>
    <w:rsid w:val="00D119E1"/>
    <w:rsid w:val="00DA4B16"/>
    <w:rsid w:val="00DF329E"/>
    <w:rsid w:val="00E65F7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2014-03-10T12:44:00Z</dcterms:created>
  <dcterms:modified xsi:type="dcterms:W3CDTF">2014-03-10T12:44:00Z</dcterms:modified>
</cp:coreProperties>
</file>