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9B0444" w:rsidTr="009B044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807B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29</w:t>
            </w:r>
            <w:r w:rsidR="009B0444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 w:rsidP="009272C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Wniosek o wydanie zezwolenia na usunięcie drzew i krzewów</w:t>
            </w:r>
            <w:r w:rsidR="00B0052E">
              <w:rPr>
                <w:rFonts w:ascii="Arial" w:eastAsia="Times New Roman" w:hAnsi="Arial" w:cs="Arial"/>
                <w:lang w:eastAsia="pl-PL"/>
              </w:rPr>
              <w:t xml:space="preserve">    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 w:rsidP="00807B8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Drzewa</w:t>
            </w:r>
            <w:r w:rsidR="00920B94">
              <w:rPr>
                <w:rFonts w:ascii="Arial" w:eastAsia="Times New Roman" w:hAnsi="Arial" w:cs="Arial"/>
                <w:lang w:eastAsia="pl-PL"/>
              </w:rPr>
              <w:t xml:space="preserve">: </w:t>
            </w:r>
            <w:r w:rsidR="00652B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807B84">
              <w:rPr>
                <w:rFonts w:ascii="Arial" w:eastAsia="Times New Roman" w:hAnsi="Arial" w:cs="Arial"/>
                <w:lang w:eastAsia="pl-PL"/>
              </w:rPr>
              <w:t xml:space="preserve">Topola 1 szt. z działki </w:t>
            </w:r>
            <w:proofErr w:type="spellStart"/>
            <w:r w:rsidR="00807B84">
              <w:rPr>
                <w:rFonts w:ascii="Arial" w:eastAsia="Times New Roman" w:hAnsi="Arial" w:cs="Arial"/>
                <w:lang w:eastAsia="pl-PL"/>
              </w:rPr>
              <w:t>ewid</w:t>
            </w:r>
            <w:proofErr w:type="spellEnd"/>
            <w:r w:rsidR="00807B84">
              <w:rPr>
                <w:rFonts w:ascii="Arial" w:eastAsia="Times New Roman" w:hAnsi="Arial" w:cs="Arial"/>
                <w:lang w:eastAsia="pl-PL"/>
              </w:rPr>
              <w:t>. 570  obręb Czerwona Górka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D119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</w:t>
            </w:r>
            <w:r w:rsidR="00807B84">
              <w:rPr>
                <w:rFonts w:ascii="Arial" w:eastAsia="Times New Roman" w:hAnsi="Arial" w:cs="Arial"/>
                <w:lang w:eastAsia="pl-PL"/>
              </w:rPr>
              <w:t>.35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9B0444" w:rsidTr="009B044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807B84">
              <w:rPr>
                <w:rFonts w:ascii="Arial" w:eastAsia="Times New Roman" w:hAnsi="Arial" w:cs="Arial"/>
                <w:lang w:eastAsia="pl-PL"/>
              </w:rPr>
              <w:t>20</w:t>
            </w:r>
            <w:r w:rsidR="00A33DB6">
              <w:rPr>
                <w:rFonts w:ascii="Arial" w:eastAsia="Times New Roman" w:hAnsi="Arial" w:cs="Arial"/>
                <w:lang w:eastAsia="pl-PL"/>
              </w:rPr>
              <w:t>.03</w:t>
            </w:r>
            <w:r w:rsidR="009B0444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9B0444" w:rsidTr="009B0444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807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01.04</w:t>
            </w:r>
            <w:r w:rsidR="009B0444">
              <w:rPr>
                <w:rFonts w:ascii="Arial" w:eastAsia="Times New Roman" w:hAnsi="Arial" w:cs="Arial"/>
                <w:lang w:eastAsia="pl-PL"/>
              </w:rPr>
              <w:t>.2014 r.</w:t>
            </w:r>
            <w:bookmarkStart w:id="0" w:name="_GoBack"/>
            <w:bookmarkEnd w:id="0"/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9B0444" w:rsidTr="009B0444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9B0444" w:rsidRDefault="009B0444" w:rsidP="009B0444"/>
    <w:p w:rsidR="009B0444" w:rsidRDefault="009B0444" w:rsidP="009B0444"/>
    <w:p w:rsidR="00B5283F" w:rsidRDefault="00B5283F"/>
    <w:sectPr w:rsidR="00B5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44"/>
    <w:rsid w:val="004773E6"/>
    <w:rsid w:val="005725AB"/>
    <w:rsid w:val="00652BA9"/>
    <w:rsid w:val="006B0792"/>
    <w:rsid w:val="00706FF4"/>
    <w:rsid w:val="007C6546"/>
    <w:rsid w:val="00807B84"/>
    <w:rsid w:val="00920B94"/>
    <w:rsid w:val="009272C3"/>
    <w:rsid w:val="009B0444"/>
    <w:rsid w:val="009D0B29"/>
    <w:rsid w:val="009D71AE"/>
    <w:rsid w:val="00A33DB6"/>
    <w:rsid w:val="00B0052E"/>
    <w:rsid w:val="00B5283F"/>
    <w:rsid w:val="00B572AA"/>
    <w:rsid w:val="00C50CE1"/>
    <w:rsid w:val="00D05B6D"/>
    <w:rsid w:val="00D119E1"/>
    <w:rsid w:val="00DA4B16"/>
    <w:rsid w:val="00DF329E"/>
    <w:rsid w:val="00E65F7E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2014-03-10T12:49:00Z</dcterms:created>
  <dcterms:modified xsi:type="dcterms:W3CDTF">2014-04-01T09:15:00Z</dcterms:modified>
</cp:coreProperties>
</file>