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8E" w:rsidRDefault="0077558E" w:rsidP="0077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77558E" w:rsidRDefault="0077558E" w:rsidP="0077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77558E" w:rsidTr="00FB44D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  <w:r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77558E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77558E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77558E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77558E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77558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>
              <w:rPr>
                <w:rFonts w:ascii="Arial" w:eastAsia="Times New Roman" w:hAnsi="Arial" w:cs="Arial"/>
                <w:lang w:eastAsia="pl-PL"/>
              </w:rPr>
              <w:t xml:space="preserve">Brzoza brodawkowata 2 szt. z działki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179 obręb Zagórze</w:t>
            </w:r>
          </w:p>
        </w:tc>
      </w:tr>
      <w:tr w:rsidR="0077558E" w:rsidTr="00FB44D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7558E" w:rsidRDefault="0077558E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7558E" w:rsidRDefault="0077558E" w:rsidP="00FB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>
              <w:rPr>
                <w:rFonts w:ascii="Arial" w:eastAsia="Times New Roman" w:hAnsi="Arial" w:cs="Arial"/>
                <w:lang w:eastAsia="pl-PL"/>
              </w:rPr>
              <w:t>.41</w:t>
            </w:r>
            <w:r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77558E" w:rsidTr="00FB44D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lang w:eastAsia="pl-PL"/>
              </w:rPr>
              <w:t>.03.2014 r.</w:t>
            </w:r>
          </w:p>
        </w:tc>
      </w:tr>
      <w:tr w:rsidR="0077558E" w:rsidTr="00FB44DE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7558E" w:rsidRDefault="0077558E" w:rsidP="00FB44D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.04.2014 r.</w:t>
            </w:r>
          </w:p>
        </w:tc>
      </w:tr>
      <w:tr w:rsidR="0077558E" w:rsidTr="00FB44D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77558E" w:rsidTr="00FB44DE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58E" w:rsidRDefault="0077558E" w:rsidP="00FB44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77558E" w:rsidRDefault="0077558E" w:rsidP="0077558E"/>
    <w:p w:rsidR="0077558E" w:rsidRDefault="0077558E" w:rsidP="0077558E"/>
    <w:p w:rsidR="00FE3642" w:rsidRDefault="00FE3642"/>
    <w:sectPr w:rsidR="00FE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31"/>
    <w:rsid w:val="00732231"/>
    <w:rsid w:val="0077558E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2014-04-08T06:54:00Z</dcterms:created>
  <dcterms:modified xsi:type="dcterms:W3CDTF">2014-04-08T06:55:00Z</dcterms:modified>
</cp:coreProperties>
</file>