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DE0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38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 w:rsidP="00DE0E9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Drzewa: </w:t>
            </w:r>
            <w:r w:rsidR="00DE0E97">
              <w:rPr>
                <w:rFonts w:ascii="Arial" w:eastAsia="Times New Roman" w:hAnsi="Arial" w:cs="Arial"/>
                <w:lang w:eastAsia="pl-PL"/>
              </w:rPr>
              <w:t xml:space="preserve">Topola 7 szt., klon 5 szt., Wierzba 2 szt., Brzoza brodawkowata 9 szt. z działki </w:t>
            </w:r>
            <w:proofErr w:type="spellStart"/>
            <w:r w:rsidR="00DE0E97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DE0E97">
              <w:rPr>
                <w:rFonts w:ascii="Arial" w:eastAsia="Times New Roman" w:hAnsi="Arial" w:cs="Arial"/>
                <w:lang w:eastAsia="pl-PL"/>
              </w:rPr>
              <w:t xml:space="preserve">. 257 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E0E97">
              <w:rPr>
                <w:rFonts w:ascii="Arial" w:eastAsia="Times New Roman" w:hAnsi="Arial" w:cs="Arial"/>
                <w:lang w:eastAsia="pl-PL"/>
              </w:rPr>
              <w:t>obręb Klonów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DE0E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T.6131.44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DE0E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9</w:t>
            </w:r>
            <w:r w:rsidR="00B73792">
              <w:rPr>
                <w:rFonts w:ascii="Arial" w:eastAsia="Times New Roman" w:hAnsi="Arial" w:cs="Arial"/>
                <w:lang w:eastAsia="pl-PL"/>
              </w:rPr>
              <w:t>.04.2014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DE0E97" w:rsidP="00621B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621B2B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621B2B">
              <w:rPr>
                <w:rFonts w:ascii="Arial" w:eastAsia="Times New Roman" w:hAnsi="Arial" w:cs="Arial"/>
                <w:lang w:eastAsia="pl-PL"/>
              </w:rPr>
              <w:t>6</w:t>
            </w:r>
            <w:bookmarkStart w:id="0" w:name="_GoBack"/>
            <w:bookmarkEnd w:id="0"/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B73792" w:rsidRDefault="00B73792" w:rsidP="00B73792"/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621B2B"/>
    <w:rsid w:val="0096173D"/>
    <w:rsid w:val="00AE7395"/>
    <w:rsid w:val="00B73792"/>
    <w:rsid w:val="00DE0E97"/>
    <w:rsid w:val="00E3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31682</TotalTime>
  <Pages>1</Pages>
  <Words>161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2014-04-15T07:40:00Z</dcterms:created>
  <dcterms:modified xsi:type="dcterms:W3CDTF">2014-06-05T10:30:00Z</dcterms:modified>
</cp:coreProperties>
</file>