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E7" w:rsidRDefault="00B537EA" w:rsidP="00401A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01AD8">
        <w:rPr>
          <w:sz w:val="26"/>
          <w:szCs w:val="26"/>
        </w:rPr>
        <w:t xml:space="preserve">Załącznik  </w:t>
      </w:r>
      <w:r w:rsidR="008B042C">
        <w:rPr>
          <w:sz w:val="26"/>
          <w:szCs w:val="26"/>
        </w:rPr>
        <w:t xml:space="preserve">do uchwały  </w:t>
      </w:r>
      <w:r w:rsidR="006C5AD0">
        <w:rPr>
          <w:sz w:val="26"/>
          <w:szCs w:val="26"/>
        </w:rPr>
        <w:t>Nr</w:t>
      </w:r>
      <w:r w:rsidR="00F375C7">
        <w:rPr>
          <w:sz w:val="26"/>
          <w:szCs w:val="26"/>
        </w:rPr>
        <w:t xml:space="preserve"> II/6/2014</w:t>
      </w:r>
    </w:p>
    <w:p w:rsidR="00401AD8" w:rsidRDefault="00401AD8" w:rsidP="00401AD8">
      <w:pPr>
        <w:jc w:val="right"/>
        <w:rPr>
          <w:sz w:val="26"/>
          <w:szCs w:val="26"/>
        </w:rPr>
      </w:pPr>
      <w:r>
        <w:rPr>
          <w:sz w:val="26"/>
          <w:szCs w:val="26"/>
        </w:rPr>
        <w:t>Rady Gminy Łączna</w:t>
      </w:r>
    </w:p>
    <w:p w:rsidR="00401AD8" w:rsidRDefault="00401AD8" w:rsidP="00401A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D27273">
        <w:rPr>
          <w:sz w:val="26"/>
          <w:szCs w:val="26"/>
        </w:rPr>
        <w:t xml:space="preserve">                         z dnia</w:t>
      </w:r>
      <w:r w:rsidR="00F375C7">
        <w:rPr>
          <w:sz w:val="26"/>
          <w:szCs w:val="26"/>
        </w:rPr>
        <w:t xml:space="preserve"> 16 grudnia 2014 roku</w:t>
      </w:r>
    </w:p>
    <w:p w:rsidR="00401AD8" w:rsidRDefault="00401AD8" w:rsidP="00401AD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</w:t>
      </w:r>
    </w:p>
    <w:p w:rsidR="00401AD8" w:rsidRDefault="00401AD8" w:rsidP="00401AD8"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>GMINNY PROGRAM PROFILAKTYKI I ROZWIĄZYWANIA PROBLEMÓW ALKOHOLOWYCH</w:t>
      </w:r>
    </w:p>
    <w:p w:rsidR="00401AD8" w:rsidRDefault="00F375C7" w:rsidP="00401AD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 NARKOMANII NA ROK 2014</w:t>
      </w:r>
    </w:p>
    <w:p w:rsidR="00401AD8" w:rsidRDefault="00401AD8" w:rsidP="00401AD8">
      <w:pPr>
        <w:jc w:val="center"/>
        <w:rPr>
          <w:b/>
          <w:bCs/>
          <w:sz w:val="30"/>
          <w:szCs w:val="30"/>
        </w:rPr>
      </w:pPr>
    </w:p>
    <w:tbl>
      <w:tblPr>
        <w:tblStyle w:val="Tabela-Siatka"/>
        <w:tblpPr w:leftFromText="141" w:rightFromText="141" w:vertAnchor="page" w:horzAnchor="page" w:tblpX="857" w:tblpY="3901"/>
        <w:tblW w:w="15133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6378"/>
        <w:gridCol w:w="1560"/>
        <w:gridCol w:w="2551"/>
        <w:gridCol w:w="1275"/>
      </w:tblGrid>
      <w:tr w:rsidR="002336FF" w:rsidTr="002B7E49">
        <w:tc>
          <w:tcPr>
            <w:tcW w:w="534" w:type="dxa"/>
          </w:tcPr>
          <w:p w:rsidR="002336FF" w:rsidRDefault="002336FF" w:rsidP="005E0390">
            <w:pPr>
              <w:ind w:left="-709" w:right="-142"/>
            </w:pPr>
            <w:r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835" w:type="dxa"/>
          </w:tcPr>
          <w:p w:rsidR="002336FF" w:rsidRPr="001C6820" w:rsidRDefault="002336FF" w:rsidP="005E0390">
            <w:pPr>
              <w:pStyle w:val="Zawartotabeli"/>
              <w:snapToGrid w:val="0"/>
              <w:rPr>
                <w:b/>
                <w:bCs/>
              </w:rPr>
            </w:pPr>
            <w:r w:rsidRPr="001C6820">
              <w:rPr>
                <w:b/>
                <w:bCs/>
              </w:rPr>
              <w:t xml:space="preserve">Zadania własne wynikające </w:t>
            </w:r>
          </w:p>
          <w:p w:rsidR="002336FF" w:rsidRPr="001C6820" w:rsidRDefault="002336FF" w:rsidP="005E0390">
            <w:r w:rsidRPr="001C6820">
              <w:rPr>
                <w:b/>
                <w:bCs/>
              </w:rPr>
              <w:t>z ustawy</w:t>
            </w:r>
          </w:p>
        </w:tc>
        <w:tc>
          <w:tcPr>
            <w:tcW w:w="6378" w:type="dxa"/>
          </w:tcPr>
          <w:p w:rsidR="002336FF" w:rsidRPr="001C6820" w:rsidRDefault="002336FF" w:rsidP="005E0390">
            <w:r w:rsidRPr="001C6820">
              <w:rPr>
                <w:b/>
                <w:bCs/>
              </w:rPr>
              <w:t>Zadania szczegółowe</w:t>
            </w:r>
          </w:p>
        </w:tc>
        <w:tc>
          <w:tcPr>
            <w:tcW w:w="1560" w:type="dxa"/>
          </w:tcPr>
          <w:p w:rsidR="002336FF" w:rsidRPr="001C6820" w:rsidRDefault="002336FF" w:rsidP="005E0390">
            <w:r w:rsidRPr="001C6820">
              <w:rPr>
                <w:b/>
                <w:bCs/>
              </w:rPr>
              <w:t>Termin</w:t>
            </w:r>
          </w:p>
        </w:tc>
        <w:tc>
          <w:tcPr>
            <w:tcW w:w="2551" w:type="dxa"/>
          </w:tcPr>
          <w:p w:rsidR="002336FF" w:rsidRPr="001C6820" w:rsidRDefault="002336FF" w:rsidP="005E0390">
            <w:r w:rsidRPr="001C6820">
              <w:rPr>
                <w:b/>
                <w:bCs/>
              </w:rPr>
              <w:t>Realizatorzy</w:t>
            </w:r>
          </w:p>
        </w:tc>
        <w:tc>
          <w:tcPr>
            <w:tcW w:w="1275" w:type="dxa"/>
          </w:tcPr>
          <w:p w:rsidR="002336FF" w:rsidRPr="001C6820" w:rsidRDefault="002336FF" w:rsidP="005E0390">
            <w:r w:rsidRPr="001C6820">
              <w:rPr>
                <w:b/>
                <w:bCs/>
              </w:rPr>
              <w:t>Przewidywane koszty</w:t>
            </w:r>
          </w:p>
        </w:tc>
      </w:tr>
      <w:tr w:rsidR="002336FF" w:rsidTr="002B7E49">
        <w:tc>
          <w:tcPr>
            <w:tcW w:w="534" w:type="dxa"/>
          </w:tcPr>
          <w:p w:rsidR="002336FF" w:rsidRDefault="002336FF" w:rsidP="005E0390">
            <w:r>
              <w:t>1</w:t>
            </w:r>
          </w:p>
        </w:tc>
        <w:tc>
          <w:tcPr>
            <w:tcW w:w="2835" w:type="dxa"/>
          </w:tcPr>
          <w:p w:rsidR="002336FF" w:rsidRDefault="002336FF" w:rsidP="005E0390">
            <w:pPr>
              <w:rPr>
                <w:b/>
              </w:rPr>
            </w:pPr>
            <w:r w:rsidRPr="001C6820">
              <w:rPr>
                <w:b/>
              </w:rPr>
              <w:t>Zwiększenie dostępności pomocy terapeutycznej i rehabilitacyjnej dla osób uzależnionych i ofiar przemocy w rodzinie</w:t>
            </w:r>
          </w:p>
          <w:p w:rsidR="00AF7583" w:rsidRDefault="00AF7583" w:rsidP="005E0390">
            <w:pPr>
              <w:rPr>
                <w:b/>
              </w:rPr>
            </w:pPr>
          </w:p>
          <w:p w:rsidR="00AF7583" w:rsidRDefault="00AF7583" w:rsidP="005E0390">
            <w:pPr>
              <w:rPr>
                <w:b/>
              </w:rPr>
            </w:pPr>
          </w:p>
          <w:p w:rsidR="00AF7583" w:rsidRDefault="00AF7583" w:rsidP="00AF7583">
            <w:pPr>
              <w:rPr>
                <w:b/>
              </w:rPr>
            </w:pPr>
            <w:r w:rsidRPr="002336FF">
              <w:rPr>
                <w:b/>
              </w:rPr>
              <w:t>Działalność  Punktu Konsultacyjnego  dla osób uzależnionych i ich rodzin</w:t>
            </w:r>
          </w:p>
          <w:p w:rsidR="00AF7583" w:rsidRDefault="00AF7583" w:rsidP="00AF7583">
            <w:pPr>
              <w:rPr>
                <w:b/>
              </w:rPr>
            </w:pPr>
          </w:p>
          <w:p w:rsidR="00AF7583" w:rsidRDefault="00AF7583" w:rsidP="00AF7583">
            <w:pPr>
              <w:rPr>
                <w:b/>
              </w:rPr>
            </w:pPr>
          </w:p>
          <w:p w:rsidR="00AF7583" w:rsidRDefault="00AF7583" w:rsidP="00AF7583">
            <w:pPr>
              <w:rPr>
                <w:b/>
              </w:rPr>
            </w:pPr>
          </w:p>
          <w:p w:rsidR="00AF7583" w:rsidRDefault="00AF7583" w:rsidP="00AF7583">
            <w:pPr>
              <w:rPr>
                <w:b/>
              </w:rPr>
            </w:pPr>
          </w:p>
          <w:p w:rsidR="00AF7583" w:rsidRDefault="00AF7583" w:rsidP="00AF7583">
            <w:pPr>
              <w:rPr>
                <w:b/>
              </w:rPr>
            </w:pPr>
          </w:p>
          <w:p w:rsidR="00AF7583" w:rsidRDefault="00AF7583" w:rsidP="00AF7583">
            <w:pPr>
              <w:rPr>
                <w:b/>
              </w:rPr>
            </w:pPr>
          </w:p>
          <w:p w:rsidR="00AF7583" w:rsidRDefault="00AF7583" w:rsidP="00AF7583">
            <w:pPr>
              <w:rPr>
                <w:b/>
              </w:rPr>
            </w:pPr>
          </w:p>
          <w:p w:rsidR="00AF7583" w:rsidRDefault="00AF7583" w:rsidP="00AF7583">
            <w:pPr>
              <w:rPr>
                <w:b/>
              </w:rPr>
            </w:pPr>
          </w:p>
          <w:p w:rsidR="00AF7583" w:rsidRDefault="00AF7583" w:rsidP="00AF7583">
            <w:pPr>
              <w:rPr>
                <w:b/>
              </w:rPr>
            </w:pPr>
          </w:p>
          <w:p w:rsidR="00AF7583" w:rsidRDefault="00AF7583" w:rsidP="00AF7583">
            <w:pPr>
              <w:rPr>
                <w:b/>
              </w:rPr>
            </w:pPr>
          </w:p>
          <w:p w:rsidR="00AF7583" w:rsidRDefault="00AF7583" w:rsidP="00AF7583">
            <w:pPr>
              <w:rPr>
                <w:b/>
              </w:rPr>
            </w:pPr>
          </w:p>
          <w:p w:rsidR="002336FF" w:rsidRDefault="00AF7583" w:rsidP="009653D8">
            <w:pPr>
              <w:rPr>
                <w:b/>
              </w:rPr>
            </w:pPr>
            <w:r>
              <w:rPr>
                <w:b/>
              </w:rPr>
              <w:t>Psycholog – terapeuta</w:t>
            </w:r>
          </w:p>
          <w:p w:rsidR="002336FF" w:rsidRDefault="002336FF" w:rsidP="005E0390">
            <w:pPr>
              <w:rPr>
                <w:b/>
              </w:rPr>
            </w:pPr>
          </w:p>
          <w:p w:rsidR="006C5AD0" w:rsidRPr="001C6820" w:rsidRDefault="006C5AD0" w:rsidP="005E0390">
            <w:pPr>
              <w:rPr>
                <w:b/>
              </w:rPr>
            </w:pPr>
          </w:p>
        </w:tc>
        <w:tc>
          <w:tcPr>
            <w:tcW w:w="6378" w:type="dxa"/>
          </w:tcPr>
          <w:p w:rsidR="00F375C7" w:rsidRDefault="00F375C7" w:rsidP="00D142BF">
            <w:pPr>
              <w:jc w:val="both"/>
            </w:pPr>
            <w:r>
              <w:t>- refundacja kosztów dojazdu do placówek lecznictwa odwykowego dla najuboższych mieszkańców gminy</w:t>
            </w:r>
          </w:p>
          <w:p w:rsidR="00AF7583" w:rsidRDefault="00C76217" w:rsidP="00D142BF">
            <w:pPr>
              <w:jc w:val="both"/>
            </w:pPr>
            <w:r>
              <w:t>- współpraca z policją, Gminnym Ośrodkiem Pomocy Społecznej, asystentem rodziny, placówkami wsparcia dziennego, instytucjami ochrony zdrowia, prokuraturą, sądem, ośrodkami leczenia uzależnień</w:t>
            </w:r>
          </w:p>
          <w:p w:rsidR="006C5AD0" w:rsidRDefault="006C5AD0" w:rsidP="00D142BF">
            <w:pPr>
              <w:jc w:val="both"/>
            </w:pPr>
          </w:p>
          <w:p w:rsidR="006C5AD0" w:rsidRDefault="006C5AD0" w:rsidP="00D142BF">
            <w:pPr>
              <w:jc w:val="both"/>
            </w:pPr>
          </w:p>
          <w:p w:rsidR="00AF7583" w:rsidRDefault="00AF7583" w:rsidP="00D142BF">
            <w:pPr>
              <w:jc w:val="both"/>
            </w:pPr>
            <w:r>
              <w:t>- motywowanie osób uzależnionych, jak i członków ich rodzin do podjęcia psychoterapii w specjalistycznych placówkach,</w:t>
            </w:r>
          </w:p>
          <w:p w:rsidR="00AF7583" w:rsidRDefault="00AF7583" w:rsidP="00D142BF">
            <w:pPr>
              <w:jc w:val="both"/>
            </w:pPr>
            <w:r>
              <w:t>- motywowanie osób pijących do zmiany szkodliwego wzoru picia,</w:t>
            </w:r>
          </w:p>
          <w:p w:rsidR="00AF7583" w:rsidRDefault="00AF7583" w:rsidP="00D142BF">
            <w:pPr>
              <w:jc w:val="both"/>
            </w:pPr>
            <w:r>
              <w:t>- udzielanie wsparcia osobom po zakończonym leczeniu odwykowym</w:t>
            </w:r>
          </w:p>
          <w:p w:rsidR="00AF7583" w:rsidRDefault="00AF7583" w:rsidP="00D142BF">
            <w:pPr>
              <w:jc w:val="both"/>
            </w:pPr>
            <w:r>
              <w:t>- rozpoznawanie zjawiska przemocy domowej, udzielenie stosownego wsparcia i informacji o możliwościach uzyskania pomocy i powstrzymania przemocy</w:t>
            </w:r>
          </w:p>
          <w:p w:rsidR="00AF7583" w:rsidRDefault="00AF7583" w:rsidP="00D142BF">
            <w:pPr>
              <w:jc w:val="both"/>
            </w:pPr>
            <w:r>
              <w:t>- inicjowanie interwencji w przypadku diagnozy przemocy domowej</w:t>
            </w:r>
          </w:p>
          <w:p w:rsidR="00AF7583" w:rsidRPr="00A15FE3" w:rsidRDefault="00AF7583" w:rsidP="00D142BF">
            <w:pPr>
              <w:jc w:val="both"/>
            </w:pPr>
            <w:r>
              <w:t>- gromadzenie aktualnych informacji na temat dostępnych miejsc pomocy i kompetencji poszczególnych służb i instytucji z terenu gminy, które powinny być włączone w systemową pomoc dla rodziny.</w:t>
            </w:r>
          </w:p>
        </w:tc>
        <w:tc>
          <w:tcPr>
            <w:tcW w:w="1560" w:type="dxa"/>
          </w:tcPr>
          <w:p w:rsidR="002336FF" w:rsidRDefault="001158D0" w:rsidP="005E0390">
            <w:r>
              <w:t>ciągły</w:t>
            </w:r>
          </w:p>
        </w:tc>
        <w:tc>
          <w:tcPr>
            <w:tcW w:w="2551" w:type="dxa"/>
          </w:tcPr>
          <w:p w:rsidR="00AF7583" w:rsidRDefault="00D64F52" w:rsidP="00AF7583">
            <w:r>
              <w:t>Gminna Komisja ds. Profilaktyki i Rozwiązywania Problemów Alkoholowych i Narkomanii,</w:t>
            </w:r>
          </w:p>
          <w:p w:rsidR="00AF7583" w:rsidRDefault="00AF7583" w:rsidP="00AF7583"/>
          <w:p w:rsidR="00AF7583" w:rsidRDefault="007D2123" w:rsidP="00AF7583">
            <w:r>
              <w:t xml:space="preserve">Osoba zatrudniona </w:t>
            </w:r>
          </w:p>
          <w:p w:rsidR="00F375C7" w:rsidRDefault="00F375C7" w:rsidP="00AF7583">
            <w:r>
              <w:t>Pełnomocnik Wójta</w:t>
            </w:r>
          </w:p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>
            <w:proofErr w:type="spellStart"/>
            <w:r>
              <w:t>Umowa-zlecenie</w:t>
            </w:r>
            <w:proofErr w:type="spellEnd"/>
          </w:p>
          <w:p w:rsidR="002336FF" w:rsidRDefault="002336FF" w:rsidP="005E0390"/>
        </w:tc>
        <w:tc>
          <w:tcPr>
            <w:tcW w:w="1275" w:type="dxa"/>
          </w:tcPr>
          <w:p w:rsidR="00AF7583" w:rsidRDefault="00F375C7" w:rsidP="00AF7583">
            <w:r>
              <w:t>210,-</w:t>
            </w:r>
          </w:p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6C5AD0" w:rsidRDefault="006C5AD0" w:rsidP="00AF7583"/>
          <w:p w:rsidR="00AF7583" w:rsidRDefault="00AF7583" w:rsidP="00AF7583">
            <w:r>
              <w:t>1.500,-</w:t>
            </w:r>
          </w:p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AF7583" w:rsidP="00AF7583"/>
          <w:p w:rsidR="00AF7583" w:rsidRDefault="00F9317F" w:rsidP="00AF7583">
            <w:r>
              <w:t>1.000</w:t>
            </w:r>
            <w:r w:rsidR="00AF7583">
              <w:t>,-</w:t>
            </w:r>
          </w:p>
          <w:p w:rsidR="00AF7583" w:rsidRDefault="00AF7583" w:rsidP="005E0390"/>
        </w:tc>
      </w:tr>
      <w:tr w:rsidR="002336FF" w:rsidTr="002B7E49">
        <w:tc>
          <w:tcPr>
            <w:tcW w:w="534" w:type="dxa"/>
          </w:tcPr>
          <w:p w:rsidR="002336FF" w:rsidRDefault="002336FF" w:rsidP="005E0390">
            <w:r>
              <w:t>2</w:t>
            </w:r>
          </w:p>
        </w:tc>
        <w:tc>
          <w:tcPr>
            <w:tcW w:w="2835" w:type="dxa"/>
          </w:tcPr>
          <w:p w:rsidR="0026565E" w:rsidRDefault="002336FF" w:rsidP="00F33C66">
            <w:pPr>
              <w:rPr>
                <w:b/>
              </w:rPr>
            </w:pPr>
            <w:r w:rsidRPr="001C6820">
              <w:rPr>
                <w:b/>
              </w:rPr>
              <w:t xml:space="preserve">Udzielanie rodzinom, w </w:t>
            </w:r>
            <w:r w:rsidRPr="001C6820">
              <w:rPr>
                <w:b/>
              </w:rPr>
              <w:lastRenderedPageBreak/>
              <w:t>których występują problemy alkoholowe pomocy psychospołecznej i prawnej, a w szczególności ochrony przed przemocą w rodzinie</w:t>
            </w:r>
          </w:p>
          <w:p w:rsidR="002336FF" w:rsidRDefault="002336FF" w:rsidP="00F33C66">
            <w:pPr>
              <w:rPr>
                <w:b/>
              </w:rPr>
            </w:pPr>
          </w:p>
          <w:p w:rsidR="002336FF" w:rsidRPr="001C6820" w:rsidRDefault="002336FF" w:rsidP="00F33C66">
            <w:pPr>
              <w:rPr>
                <w:b/>
              </w:rPr>
            </w:pPr>
          </w:p>
        </w:tc>
        <w:tc>
          <w:tcPr>
            <w:tcW w:w="6378" w:type="dxa"/>
          </w:tcPr>
          <w:p w:rsidR="002336FF" w:rsidRDefault="000013B6" w:rsidP="00D142BF">
            <w:pPr>
              <w:jc w:val="both"/>
            </w:pPr>
            <w:r>
              <w:lastRenderedPageBreak/>
              <w:t xml:space="preserve">- edukacja społeczna poprzez upowszechnianie materiałów </w:t>
            </w:r>
            <w:r>
              <w:lastRenderedPageBreak/>
              <w:t>informacyjnych o problemie uzależnień oraz przemocy w rodzinie</w:t>
            </w:r>
            <w:r w:rsidR="0026565E">
              <w:t xml:space="preserve">     </w:t>
            </w:r>
            <w:r>
              <w:t xml:space="preserve"> ( broszury, ulotki,</w:t>
            </w:r>
            <w:r w:rsidR="000D1F3E">
              <w:t xml:space="preserve"> </w:t>
            </w:r>
            <w:r>
              <w:t>plakaty)</w:t>
            </w:r>
          </w:p>
          <w:p w:rsidR="000013B6" w:rsidRDefault="000013B6" w:rsidP="00D142BF">
            <w:pPr>
              <w:jc w:val="both"/>
            </w:pPr>
            <w:r>
              <w:t>- koordynowanie działań o charakterze pomocowym poprzez ścisłą współpracę z Policją, Gminnym Ośrodkiem Pomocy Społecznej,</w:t>
            </w:r>
            <w:r w:rsidR="00D81CCF">
              <w:t xml:space="preserve"> asystentem rodziny, </w:t>
            </w:r>
            <w:r>
              <w:t>służbą zdrowia,</w:t>
            </w:r>
            <w:r w:rsidR="00D81CCF">
              <w:t xml:space="preserve"> szkołami, sądem itp.</w:t>
            </w:r>
          </w:p>
          <w:p w:rsidR="00C071EA" w:rsidRDefault="00C071EA" w:rsidP="00D142BF">
            <w:pPr>
              <w:jc w:val="both"/>
            </w:pPr>
            <w:r>
              <w:t>- prowadzenie lokalnych kampanii informacyjnych, akcji edukacyjnych na temat zjawiska przemocy w rodzinie</w:t>
            </w:r>
          </w:p>
        </w:tc>
        <w:tc>
          <w:tcPr>
            <w:tcW w:w="1560" w:type="dxa"/>
          </w:tcPr>
          <w:p w:rsidR="002336FF" w:rsidRDefault="001158D0" w:rsidP="005E0390">
            <w:r>
              <w:lastRenderedPageBreak/>
              <w:t>ciągły</w:t>
            </w:r>
          </w:p>
        </w:tc>
        <w:tc>
          <w:tcPr>
            <w:tcW w:w="2551" w:type="dxa"/>
          </w:tcPr>
          <w:p w:rsidR="000C0EDE" w:rsidRDefault="000C0EDE" w:rsidP="000C0EDE">
            <w:r>
              <w:t xml:space="preserve">Gminna Komisja ds. </w:t>
            </w:r>
            <w:r>
              <w:lastRenderedPageBreak/>
              <w:t>Profilaktyki i Rozwiązywania Problemów Alkoholowych i Narkomanii,</w:t>
            </w:r>
          </w:p>
          <w:p w:rsidR="002336FF" w:rsidRDefault="000C0EDE" w:rsidP="000C0EDE">
            <w:r>
              <w:t>Osoba zatrudniona</w:t>
            </w:r>
          </w:p>
        </w:tc>
        <w:tc>
          <w:tcPr>
            <w:tcW w:w="1275" w:type="dxa"/>
          </w:tcPr>
          <w:p w:rsidR="002336FF" w:rsidRDefault="00F375C7" w:rsidP="005E0390">
            <w:r>
              <w:lastRenderedPageBreak/>
              <w:t>-----------</w:t>
            </w:r>
          </w:p>
        </w:tc>
      </w:tr>
      <w:tr w:rsidR="002336FF" w:rsidTr="002B7E49">
        <w:tc>
          <w:tcPr>
            <w:tcW w:w="534" w:type="dxa"/>
          </w:tcPr>
          <w:p w:rsidR="002336FF" w:rsidRDefault="002336FF" w:rsidP="005E0390">
            <w:r>
              <w:lastRenderedPageBreak/>
              <w:t>3</w:t>
            </w:r>
          </w:p>
        </w:tc>
        <w:tc>
          <w:tcPr>
            <w:tcW w:w="2835" w:type="dxa"/>
          </w:tcPr>
          <w:p w:rsidR="002336FF" w:rsidRPr="001C6820" w:rsidRDefault="002336FF" w:rsidP="00F33C66">
            <w:pPr>
              <w:rPr>
                <w:b/>
              </w:rPr>
            </w:pPr>
            <w:r w:rsidRPr="001C6820">
              <w:rPr>
                <w:b/>
              </w:rPr>
              <w:t>Prowadzenie profilaktycznej działalności informacyjnej i edukacyjnej w zakresie rozwiązywania problemów alkoholowych i narkomanii, w szczególności dla dzieci i młodzieży – w tym prowadzenie pozalekcyjnych zajęć sportowych, a także działań na rzecz dożywiania dzieci uczestniczących w pozalekcyjnych programach opiekuńczo – wychowawczych i socjoterapeutycznych</w:t>
            </w:r>
          </w:p>
        </w:tc>
        <w:tc>
          <w:tcPr>
            <w:tcW w:w="6378" w:type="dxa"/>
          </w:tcPr>
          <w:p w:rsidR="000D1F3E" w:rsidRDefault="000D1F3E" w:rsidP="00D142BF">
            <w:pPr>
              <w:jc w:val="both"/>
            </w:pPr>
            <w:r>
              <w:t xml:space="preserve">- prowadzenie na terenie szkół i przedszkoli programów profilaktycznych i edukacyjnych, skierowanych do dzieci </w:t>
            </w:r>
            <w:r w:rsidR="00D142BF">
              <w:t xml:space="preserve">                        </w:t>
            </w:r>
            <w:r>
              <w:t>i młodzieży, nauczycieli i rodziców</w:t>
            </w:r>
          </w:p>
          <w:p w:rsidR="000D1F3E" w:rsidRDefault="000D1F3E" w:rsidP="00D142BF">
            <w:pPr>
              <w:jc w:val="both"/>
            </w:pPr>
            <w:r>
              <w:t>- prezentacja programów profilaktycznych o tematyce uzależnień dzieciom w wieku przedszkolnym, uczniom, radzie pedagogicznej</w:t>
            </w:r>
            <w:r w:rsidR="00D142BF">
              <w:t xml:space="preserve">                </w:t>
            </w:r>
            <w:r>
              <w:t xml:space="preserve"> i rodzicom, jako </w:t>
            </w:r>
            <w:r w:rsidR="00AA244D">
              <w:t>ilustracja działań profilaktycznych prowadzonych w danej szkole</w:t>
            </w:r>
          </w:p>
          <w:p w:rsidR="00AA244D" w:rsidRDefault="00AA244D" w:rsidP="00D142BF">
            <w:pPr>
              <w:jc w:val="both"/>
            </w:pPr>
            <w:r>
              <w:t>- wspieranie działań i przedsięwzięć profilaktycznych opracowanych i realizowanych przez młodzież, skierowanych do grup rówieśniczych</w:t>
            </w:r>
          </w:p>
          <w:p w:rsidR="00AA244D" w:rsidRDefault="00AA244D" w:rsidP="00D142BF">
            <w:pPr>
              <w:jc w:val="both"/>
            </w:pPr>
            <w:r>
              <w:t>-dofinansowanie środowiskowych programów profilaktycznych skierowanych do dzieci, młodzieży, rodzin</w:t>
            </w:r>
          </w:p>
          <w:p w:rsidR="00AA244D" w:rsidRDefault="00AA244D" w:rsidP="00D142BF">
            <w:pPr>
              <w:jc w:val="both"/>
            </w:pPr>
            <w:r>
              <w:t>- organizowanie w placówkach oświatowych konkursów i turniejów dla uczniów z zakresu wiedzy o uzależnieniach( alkohol, narkotyki)</w:t>
            </w:r>
            <w:r w:rsidR="002F53B4">
              <w:t xml:space="preserve"> oraz przemocy w rodzinie i </w:t>
            </w:r>
            <w:proofErr w:type="spellStart"/>
            <w:r w:rsidR="002F53B4">
              <w:t>cyberprzemocy</w:t>
            </w:r>
            <w:proofErr w:type="spellEnd"/>
          </w:p>
          <w:p w:rsidR="00F375C7" w:rsidRDefault="00F375C7" w:rsidP="00F375C7">
            <w:pPr>
              <w:jc w:val="both"/>
            </w:pPr>
            <w:r>
              <w:t>- prowadzenie profilaktyki z zakresu przeciwdziałania narkomanii wśród dzieci i młodzieży</w:t>
            </w:r>
          </w:p>
          <w:p w:rsidR="00AA244D" w:rsidRDefault="00AA244D" w:rsidP="00D142BF">
            <w:pPr>
              <w:jc w:val="both"/>
            </w:pPr>
            <w:r>
              <w:t xml:space="preserve">-współpraca z policją: organizowanie spotkań z dziećmi i młodzieżą </w:t>
            </w:r>
          </w:p>
          <w:p w:rsidR="00AA244D" w:rsidRDefault="00AA244D" w:rsidP="00D142BF">
            <w:pPr>
              <w:jc w:val="both"/>
            </w:pPr>
            <w:r>
              <w:t>- organizowanie pozalekcyjnych zajęć sportowych z elementami strategii profilaktycznych</w:t>
            </w:r>
          </w:p>
          <w:p w:rsidR="00AA244D" w:rsidRDefault="00AA244D" w:rsidP="00D142BF">
            <w:pPr>
              <w:jc w:val="both"/>
            </w:pPr>
            <w:r>
              <w:t>- dofinansowanie realizowanych działań w zakresie programów profil</w:t>
            </w:r>
            <w:r w:rsidR="00597E6A">
              <w:t>aktycznych w szkołach i przedszkolach</w:t>
            </w:r>
          </w:p>
          <w:p w:rsidR="00597E6A" w:rsidRDefault="00597E6A" w:rsidP="00D142BF">
            <w:pPr>
              <w:jc w:val="both"/>
            </w:pPr>
            <w:r>
              <w:t xml:space="preserve">- </w:t>
            </w:r>
            <w:r w:rsidR="00B83A85">
              <w:t>realizowanie dla dzieci i młodzieży programów z zakresu profilaktyki alkoholowej, narkotykowej, przeciwdziałania przemocy, zdrowego stylu życia i bezpieczeństwa</w:t>
            </w:r>
          </w:p>
          <w:p w:rsidR="00B83A85" w:rsidRDefault="00B83A85" w:rsidP="00D142BF">
            <w:pPr>
              <w:jc w:val="both"/>
            </w:pPr>
            <w:r>
              <w:t xml:space="preserve">- prowadzenie w środowisku młodzieży działań </w:t>
            </w:r>
            <w:proofErr w:type="spellStart"/>
            <w:r>
              <w:t>informacyjno</w:t>
            </w:r>
            <w:proofErr w:type="spellEnd"/>
            <w:r>
              <w:t xml:space="preserve"> – edukacyjnych, ukierunkowanych na rozwój społeczny i profilaktykę od uzależnień</w:t>
            </w:r>
          </w:p>
          <w:p w:rsidR="00B83A85" w:rsidRDefault="00B83A85" w:rsidP="00D142BF">
            <w:pPr>
              <w:jc w:val="both"/>
            </w:pPr>
            <w:r>
              <w:t xml:space="preserve">- realizacja programów rekomendowanych przez Państwowa Agencję </w:t>
            </w:r>
            <w:r>
              <w:lastRenderedPageBreak/>
              <w:t>Rozwiązywania Problemów Alkoholowych oraz Krajowe Biuro ds. Przeciwdziałania Narkomanii</w:t>
            </w:r>
          </w:p>
          <w:p w:rsidR="00B83A85" w:rsidRDefault="00B83A85" w:rsidP="00D142BF">
            <w:pPr>
              <w:jc w:val="both"/>
            </w:pPr>
            <w:r>
              <w:t xml:space="preserve">- udział w </w:t>
            </w:r>
            <w:r w:rsidR="0026565E">
              <w:t>profilaktycznych  kampaniach edukacyjnych dotyczących promocji zdrowia, przeciwdziałania uzależnieniom i przemocy</w:t>
            </w:r>
          </w:p>
          <w:p w:rsidR="0026565E" w:rsidRDefault="00B83A85" w:rsidP="00D142BF">
            <w:pPr>
              <w:jc w:val="both"/>
            </w:pPr>
            <w:r>
              <w:t xml:space="preserve">- </w:t>
            </w:r>
            <w:r w:rsidR="0026565E">
              <w:t xml:space="preserve">organizowanie lokalnych imprez profilaktycznych dla dzieci </w:t>
            </w:r>
            <w:r w:rsidR="00D142BF">
              <w:t xml:space="preserve">                   </w:t>
            </w:r>
            <w:r w:rsidR="0026565E">
              <w:t>i młodzież</w:t>
            </w:r>
            <w:r w:rsidR="00A27751">
              <w:t>y</w:t>
            </w:r>
          </w:p>
          <w:p w:rsidR="00AD299A" w:rsidRDefault="00AD299A" w:rsidP="00D142BF">
            <w:pPr>
              <w:jc w:val="both"/>
            </w:pPr>
            <w:r>
              <w:t xml:space="preserve">- organizowanie lokalnych i udział w ogólnopolskiej kampanii oraz realizacja działań </w:t>
            </w:r>
            <w:proofErr w:type="spellStart"/>
            <w:r>
              <w:t>informacyjno</w:t>
            </w:r>
            <w:proofErr w:type="spellEnd"/>
            <w:r>
              <w:t xml:space="preserve"> – edukacyjnych związanych </w:t>
            </w:r>
            <w:r w:rsidR="00D142BF">
              <w:t xml:space="preserve">                     </w:t>
            </w:r>
            <w:r>
              <w:t>z przeciwdziałaniem nietrzeźwości na drogach</w:t>
            </w:r>
          </w:p>
          <w:p w:rsidR="00AD299A" w:rsidRDefault="00AD299A" w:rsidP="00D142BF">
            <w:pPr>
              <w:jc w:val="both"/>
            </w:pPr>
            <w:r>
              <w:t>- inicjowanie działań na rzecz współpracy służb i instytucji odpowi</w:t>
            </w:r>
            <w:r w:rsidR="00882B54">
              <w:t>e</w:t>
            </w:r>
            <w:r>
              <w:t>dzialnych za bezpieczeństwa w miejscach publicznych</w:t>
            </w:r>
          </w:p>
          <w:p w:rsidR="006C5AD0" w:rsidRDefault="006C5AD0" w:rsidP="006C5AD0">
            <w:pPr>
              <w:jc w:val="both"/>
            </w:pPr>
            <w:r>
              <w:t>- prowadzenie profilaktyki z zakresu przeciwdziałania narkomanii wśród dzieci i młodzieży</w:t>
            </w:r>
          </w:p>
          <w:p w:rsidR="00AD299A" w:rsidRDefault="00AD299A" w:rsidP="00D142BF">
            <w:pPr>
              <w:jc w:val="both"/>
            </w:pPr>
          </w:p>
          <w:p w:rsidR="000D1F3E" w:rsidRDefault="000D1F3E" w:rsidP="00D142BF">
            <w:pPr>
              <w:jc w:val="both"/>
            </w:pPr>
          </w:p>
          <w:p w:rsidR="001055B6" w:rsidRDefault="001055B6" w:rsidP="00D142BF">
            <w:pPr>
              <w:jc w:val="both"/>
            </w:pPr>
            <w:r>
              <w:t>- organizowanie różnych form spędzania wolnego czasu dla dzieci</w:t>
            </w:r>
            <w:r w:rsidR="00D142BF">
              <w:t xml:space="preserve">                </w:t>
            </w:r>
            <w:r>
              <w:t xml:space="preserve"> z rodzin, w których występuje problem alkoholowy lub problem narkotykowy</w:t>
            </w:r>
          </w:p>
          <w:p w:rsidR="001055B6" w:rsidRDefault="001055B6" w:rsidP="00D142BF">
            <w:pPr>
              <w:jc w:val="both"/>
            </w:pPr>
            <w:r>
              <w:t>- organizacja czasu wolnego dzieci i młodzieży propagująca ideę trzeźwego i zdr</w:t>
            </w:r>
            <w:r w:rsidR="001F7D37">
              <w:t>owego stylu życia</w:t>
            </w:r>
          </w:p>
          <w:p w:rsidR="001F7D37" w:rsidRDefault="001F7D37" w:rsidP="00D142BF">
            <w:pPr>
              <w:jc w:val="both"/>
            </w:pPr>
            <w:r>
              <w:t>- organizowanie wycieczek o charakterze kulturalnym (kino, teatr, muzea, wystawy, spotkania autorskie itp. )</w:t>
            </w:r>
          </w:p>
          <w:p w:rsidR="001F7D37" w:rsidRDefault="001F7D37" w:rsidP="00D142BF">
            <w:pPr>
              <w:jc w:val="both"/>
            </w:pPr>
            <w:r>
              <w:t xml:space="preserve">- organizowanie imprez </w:t>
            </w:r>
            <w:proofErr w:type="spellStart"/>
            <w:r>
              <w:t>edukacyjno</w:t>
            </w:r>
            <w:proofErr w:type="spellEnd"/>
            <w:r>
              <w:t xml:space="preserve"> </w:t>
            </w:r>
            <w:r w:rsidR="003A1035">
              <w:t>–</w:t>
            </w:r>
            <w:r>
              <w:t xml:space="preserve"> </w:t>
            </w:r>
            <w:r w:rsidR="003A1035">
              <w:t>artystycznych ( plenery, warsztaty, konkursy, festiwale, festyny)</w:t>
            </w:r>
          </w:p>
          <w:p w:rsidR="003A1035" w:rsidRDefault="003A1035" w:rsidP="00D142BF">
            <w:pPr>
              <w:jc w:val="both"/>
            </w:pPr>
            <w:r>
              <w:t>- organizowanie wycieczek i rajdów pieszych i rowerowych</w:t>
            </w:r>
          </w:p>
          <w:p w:rsidR="003A1035" w:rsidRDefault="003A1035" w:rsidP="00D142BF">
            <w:pPr>
              <w:jc w:val="both"/>
            </w:pPr>
            <w:r>
              <w:t xml:space="preserve">- organizowanie imprez </w:t>
            </w:r>
            <w:proofErr w:type="spellStart"/>
            <w:r>
              <w:t>rekreacyjno</w:t>
            </w:r>
            <w:proofErr w:type="spellEnd"/>
            <w:r>
              <w:t xml:space="preserve"> – sportowych</w:t>
            </w:r>
          </w:p>
          <w:p w:rsidR="003A1035" w:rsidRDefault="003A1035" w:rsidP="00D142BF">
            <w:pPr>
              <w:jc w:val="both"/>
            </w:pPr>
            <w:r>
              <w:t xml:space="preserve">- prowadzenie imprez </w:t>
            </w:r>
            <w:proofErr w:type="spellStart"/>
            <w:r>
              <w:t>kulturalno</w:t>
            </w:r>
            <w:proofErr w:type="spellEnd"/>
            <w:r>
              <w:t xml:space="preserve"> – oświatowych</w:t>
            </w:r>
          </w:p>
          <w:p w:rsidR="003A1035" w:rsidRDefault="003A1035" w:rsidP="00D142BF">
            <w:pPr>
              <w:jc w:val="both"/>
            </w:pPr>
            <w:r>
              <w:t xml:space="preserve">- prowadzenie zajęć z kulturo terapii i </w:t>
            </w:r>
            <w:proofErr w:type="spellStart"/>
            <w:r>
              <w:t>artyterapii</w:t>
            </w:r>
            <w:proofErr w:type="spellEnd"/>
            <w:r>
              <w:t xml:space="preserve"> dla dzieci</w:t>
            </w:r>
            <w:r w:rsidR="00D142BF">
              <w:t xml:space="preserve">                       </w:t>
            </w:r>
            <w:r>
              <w:t xml:space="preserve"> i młodzieży</w:t>
            </w:r>
          </w:p>
          <w:p w:rsidR="003A1035" w:rsidRDefault="003A1035" w:rsidP="00D142BF">
            <w:pPr>
              <w:jc w:val="both"/>
            </w:pPr>
            <w:r>
              <w:t xml:space="preserve">- rozwijanie umiejętności interpersonalnych i manualnych, promocja talentów </w:t>
            </w:r>
            <w:r w:rsidR="001F6CAE">
              <w:t>dzieci i młodzieży z rodzin dysfunkcyjnych</w:t>
            </w:r>
          </w:p>
          <w:p w:rsidR="001F6CAE" w:rsidRDefault="001F6CAE" w:rsidP="00D142BF">
            <w:pPr>
              <w:jc w:val="both"/>
            </w:pPr>
            <w:r>
              <w:t>- zapobieganie marginalizacji</w:t>
            </w:r>
          </w:p>
          <w:p w:rsidR="001F6CAE" w:rsidRDefault="00A2630D" w:rsidP="00D142BF">
            <w:pPr>
              <w:jc w:val="both"/>
            </w:pPr>
            <w:r>
              <w:t>- dostę</w:t>
            </w:r>
            <w:r w:rsidR="001F6CAE">
              <w:t>p do informacji poprzez: komputer, Internet, telefon, fax itp.</w:t>
            </w:r>
          </w:p>
          <w:p w:rsidR="00BC07D5" w:rsidRDefault="00BC07D5" w:rsidP="00D142BF">
            <w:pPr>
              <w:jc w:val="both"/>
            </w:pPr>
          </w:p>
          <w:p w:rsidR="00BC07D5" w:rsidRDefault="00BC07D5" w:rsidP="00D142BF">
            <w:pPr>
              <w:jc w:val="both"/>
            </w:pPr>
            <w:r>
              <w:t xml:space="preserve">- cykliczne badanie i systematyczne monitorowanie problematyki </w:t>
            </w:r>
          </w:p>
          <w:p w:rsidR="00BC07D5" w:rsidRDefault="00BC07D5" w:rsidP="00D142BF">
            <w:pPr>
              <w:jc w:val="both"/>
            </w:pPr>
            <w:r>
              <w:t xml:space="preserve">uzależnień w gminie; diagnozowanie stanu problemów alkoholowych i narkotykowych w gminie, </w:t>
            </w:r>
          </w:p>
          <w:p w:rsidR="00882B54" w:rsidRDefault="00882B54" w:rsidP="00D142BF">
            <w:pPr>
              <w:jc w:val="both"/>
            </w:pPr>
          </w:p>
          <w:p w:rsidR="00867510" w:rsidRDefault="00867510" w:rsidP="00D142BF">
            <w:pPr>
              <w:jc w:val="both"/>
            </w:pPr>
            <w:r>
              <w:lastRenderedPageBreak/>
              <w:t xml:space="preserve">- organizowanie i finansowanie szkoleń dla sprzedawców </w:t>
            </w:r>
            <w:r w:rsidR="00D142BF">
              <w:t xml:space="preserve">                        </w:t>
            </w:r>
            <w:r>
              <w:t>i właścicieli sklepów z asortymentem alkoholowym</w:t>
            </w:r>
          </w:p>
          <w:p w:rsidR="00867510" w:rsidRDefault="00867510" w:rsidP="00D142BF">
            <w:pPr>
              <w:jc w:val="both"/>
            </w:pPr>
            <w:r>
              <w:t xml:space="preserve">- podejmowanie działań edukacyjnych skierowanych do sprzedawców napojów alkoholowych oraz działań kontrolnych </w:t>
            </w:r>
            <w:r w:rsidR="00D142BF">
              <w:t xml:space="preserve">                 </w:t>
            </w:r>
            <w:r>
              <w:t>i interwencyjnych, mających na celu ograniczenie dostępności napojów alkoholowych i przestrzeganie zakazu sprzedaży alkoholu osobom poniżej 18 roku życia</w:t>
            </w:r>
          </w:p>
          <w:p w:rsidR="00867510" w:rsidRDefault="00867510" w:rsidP="00D142BF">
            <w:pPr>
              <w:jc w:val="both"/>
            </w:pPr>
          </w:p>
          <w:p w:rsidR="00747711" w:rsidRPr="001F7D37" w:rsidRDefault="00747711" w:rsidP="00D142BF">
            <w:pPr>
              <w:jc w:val="both"/>
            </w:pPr>
          </w:p>
        </w:tc>
        <w:tc>
          <w:tcPr>
            <w:tcW w:w="1560" w:type="dxa"/>
          </w:tcPr>
          <w:p w:rsidR="002336FF" w:rsidRDefault="001158D0" w:rsidP="005E0390">
            <w:r>
              <w:lastRenderedPageBreak/>
              <w:t>ciągły</w:t>
            </w:r>
          </w:p>
        </w:tc>
        <w:tc>
          <w:tcPr>
            <w:tcW w:w="2551" w:type="dxa"/>
          </w:tcPr>
          <w:p w:rsidR="002336FF" w:rsidRDefault="001322AD" w:rsidP="005E0390">
            <w:r>
              <w:t>Osoba zatrudniona</w:t>
            </w:r>
            <w:r w:rsidR="003524B6">
              <w:t>,</w:t>
            </w:r>
          </w:p>
          <w:p w:rsidR="000120EA" w:rsidRDefault="003524B6" w:rsidP="005E0390">
            <w:r>
              <w:t>Dyrektorzy szkół i przedszkoli, pedagodzy, nauczyciele, Gminna Komisja ds. Profilaktyki i Rozwiązywania Problemów Alkoholowych i Narkomanii</w:t>
            </w:r>
            <w:r w:rsidR="008C2E09">
              <w:t>, policja</w:t>
            </w:r>
          </w:p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A27751" w:rsidRDefault="00A27751" w:rsidP="005E0390"/>
          <w:p w:rsidR="00F9317F" w:rsidRDefault="00F9317F" w:rsidP="005E0390"/>
          <w:p w:rsidR="00882B54" w:rsidRDefault="00882B54" w:rsidP="005E0390"/>
          <w:p w:rsidR="00882B54" w:rsidRDefault="00882B54" w:rsidP="005E0390"/>
          <w:p w:rsidR="00882B54" w:rsidRDefault="00882B54" w:rsidP="005E0390"/>
          <w:p w:rsidR="00882B54" w:rsidRDefault="00882B54" w:rsidP="005E0390"/>
          <w:p w:rsidR="00F375C7" w:rsidRDefault="00F375C7" w:rsidP="005E0390"/>
          <w:p w:rsidR="00F375C7" w:rsidRDefault="00F375C7" w:rsidP="005E0390"/>
          <w:p w:rsidR="00F375C7" w:rsidRDefault="00F375C7" w:rsidP="005E0390"/>
          <w:p w:rsidR="00F375C7" w:rsidRDefault="00F375C7" w:rsidP="005E0390"/>
          <w:p w:rsidR="00A27751" w:rsidRDefault="00A27751" w:rsidP="005E0390">
            <w:r>
              <w:t>Osoba zatrudniona</w:t>
            </w:r>
          </w:p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867510" w:rsidRDefault="00867510" w:rsidP="005E0390"/>
          <w:p w:rsidR="00747711" w:rsidRDefault="00747711" w:rsidP="005E0390"/>
          <w:p w:rsidR="00867510" w:rsidRDefault="00867510" w:rsidP="005E0390">
            <w:r>
              <w:lastRenderedPageBreak/>
              <w:t>Gminna Komisja ds. Profilaktyki i Rozwiązywania Problemów Alkoholowych</w:t>
            </w:r>
            <w:r w:rsidR="00A36B86">
              <w:t xml:space="preserve"> i Narkomanii</w:t>
            </w:r>
          </w:p>
          <w:p w:rsidR="00B94C87" w:rsidRDefault="00B94C87" w:rsidP="005E0390"/>
          <w:p w:rsidR="00B94C87" w:rsidRDefault="00B94C87" w:rsidP="005E0390"/>
          <w:p w:rsidR="00B94C87" w:rsidRDefault="00B94C87" w:rsidP="005E0390"/>
        </w:tc>
        <w:tc>
          <w:tcPr>
            <w:tcW w:w="1275" w:type="dxa"/>
          </w:tcPr>
          <w:p w:rsidR="0026565E" w:rsidRDefault="00F375C7" w:rsidP="005E0390">
            <w:r>
              <w:lastRenderedPageBreak/>
              <w:t>2.800,-</w:t>
            </w:r>
          </w:p>
          <w:p w:rsidR="00F375C7" w:rsidRDefault="00F375C7" w:rsidP="005E0390">
            <w:r>
              <w:t>10.000,-</w:t>
            </w:r>
          </w:p>
          <w:p w:rsidR="00F375C7" w:rsidRDefault="00F375C7" w:rsidP="005E0390">
            <w:r>
              <w:t>3.000,-</w:t>
            </w:r>
          </w:p>
          <w:p w:rsidR="00F375C7" w:rsidRDefault="00F375C7" w:rsidP="005E0390">
            <w:r>
              <w:t>6.000,-</w:t>
            </w:r>
          </w:p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26565E" w:rsidRDefault="0026565E" w:rsidP="005E0390"/>
          <w:p w:rsidR="00F9317F" w:rsidRDefault="00F9317F" w:rsidP="005E0390"/>
          <w:p w:rsidR="00882B54" w:rsidRDefault="00882B54" w:rsidP="005E0390"/>
          <w:p w:rsidR="00882B54" w:rsidRDefault="00882B54" w:rsidP="005E0390"/>
          <w:p w:rsidR="00882B54" w:rsidRDefault="00882B54" w:rsidP="005E0390"/>
          <w:p w:rsidR="00882B54" w:rsidRDefault="00882B54" w:rsidP="005E0390"/>
          <w:p w:rsidR="00882B54" w:rsidRDefault="00882B54" w:rsidP="005E0390"/>
          <w:p w:rsidR="00882B54" w:rsidRDefault="00882B54" w:rsidP="005E0390"/>
          <w:p w:rsidR="00BC07D5" w:rsidRDefault="00BC07D5" w:rsidP="005E0390"/>
          <w:p w:rsidR="00BC07D5" w:rsidRDefault="00BC07D5" w:rsidP="005E0390"/>
          <w:p w:rsidR="00BC07D5" w:rsidRDefault="00BC07D5" w:rsidP="005E0390"/>
          <w:p w:rsidR="00BC07D5" w:rsidRDefault="00BC07D5" w:rsidP="005E0390"/>
          <w:p w:rsidR="00BC07D5" w:rsidRDefault="00BC07D5" w:rsidP="005E0390"/>
          <w:p w:rsidR="00F375C7" w:rsidRDefault="00F375C7" w:rsidP="005E0390">
            <w:r>
              <w:t>2.500,-</w:t>
            </w:r>
          </w:p>
          <w:p w:rsidR="00BC07D5" w:rsidRDefault="00BC07D5" w:rsidP="005E0390"/>
          <w:p w:rsidR="00BC07D5" w:rsidRDefault="00BC07D5" w:rsidP="005E0390"/>
          <w:p w:rsidR="00BC07D5" w:rsidRDefault="00BC07D5" w:rsidP="005E0390"/>
          <w:p w:rsidR="00BC07D5" w:rsidRDefault="00BC07D5" w:rsidP="005E0390"/>
          <w:p w:rsidR="00BC07D5" w:rsidRDefault="00BC07D5" w:rsidP="005E0390"/>
          <w:p w:rsidR="00BC07D5" w:rsidRDefault="00BC07D5" w:rsidP="005E0390"/>
          <w:p w:rsidR="00BC07D5" w:rsidRDefault="00BC07D5" w:rsidP="005E0390"/>
          <w:p w:rsidR="00BC07D5" w:rsidRDefault="00BC07D5" w:rsidP="00BC07D5"/>
          <w:p w:rsidR="00BC07D5" w:rsidRDefault="00BC07D5" w:rsidP="00BC07D5"/>
          <w:p w:rsidR="00BC07D5" w:rsidRDefault="00BC07D5" w:rsidP="00BC07D5"/>
          <w:p w:rsidR="00BC07D5" w:rsidRDefault="00BC07D5" w:rsidP="00BC07D5"/>
          <w:p w:rsidR="00BC07D5" w:rsidRDefault="00BC07D5" w:rsidP="005E0390"/>
          <w:p w:rsidR="00F9317F" w:rsidRDefault="00F9317F" w:rsidP="005E0390"/>
          <w:p w:rsidR="00F9317F" w:rsidRDefault="00F9317F" w:rsidP="005E0390"/>
          <w:p w:rsidR="00882B54" w:rsidRDefault="00882B54" w:rsidP="005E0390"/>
          <w:p w:rsidR="00F9317F" w:rsidRDefault="00F9317F" w:rsidP="005E0390"/>
          <w:p w:rsidR="00F375C7" w:rsidRDefault="00F375C7" w:rsidP="005E0390"/>
          <w:p w:rsidR="00F375C7" w:rsidRDefault="00F375C7" w:rsidP="005E0390"/>
          <w:p w:rsidR="00F375C7" w:rsidRDefault="00F375C7" w:rsidP="005E0390">
            <w:r>
              <w:t>2.500,-</w:t>
            </w:r>
          </w:p>
          <w:p w:rsidR="00F375C7" w:rsidRDefault="00F375C7" w:rsidP="005E0390"/>
          <w:p w:rsidR="00F375C7" w:rsidRDefault="00F375C7" w:rsidP="005E0390"/>
          <w:p w:rsidR="00F375C7" w:rsidRDefault="00F375C7" w:rsidP="005E0390"/>
          <w:p w:rsidR="00F375C7" w:rsidRDefault="00F375C7" w:rsidP="005E0390">
            <w:r>
              <w:lastRenderedPageBreak/>
              <w:t>800,-</w:t>
            </w:r>
          </w:p>
        </w:tc>
      </w:tr>
      <w:tr w:rsidR="002336FF" w:rsidTr="002B7E49">
        <w:tc>
          <w:tcPr>
            <w:tcW w:w="534" w:type="dxa"/>
          </w:tcPr>
          <w:p w:rsidR="002336FF" w:rsidRDefault="002336FF" w:rsidP="005E0390">
            <w:r>
              <w:lastRenderedPageBreak/>
              <w:t>4</w:t>
            </w:r>
          </w:p>
        </w:tc>
        <w:tc>
          <w:tcPr>
            <w:tcW w:w="2835" w:type="dxa"/>
          </w:tcPr>
          <w:p w:rsidR="002336FF" w:rsidRDefault="002336FF" w:rsidP="005E0390">
            <w:pPr>
              <w:rPr>
                <w:b/>
              </w:rPr>
            </w:pPr>
            <w:r w:rsidRPr="001C6820">
              <w:rPr>
                <w:b/>
              </w:rPr>
              <w:t xml:space="preserve">Wspomaganie działalności instytucji, stowarzyszeń i osób fizycznych, służącej </w:t>
            </w:r>
          </w:p>
          <w:p w:rsidR="002336FF" w:rsidRDefault="002336FF" w:rsidP="005E0390">
            <w:pPr>
              <w:rPr>
                <w:b/>
              </w:rPr>
            </w:pPr>
            <w:r w:rsidRPr="001C6820">
              <w:rPr>
                <w:b/>
              </w:rPr>
              <w:t>rozwiązywaniu problemów alkoholowych</w:t>
            </w:r>
          </w:p>
          <w:p w:rsidR="002336FF" w:rsidRPr="001C6820" w:rsidRDefault="002336FF" w:rsidP="005E0390">
            <w:pPr>
              <w:rPr>
                <w:b/>
              </w:rPr>
            </w:pPr>
          </w:p>
        </w:tc>
        <w:tc>
          <w:tcPr>
            <w:tcW w:w="6378" w:type="dxa"/>
          </w:tcPr>
          <w:p w:rsidR="00642638" w:rsidRDefault="00E34EAD" w:rsidP="00D142BF">
            <w:pPr>
              <w:jc w:val="both"/>
            </w:pPr>
            <w:r>
              <w:t>- w</w:t>
            </w:r>
            <w:r w:rsidR="00115455">
              <w:t>spółpraca z organizacjami, jednostkami i stowarzyszeniami działającymi na rzecz rozwiązywania problemów alkoholowych</w:t>
            </w:r>
            <w:r w:rsidR="00D142BF">
              <w:t xml:space="preserve">                </w:t>
            </w:r>
            <w:r w:rsidR="00115455">
              <w:t xml:space="preserve"> i przeciwdziałania przemocy w rodzinie</w:t>
            </w:r>
          </w:p>
          <w:p w:rsidR="00E34EAD" w:rsidRDefault="00115455" w:rsidP="00D142BF">
            <w:pPr>
              <w:jc w:val="both"/>
            </w:pPr>
            <w:r>
              <w:t xml:space="preserve">-współpraca z Ośrodkiem </w:t>
            </w:r>
            <w:r w:rsidR="00882B54">
              <w:t>Terapii Uzależnienia od alkoholu</w:t>
            </w:r>
            <w:r w:rsidR="00D142BF">
              <w:t xml:space="preserve">                     </w:t>
            </w:r>
            <w:r w:rsidR="00882B54">
              <w:t xml:space="preserve"> i Współuzależnienia </w:t>
            </w:r>
            <w:r>
              <w:t xml:space="preserve">w Skarżysku </w:t>
            </w:r>
            <w:r w:rsidR="00E34EAD">
              <w:t>–</w:t>
            </w:r>
            <w:r>
              <w:t xml:space="preserve"> Kamienne</w:t>
            </w:r>
            <w:r w:rsidR="00655009">
              <w:t>j</w:t>
            </w:r>
          </w:p>
          <w:p w:rsidR="007D499E" w:rsidRDefault="007D499E" w:rsidP="00D142BF">
            <w:pPr>
              <w:jc w:val="both"/>
            </w:pPr>
          </w:p>
          <w:p w:rsidR="007D499E" w:rsidRDefault="007D499E" w:rsidP="00D142BF">
            <w:pPr>
              <w:jc w:val="both"/>
            </w:pPr>
          </w:p>
        </w:tc>
        <w:tc>
          <w:tcPr>
            <w:tcW w:w="1560" w:type="dxa"/>
          </w:tcPr>
          <w:p w:rsidR="002336FF" w:rsidRDefault="001158D0" w:rsidP="005E0390">
            <w:r>
              <w:t>ciągły</w:t>
            </w:r>
          </w:p>
        </w:tc>
        <w:tc>
          <w:tcPr>
            <w:tcW w:w="2551" w:type="dxa"/>
          </w:tcPr>
          <w:p w:rsidR="002336FF" w:rsidRDefault="00115455" w:rsidP="005E0390">
            <w:r>
              <w:t>Gminna Komisja ds. Profilaktyki i Rozwiązywania Problemów Alkoholowych</w:t>
            </w:r>
            <w:r w:rsidR="00A36B86">
              <w:t xml:space="preserve"> i Narkomanii</w:t>
            </w:r>
          </w:p>
        </w:tc>
        <w:tc>
          <w:tcPr>
            <w:tcW w:w="1275" w:type="dxa"/>
          </w:tcPr>
          <w:p w:rsidR="002336FF" w:rsidRDefault="00115455" w:rsidP="005E0390">
            <w:r>
              <w:t>-------------</w:t>
            </w:r>
          </w:p>
        </w:tc>
      </w:tr>
      <w:tr w:rsidR="002336FF" w:rsidTr="002B7E49">
        <w:tc>
          <w:tcPr>
            <w:tcW w:w="534" w:type="dxa"/>
          </w:tcPr>
          <w:p w:rsidR="002336FF" w:rsidRDefault="002336FF" w:rsidP="005E0390">
            <w:r>
              <w:t>5</w:t>
            </w:r>
          </w:p>
        </w:tc>
        <w:tc>
          <w:tcPr>
            <w:tcW w:w="2835" w:type="dxa"/>
          </w:tcPr>
          <w:p w:rsidR="002336FF" w:rsidRPr="001C6820" w:rsidRDefault="002336FF" w:rsidP="005E0390">
            <w:pPr>
              <w:rPr>
                <w:b/>
              </w:rPr>
            </w:pPr>
            <w:r w:rsidRPr="001C6820">
              <w:rPr>
                <w:b/>
              </w:rPr>
              <w:t>Działalność Gminnej Komisji ds. Profilaktyki i Rozwiązywania Problemów Alkoholowych i Narkomanii w Łącznej</w:t>
            </w:r>
          </w:p>
        </w:tc>
        <w:tc>
          <w:tcPr>
            <w:tcW w:w="6378" w:type="dxa"/>
          </w:tcPr>
          <w:p w:rsidR="002336FF" w:rsidRDefault="001158D0" w:rsidP="00D142BF">
            <w:pPr>
              <w:jc w:val="both"/>
            </w:pPr>
            <w:r>
              <w:t xml:space="preserve">- </w:t>
            </w:r>
            <w:r w:rsidR="00642638">
              <w:t>przyjmowanie wniosków w sprawie skierowania na leczenie odwykowe osób uzależnionych</w:t>
            </w:r>
          </w:p>
          <w:p w:rsidR="00642638" w:rsidRDefault="00642638" w:rsidP="00D142BF">
            <w:pPr>
              <w:jc w:val="both"/>
            </w:pPr>
            <w:r>
              <w:t>- przeprowadzanie z osobami uzależnionymi od alkoholu rozmów motywujących do podjęcia leczenia</w:t>
            </w:r>
          </w:p>
          <w:p w:rsidR="00642638" w:rsidRDefault="00642638" w:rsidP="00D142BF">
            <w:pPr>
              <w:jc w:val="both"/>
            </w:pPr>
            <w:r>
              <w:t>- przeprowadzanie rozmów z osobami współuzależnionymi</w:t>
            </w:r>
            <w:r w:rsidR="00EB1F6E">
              <w:t xml:space="preserve">                             </w:t>
            </w:r>
            <w:r>
              <w:t xml:space="preserve"> i motywowanie do podjęcia terapii</w:t>
            </w:r>
            <w:r w:rsidR="00EB1F6E">
              <w:t xml:space="preserve"> lub uczestnictwa w programach terapeutycznych</w:t>
            </w:r>
          </w:p>
          <w:p w:rsidR="00642638" w:rsidRDefault="00642638" w:rsidP="00D142BF">
            <w:pPr>
              <w:jc w:val="both"/>
            </w:pPr>
            <w:r>
              <w:t>- zasięganie opinii o zgłoszonej osobie</w:t>
            </w:r>
          </w:p>
          <w:p w:rsidR="00EB1F6E" w:rsidRDefault="00EB1F6E" w:rsidP="00D142BF">
            <w:pPr>
              <w:jc w:val="both"/>
            </w:pPr>
            <w:r>
              <w:t>- wynagrodzenie za posiedzenie Komisji</w:t>
            </w:r>
          </w:p>
          <w:p w:rsidR="00EB1F6E" w:rsidRDefault="00EB1F6E" w:rsidP="00D142BF">
            <w:pPr>
              <w:jc w:val="both"/>
            </w:pPr>
            <w:r>
              <w:t>- zakup materiałów biurowych na potrzeby Komisji</w:t>
            </w:r>
          </w:p>
          <w:p w:rsidR="00E34EAD" w:rsidRDefault="00E34EAD" w:rsidP="00D142BF">
            <w:pPr>
              <w:jc w:val="both"/>
            </w:pPr>
            <w:r>
              <w:t>- opiniowanie wydawanych zezwoleń na sprzedaż napojów alkoholowych</w:t>
            </w:r>
          </w:p>
          <w:p w:rsidR="00EB1F6E" w:rsidRDefault="00EB1F6E" w:rsidP="00D142BF">
            <w:pPr>
              <w:jc w:val="both"/>
            </w:pPr>
            <w:r>
              <w:t>- kontrola punktów sprzedaży</w:t>
            </w:r>
            <w:r w:rsidR="00E34EAD">
              <w:t xml:space="preserve"> w zakresie przestrzegania zasad </w:t>
            </w:r>
            <w:r w:rsidR="00D142BF">
              <w:t xml:space="preserve">                  </w:t>
            </w:r>
            <w:r w:rsidR="00E34EAD">
              <w:t>i warunków korzystania z zezwoleń na sprzedaż napojów alkoholowych</w:t>
            </w:r>
          </w:p>
          <w:p w:rsidR="00EB1F6E" w:rsidRDefault="00EB1F6E" w:rsidP="00D142BF">
            <w:pPr>
              <w:jc w:val="both"/>
            </w:pPr>
            <w:r>
              <w:t>- kierowanie wniosków do sądu Rejonowego w Skarżysku – Kamiennej o zastosowanie przymusowego leczenia odwykowego wobec osób nadużywających alkoholu</w:t>
            </w:r>
          </w:p>
          <w:p w:rsidR="00EB1F6E" w:rsidRDefault="00EB1F6E" w:rsidP="00D142BF">
            <w:pPr>
              <w:jc w:val="both"/>
            </w:pPr>
            <w:r>
              <w:t>- kierowanie osób uzależnionych od alkoholu, zgłoszonych do Komisji na badania przez biegłego w celu wydania opinii w sprawie uzależnienia i wskazania zakładu lecznictwa odwykowego</w:t>
            </w:r>
          </w:p>
          <w:p w:rsidR="00E34EAD" w:rsidRDefault="00E34EAD" w:rsidP="00D142BF">
            <w:pPr>
              <w:jc w:val="both"/>
            </w:pPr>
            <w:r>
              <w:lastRenderedPageBreak/>
              <w:t>- współpraca z Zespołem Interdyscyplinarnym ds. Przeciwdziałania Przemocy w Rodzinie w zakresie procedury interwencji „niebieska karta”</w:t>
            </w:r>
          </w:p>
          <w:p w:rsidR="00747711" w:rsidRDefault="00747711" w:rsidP="00D142BF">
            <w:pPr>
              <w:jc w:val="both"/>
            </w:pPr>
          </w:p>
          <w:p w:rsidR="00814084" w:rsidRDefault="00814084" w:rsidP="00D142BF">
            <w:pPr>
              <w:jc w:val="both"/>
            </w:pPr>
            <w:r>
              <w:t>- prenumerata czasopisma, materiały pomocnicze</w:t>
            </w:r>
            <w:r w:rsidR="00597E6A">
              <w:t>, w tym pozycje książkowe, broszury, ulotki o tematyce uzależnień i przemocy</w:t>
            </w:r>
          </w:p>
          <w:p w:rsidR="00E34EAD" w:rsidRDefault="00E34EAD" w:rsidP="00D142BF">
            <w:pPr>
              <w:jc w:val="both"/>
            </w:pPr>
          </w:p>
          <w:p w:rsidR="00E34EAD" w:rsidRDefault="00E34EAD" w:rsidP="00D142BF">
            <w:pPr>
              <w:jc w:val="both"/>
            </w:pPr>
          </w:p>
        </w:tc>
        <w:tc>
          <w:tcPr>
            <w:tcW w:w="1560" w:type="dxa"/>
          </w:tcPr>
          <w:p w:rsidR="002336FF" w:rsidRDefault="001158D0" w:rsidP="005E0390">
            <w:r>
              <w:lastRenderedPageBreak/>
              <w:t>ciągły</w:t>
            </w:r>
          </w:p>
        </w:tc>
        <w:tc>
          <w:tcPr>
            <w:tcW w:w="2551" w:type="dxa"/>
          </w:tcPr>
          <w:p w:rsidR="002336FF" w:rsidRDefault="00E34EAD" w:rsidP="005E0390">
            <w:r>
              <w:t>Gminna Komisja ds. Profilaktyki i Rozwiązywania Problemów Alkoholowych</w:t>
            </w:r>
            <w:r w:rsidR="00A36B86">
              <w:t xml:space="preserve"> i Narkomanii</w:t>
            </w:r>
          </w:p>
        </w:tc>
        <w:tc>
          <w:tcPr>
            <w:tcW w:w="1275" w:type="dxa"/>
          </w:tcPr>
          <w:p w:rsidR="00814084" w:rsidRDefault="00F375C7" w:rsidP="005E0390">
            <w:r>
              <w:t>4.300,-</w:t>
            </w:r>
          </w:p>
          <w:p w:rsidR="00F375C7" w:rsidRDefault="00F375C7" w:rsidP="005E0390">
            <w:r>
              <w:t>1.800,-</w:t>
            </w:r>
          </w:p>
          <w:p w:rsidR="00F375C7" w:rsidRDefault="00F375C7" w:rsidP="005E0390">
            <w:r>
              <w:t>2.000,-</w:t>
            </w:r>
          </w:p>
          <w:p w:rsidR="00F375C7" w:rsidRDefault="00F375C7" w:rsidP="005E0390">
            <w:r>
              <w:t>300,-</w:t>
            </w:r>
          </w:p>
        </w:tc>
      </w:tr>
      <w:tr w:rsidR="002336FF" w:rsidTr="002B7E49">
        <w:tc>
          <w:tcPr>
            <w:tcW w:w="534" w:type="dxa"/>
          </w:tcPr>
          <w:p w:rsidR="002336FF" w:rsidRDefault="002336FF" w:rsidP="005E0390">
            <w:r>
              <w:lastRenderedPageBreak/>
              <w:t>6</w:t>
            </w:r>
          </w:p>
          <w:p w:rsidR="007D499E" w:rsidRDefault="007D499E" w:rsidP="005E0390"/>
          <w:p w:rsidR="007D499E" w:rsidRDefault="007D499E" w:rsidP="005E0390"/>
        </w:tc>
        <w:tc>
          <w:tcPr>
            <w:tcW w:w="2835" w:type="dxa"/>
          </w:tcPr>
          <w:p w:rsidR="002336FF" w:rsidRDefault="002336FF" w:rsidP="005E0390">
            <w:pPr>
              <w:rPr>
                <w:b/>
              </w:rPr>
            </w:pPr>
            <w:r w:rsidRPr="001C6820">
              <w:rPr>
                <w:b/>
              </w:rPr>
              <w:t>Wynagrodzenie dla Pełnomocnika Wójta ds. Profilaktyki i Rozwiązywania Problemów Alkoholowych i Narkomanii</w:t>
            </w:r>
          </w:p>
          <w:p w:rsidR="000D1F3E" w:rsidRDefault="000D1F3E" w:rsidP="005E0390">
            <w:pPr>
              <w:rPr>
                <w:b/>
              </w:rPr>
            </w:pPr>
          </w:p>
          <w:p w:rsidR="000D1F3E" w:rsidRDefault="000D1F3E" w:rsidP="005E0390">
            <w:pPr>
              <w:rPr>
                <w:b/>
              </w:rPr>
            </w:pPr>
          </w:p>
          <w:p w:rsidR="000D1F3E" w:rsidRPr="001C6820" w:rsidRDefault="000D1F3E" w:rsidP="005E0390">
            <w:pPr>
              <w:rPr>
                <w:b/>
              </w:rPr>
            </w:pPr>
          </w:p>
        </w:tc>
        <w:tc>
          <w:tcPr>
            <w:tcW w:w="6378" w:type="dxa"/>
          </w:tcPr>
          <w:p w:rsidR="002336FF" w:rsidRDefault="00B537EA" w:rsidP="00D142BF">
            <w:pPr>
              <w:jc w:val="both"/>
            </w:pPr>
            <w:r>
              <w:t>- Realizacja programu profilaktycznego</w:t>
            </w:r>
          </w:p>
          <w:p w:rsidR="00B537EA" w:rsidRDefault="00B537EA" w:rsidP="00D142BF">
            <w:pPr>
              <w:jc w:val="both"/>
            </w:pPr>
            <w:r>
              <w:t>- prowadzenie „niebieskich kart” wynikających z pracy Komisji</w:t>
            </w:r>
          </w:p>
          <w:p w:rsidR="00894AB6" w:rsidRDefault="00894AB6" w:rsidP="00D142BF">
            <w:pPr>
              <w:jc w:val="both"/>
            </w:pPr>
          </w:p>
        </w:tc>
        <w:tc>
          <w:tcPr>
            <w:tcW w:w="1560" w:type="dxa"/>
          </w:tcPr>
          <w:p w:rsidR="002336FF" w:rsidRDefault="001158D0" w:rsidP="005E0390">
            <w:r>
              <w:t>ciągły</w:t>
            </w:r>
          </w:p>
        </w:tc>
        <w:tc>
          <w:tcPr>
            <w:tcW w:w="2551" w:type="dxa"/>
          </w:tcPr>
          <w:p w:rsidR="002336FF" w:rsidRDefault="00B537EA" w:rsidP="005E0390">
            <w:r>
              <w:t>Osoba zatrudniona</w:t>
            </w:r>
          </w:p>
        </w:tc>
        <w:tc>
          <w:tcPr>
            <w:tcW w:w="1275" w:type="dxa"/>
          </w:tcPr>
          <w:p w:rsidR="002336FF" w:rsidRPr="005529E7" w:rsidRDefault="00F375C7" w:rsidP="005E0390">
            <w:r>
              <w:t>17</w:t>
            </w:r>
            <w:r w:rsidR="00C63B9F" w:rsidRPr="005529E7">
              <w:t>.000,-</w:t>
            </w:r>
          </w:p>
        </w:tc>
      </w:tr>
      <w:tr w:rsidR="002336FF" w:rsidTr="002B7E49">
        <w:tc>
          <w:tcPr>
            <w:tcW w:w="534" w:type="dxa"/>
          </w:tcPr>
          <w:p w:rsidR="002336FF" w:rsidRDefault="002336FF" w:rsidP="005E0390">
            <w:r>
              <w:t>7</w:t>
            </w:r>
          </w:p>
        </w:tc>
        <w:tc>
          <w:tcPr>
            <w:tcW w:w="2835" w:type="dxa"/>
          </w:tcPr>
          <w:p w:rsidR="002336FF" w:rsidRPr="00FB7842" w:rsidRDefault="002336FF" w:rsidP="005E0390">
            <w:pPr>
              <w:rPr>
                <w:b/>
              </w:rPr>
            </w:pPr>
            <w:r w:rsidRPr="00FB7842">
              <w:rPr>
                <w:b/>
              </w:rPr>
              <w:t>Podejmowanie interwencji w związku z naruszeniem przepisów określonych w art. 13</w:t>
            </w:r>
            <w:r w:rsidRPr="00FB7842">
              <w:rPr>
                <w:b/>
                <w:vertAlign w:val="superscript"/>
              </w:rPr>
              <w:t>1</w:t>
            </w:r>
            <w:r w:rsidRPr="00FB7842">
              <w:rPr>
                <w:b/>
              </w:rPr>
              <w:t xml:space="preserve"> i 15 ustawy o wychowaniu w trzeźwości i przeciwdziałaniu alkoholizmowi oraz występowanie przed sadem w charakterze oskarżyciela publicznego</w:t>
            </w:r>
            <w:r w:rsidR="001158D0">
              <w:rPr>
                <w:b/>
              </w:rPr>
              <w:t xml:space="preserve"> </w:t>
            </w:r>
          </w:p>
        </w:tc>
        <w:tc>
          <w:tcPr>
            <w:tcW w:w="6378" w:type="dxa"/>
          </w:tcPr>
          <w:p w:rsidR="00F92E2A" w:rsidRDefault="000933A6" w:rsidP="00D142BF">
            <w:pPr>
              <w:jc w:val="both"/>
            </w:pPr>
            <w:r>
              <w:t>- p</w:t>
            </w:r>
            <w:r w:rsidR="00F92E2A">
              <w:t>odejmowanie  przez Gminną Komisję ds. Profilaktyki</w:t>
            </w:r>
            <w:r w:rsidR="00A36B86">
              <w:t xml:space="preserve">                    </w:t>
            </w:r>
            <w:r w:rsidR="00F92E2A">
              <w:t xml:space="preserve"> i Rozwiązywania Problemów Alkoholowych </w:t>
            </w:r>
            <w:r w:rsidR="00A36B86">
              <w:t xml:space="preserve">i Narkomanii </w:t>
            </w:r>
            <w:r w:rsidR="00F92E2A">
              <w:t xml:space="preserve">w Łącznej akcji kontrolnych w punktach sprzedaży napojów alkoholowych pod względem przestrzegania zasad </w:t>
            </w:r>
            <w:r>
              <w:t xml:space="preserve">wynikających z ustawy </w:t>
            </w:r>
            <w:r w:rsidR="00A36B86">
              <w:t xml:space="preserve">                     </w:t>
            </w:r>
            <w:r>
              <w:t xml:space="preserve">o wychowaniu w trzeźwości i przeciwdziałaniu alkoholizmowi, </w:t>
            </w:r>
            <w:r w:rsidR="00A36B86">
              <w:t xml:space="preserve">                 </w:t>
            </w:r>
            <w:r>
              <w:t>w szczególności zakazu sprzedaży i podawania napojów alkoholowych osobom nietrzeźwym, nieletnim oraz na kredyt lub pod zastaw</w:t>
            </w:r>
          </w:p>
          <w:p w:rsidR="001158D0" w:rsidRDefault="001158D0" w:rsidP="00D142BF">
            <w:pPr>
              <w:jc w:val="both"/>
            </w:pPr>
          </w:p>
          <w:p w:rsidR="001158D0" w:rsidRDefault="001158D0" w:rsidP="00D142BF">
            <w:pPr>
              <w:jc w:val="both"/>
            </w:pPr>
            <w:r>
              <w:t>- naruszenie zakazu reklamy i promocji alkoholu</w:t>
            </w:r>
          </w:p>
          <w:p w:rsidR="001158D0" w:rsidRDefault="001158D0" w:rsidP="00D142BF">
            <w:pPr>
              <w:jc w:val="both"/>
            </w:pPr>
          </w:p>
          <w:p w:rsidR="000933A6" w:rsidRDefault="000933A6" w:rsidP="00D142BF">
            <w:pPr>
              <w:jc w:val="both"/>
            </w:pPr>
            <w:r>
              <w:t xml:space="preserve">- występowanie członków Gminnej Komisji przed Sądem </w:t>
            </w:r>
            <w:r w:rsidR="00A36B86">
              <w:t xml:space="preserve">                </w:t>
            </w:r>
            <w:r>
              <w:t xml:space="preserve">w charakterze oskarżyciela publicznego w stosunku do właścicieli punktów sprzedaży napojów alkoholowych </w:t>
            </w:r>
            <w:r w:rsidR="00210D99">
              <w:t xml:space="preserve"> nieprzestrzegających </w:t>
            </w:r>
            <w:r w:rsidR="001158D0">
              <w:t xml:space="preserve">przepisów </w:t>
            </w:r>
            <w:r w:rsidR="00210D99">
              <w:t xml:space="preserve">ustawy </w:t>
            </w:r>
          </w:p>
          <w:p w:rsidR="007D499E" w:rsidRDefault="007D499E" w:rsidP="00D142BF">
            <w:pPr>
              <w:jc w:val="both"/>
            </w:pPr>
          </w:p>
          <w:p w:rsidR="007D499E" w:rsidRDefault="007D499E" w:rsidP="00D142BF">
            <w:pPr>
              <w:jc w:val="both"/>
            </w:pPr>
          </w:p>
          <w:p w:rsidR="007D499E" w:rsidRDefault="007D499E" w:rsidP="00D142BF">
            <w:pPr>
              <w:jc w:val="both"/>
            </w:pPr>
          </w:p>
          <w:p w:rsidR="00AD06E0" w:rsidRDefault="00AD06E0" w:rsidP="00D142BF">
            <w:pPr>
              <w:jc w:val="both"/>
            </w:pPr>
          </w:p>
          <w:p w:rsidR="00AD06E0" w:rsidRDefault="00AD06E0" w:rsidP="00D142BF">
            <w:pPr>
              <w:jc w:val="both"/>
            </w:pPr>
          </w:p>
        </w:tc>
        <w:tc>
          <w:tcPr>
            <w:tcW w:w="1560" w:type="dxa"/>
          </w:tcPr>
          <w:p w:rsidR="002336FF" w:rsidRDefault="001158D0" w:rsidP="005E0390">
            <w:r>
              <w:t>ciągły</w:t>
            </w:r>
          </w:p>
        </w:tc>
        <w:tc>
          <w:tcPr>
            <w:tcW w:w="2551" w:type="dxa"/>
          </w:tcPr>
          <w:p w:rsidR="002336FF" w:rsidRDefault="001158D0" w:rsidP="005E0390">
            <w:r>
              <w:t>Gminna Komisja ds. Profilaktyki i Rozwiązywania Problemów Alkoholowych</w:t>
            </w:r>
            <w:r w:rsidR="00A36B86">
              <w:t xml:space="preserve"> i Narkomanii</w:t>
            </w:r>
            <w:r>
              <w:t>, Policja</w:t>
            </w:r>
          </w:p>
        </w:tc>
        <w:tc>
          <w:tcPr>
            <w:tcW w:w="1275" w:type="dxa"/>
          </w:tcPr>
          <w:p w:rsidR="002336FF" w:rsidRDefault="000A27ED" w:rsidP="005E0390">
            <w:r>
              <w:t>-----------</w:t>
            </w:r>
          </w:p>
        </w:tc>
      </w:tr>
      <w:tr w:rsidR="002336FF" w:rsidTr="002B7E49">
        <w:tc>
          <w:tcPr>
            <w:tcW w:w="534" w:type="dxa"/>
          </w:tcPr>
          <w:p w:rsidR="002336FF" w:rsidRDefault="002336FF" w:rsidP="005E0390">
            <w:r>
              <w:lastRenderedPageBreak/>
              <w:t>8</w:t>
            </w:r>
          </w:p>
        </w:tc>
        <w:tc>
          <w:tcPr>
            <w:tcW w:w="2835" w:type="dxa"/>
          </w:tcPr>
          <w:p w:rsidR="00842B05" w:rsidRDefault="000D1F3E" w:rsidP="005E0390">
            <w:pPr>
              <w:rPr>
                <w:b/>
              </w:rPr>
            </w:pPr>
            <w:r w:rsidRPr="00115455">
              <w:rPr>
                <w:b/>
              </w:rPr>
              <w:t>Wypoczynek letni dzieci z elementami profilaktyki</w:t>
            </w:r>
          </w:p>
          <w:p w:rsidR="00842B05" w:rsidRDefault="00842B05" w:rsidP="005E0390">
            <w:pPr>
              <w:rPr>
                <w:b/>
              </w:rPr>
            </w:pPr>
          </w:p>
          <w:p w:rsidR="00842B05" w:rsidRDefault="00842B05" w:rsidP="005E0390">
            <w:pPr>
              <w:rPr>
                <w:b/>
              </w:rPr>
            </w:pPr>
          </w:p>
          <w:p w:rsidR="00842B05" w:rsidRDefault="00842B05" w:rsidP="005E0390">
            <w:pPr>
              <w:rPr>
                <w:b/>
              </w:rPr>
            </w:pPr>
          </w:p>
          <w:p w:rsidR="00842B05" w:rsidRDefault="00842B05" w:rsidP="005E0390">
            <w:pPr>
              <w:rPr>
                <w:b/>
              </w:rPr>
            </w:pPr>
          </w:p>
          <w:p w:rsidR="00842B05" w:rsidRDefault="00842B05" w:rsidP="005E0390">
            <w:pPr>
              <w:rPr>
                <w:b/>
              </w:rPr>
            </w:pPr>
          </w:p>
          <w:p w:rsidR="00842B05" w:rsidRDefault="00842B05" w:rsidP="005E0390">
            <w:pPr>
              <w:rPr>
                <w:b/>
              </w:rPr>
            </w:pPr>
          </w:p>
          <w:p w:rsidR="00842B05" w:rsidRDefault="00842B05" w:rsidP="005E0390">
            <w:pPr>
              <w:rPr>
                <w:b/>
              </w:rPr>
            </w:pPr>
          </w:p>
          <w:p w:rsidR="00842B05" w:rsidRPr="002336FF" w:rsidRDefault="00842B05" w:rsidP="005E0390">
            <w:pPr>
              <w:rPr>
                <w:b/>
              </w:rPr>
            </w:pPr>
          </w:p>
        </w:tc>
        <w:tc>
          <w:tcPr>
            <w:tcW w:w="6378" w:type="dxa"/>
          </w:tcPr>
          <w:p w:rsidR="000D1F3E" w:rsidRDefault="000D1F3E" w:rsidP="00D142BF">
            <w:pPr>
              <w:jc w:val="both"/>
            </w:pPr>
            <w:r>
              <w:t>- organizowanie półkolonii letnich dla dzieci z rodzin dysfunkcyjnych z programem profilaktyki alkoholowej</w:t>
            </w:r>
          </w:p>
          <w:p w:rsidR="000D1F3E" w:rsidRDefault="000D1F3E" w:rsidP="00D142BF">
            <w:pPr>
              <w:jc w:val="both"/>
            </w:pPr>
          </w:p>
          <w:p w:rsidR="000D1F3E" w:rsidRDefault="000D1F3E" w:rsidP="00D142BF">
            <w:pPr>
              <w:jc w:val="both"/>
            </w:pPr>
          </w:p>
          <w:p w:rsidR="00747711" w:rsidRDefault="00747711" w:rsidP="00D142BF">
            <w:pPr>
              <w:jc w:val="both"/>
            </w:pPr>
          </w:p>
          <w:p w:rsidR="00747711" w:rsidRDefault="00747711" w:rsidP="00D142BF">
            <w:pPr>
              <w:jc w:val="both"/>
            </w:pPr>
          </w:p>
          <w:p w:rsidR="00747711" w:rsidRDefault="00747711" w:rsidP="00D142BF">
            <w:pPr>
              <w:jc w:val="both"/>
            </w:pPr>
          </w:p>
          <w:p w:rsidR="000D1F3E" w:rsidRDefault="000D1F3E" w:rsidP="00D142BF">
            <w:pPr>
              <w:jc w:val="both"/>
            </w:pPr>
            <w:r>
              <w:t>- organizowanie kolonii dla dzieci z rodzin dysfunkcyjnych</w:t>
            </w:r>
          </w:p>
          <w:p w:rsidR="000D1F3E" w:rsidRDefault="000D1F3E" w:rsidP="00D142BF">
            <w:pPr>
              <w:jc w:val="both"/>
            </w:pPr>
          </w:p>
          <w:p w:rsidR="000D1F3E" w:rsidRDefault="000D1F3E" w:rsidP="00D142BF">
            <w:pPr>
              <w:jc w:val="both"/>
            </w:pPr>
          </w:p>
          <w:p w:rsidR="008C016D" w:rsidRDefault="008C016D" w:rsidP="00D142BF">
            <w:pPr>
              <w:jc w:val="both"/>
            </w:pPr>
          </w:p>
        </w:tc>
        <w:tc>
          <w:tcPr>
            <w:tcW w:w="1560" w:type="dxa"/>
          </w:tcPr>
          <w:p w:rsidR="002336FF" w:rsidRDefault="000D1F3E" w:rsidP="005E0390">
            <w:r>
              <w:t>Lipiec-sierpień</w:t>
            </w:r>
          </w:p>
        </w:tc>
        <w:tc>
          <w:tcPr>
            <w:tcW w:w="2551" w:type="dxa"/>
          </w:tcPr>
          <w:p w:rsidR="000D1F3E" w:rsidRDefault="000D1F3E" w:rsidP="000D1F3E">
            <w:r>
              <w:t>Organizacje pozarządowe</w:t>
            </w:r>
          </w:p>
          <w:p w:rsidR="000D1F3E" w:rsidRDefault="000D1F3E" w:rsidP="000D1F3E"/>
          <w:p w:rsidR="000D1F3E" w:rsidRDefault="000D1F3E" w:rsidP="000D1F3E"/>
          <w:p w:rsidR="000D1F3E" w:rsidRDefault="000D1F3E" w:rsidP="000D1F3E"/>
          <w:p w:rsidR="00747711" w:rsidRDefault="00747711" w:rsidP="000D1F3E"/>
          <w:p w:rsidR="00747711" w:rsidRDefault="00747711" w:rsidP="000D1F3E"/>
          <w:p w:rsidR="00747711" w:rsidRDefault="00747711" w:rsidP="000D1F3E"/>
          <w:p w:rsidR="002336FF" w:rsidRDefault="00230127" w:rsidP="00AD06E0">
            <w:r>
              <w:t xml:space="preserve">Gminna Komisja ds. Profilaktyki i Rozwiązywania Problemów </w:t>
            </w:r>
            <w:r w:rsidR="00D82328">
              <w:t xml:space="preserve">  </w:t>
            </w:r>
            <w:r>
              <w:t>Alkoholowych i Narkomanii</w:t>
            </w:r>
          </w:p>
        </w:tc>
        <w:tc>
          <w:tcPr>
            <w:tcW w:w="1275" w:type="dxa"/>
          </w:tcPr>
          <w:p w:rsidR="000D1F3E" w:rsidRDefault="00032BBA" w:rsidP="000D1F3E">
            <w:r>
              <w:t>1</w:t>
            </w:r>
            <w:r w:rsidR="000D1F3E">
              <w:t>0.000,-</w:t>
            </w:r>
          </w:p>
          <w:p w:rsidR="000D1F3E" w:rsidRDefault="000D1F3E" w:rsidP="000D1F3E"/>
          <w:p w:rsidR="002B7E49" w:rsidRDefault="002B7E49" w:rsidP="005E0390"/>
          <w:p w:rsidR="002B7E49" w:rsidRDefault="002B7E49" w:rsidP="005E0390"/>
          <w:p w:rsidR="002B7E49" w:rsidRDefault="002B7E49" w:rsidP="005E0390"/>
          <w:p w:rsidR="00747711" w:rsidRDefault="00747711" w:rsidP="005E0390"/>
          <w:p w:rsidR="00747711" w:rsidRDefault="00747711" w:rsidP="005E0390"/>
          <w:p w:rsidR="00842B05" w:rsidRDefault="00F375C7" w:rsidP="005E0390">
            <w:r>
              <w:t>8</w:t>
            </w:r>
            <w:r w:rsidR="000D1F3E">
              <w:t>.500,-</w:t>
            </w:r>
          </w:p>
          <w:p w:rsidR="00842B05" w:rsidRDefault="00842B05" w:rsidP="005E0390"/>
          <w:p w:rsidR="00842B05" w:rsidRDefault="00842B05" w:rsidP="005E0390"/>
          <w:p w:rsidR="00842B05" w:rsidRDefault="00842B05" w:rsidP="005E0390"/>
          <w:p w:rsidR="00842B05" w:rsidRDefault="00842B05" w:rsidP="005E0390"/>
          <w:p w:rsidR="002B7E49" w:rsidRDefault="002B7E49" w:rsidP="005E0390"/>
        </w:tc>
      </w:tr>
      <w:tr w:rsidR="002336FF" w:rsidTr="002B7E49">
        <w:tc>
          <w:tcPr>
            <w:tcW w:w="534" w:type="dxa"/>
          </w:tcPr>
          <w:p w:rsidR="002336FF" w:rsidRDefault="000D1F3E" w:rsidP="005E0390">
            <w:r>
              <w:t>9</w:t>
            </w:r>
          </w:p>
        </w:tc>
        <w:tc>
          <w:tcPr>
            <w:tcW w:w="2835" w:type="dxa"/>
          </w:tcPr>
          <w:p w:rsidR="002336FF" w:rsidRPr="00642638" w:rsidRDefault="00642638" w:rsidP="005E0390">
            <w:pPr>
              <w:rPr>
                <w:b/>
              </w:rPr>
            </w:pPr>
            <w:r w:rsidRPr="00642638">
              <w:rPr>
                <w:b/>
              </w:rPr>
              <w:t>Współpraca z Państwową Agencja Rozwiązywania Problemów Alkoholowych</w:t>
            </w:r>
          </w:p>
        </w:tc>
        <w:tc>
          <w:tcPr>
            <w:tcW w:w="6378" w:type="dxa"/>
          </w:tcPr>
          <w:p w:rsidR="002336FF" w:rsidRDefault="00642638" w:rsidP="00D142BF">
            <w:pPr>
              <w:jc w:val="both"/>
            </w:pPr>
            <w:r>
              <w:t>- współpraca z koordynatorem Państwowej Agencji Rozwiązywania Problemów Alkoholowych</w:t>
            </w:r>
          </w:p>
        </w:tc>
        <w:tc>
          <w:tcPr>
            <w:tcW w:w="1560" w:type="dxa"/>
          </w:tcPr>
          <w:p w:rsidR="002336FF" w:rsidRDefault="00642638" w:rsidP="005E0390">
            <w:r>
              <w:t>ciągły</w:t>
            </w:r>
          </w:p>
        </w:tc>
        <w:tc>
          <w:tcPr>
            <w:tcW w:w="2551" w:type="dxa"/>
          </w:tcPr>
          <w:p w:rsidR="00642638" w:rsidRDefault="00642638" w:rsidP="00642638">
            <w:r>
              <w:t xml:space="preserve">Gminna Komisja ds. </w:t>
            </w:r>
          </w:p>
          <w:p w:rsidR="00642638" w:rsidRDefault="00642638" w:rsidP="00642638">
            <w:r>
              <w:t>Profilaktyki i Rozwiązywania Problemów Alkoholowych</w:t>
            </w:r>
            <w:r w:rsidR="001D1ADC">
              <w:t xml:space="preserve"> i  Narkomanii</w:t>
            </w:r>
          </w:p>
          <w:p w:rsidR="002336FF" w:rsidRDefault="002336FF" w:rsidP="005E0390"/>
        </w:tc>
        <w:tc>
          <w:tcPr>
            <w:tcW w:w="1275" w:type="dxa"/>
          </w:tcPr>
          <w:p w:rsidR="002336FF" w:rsidRDefault="00642638" w:rsidP="005E0390">
            <w:r>
              <w:t>------------</w:t>
            </w:r>
          </w:p>
        </w:tc>
      </w:tr>
      <w:tr w:rsidR="002336FF" w:rsidTr="002B7E49">
        <w:tc>
          <w:tcPr>
            <w:tcW w:w="534" w:type="dxa"/>
          </w:tcPr>
          <w:p w:rsidR="002336FF" w:rsidRDefault="002336FF" w:rsidP="005E0390">
            <w:r>
              <w:t>1</w:t>
            </w:r>
            <w:r w:rsidR="000D1F3E">
              <w:t>0</w:t>
            </w:r>
          </w:p>
        </w:tc>
        <w:tc>
          <w:tcPr>
            <w:tcW w:w="2835" w:type="dxa"/>
          </w:tcPr>
          <w:p w:rsidR="002336FF" w:rsidRPr="0062124A" w:rsidRDefault="0062124A" w:rsidP="005E0390">
            <w:pPr>
              <w:rPr>
                <w:b/>
              </w:rPr>
            </w:pPr>
            <w:r w:rsidRPr="0062124A">
              <w:rPr>
                <w:b/>
              </w:rPr>
              <w:t>Systematyczne podnoszenie kwalifikacji, zdobywanie i pogłębianie wiedzy oraz umiejętności z zakresu profilaktyki i rozwiązywania problemów alkoholowych, narkomanii i przemocy w rodzinie</w:t>
            </w:r>
          </w:p>
        </w:tc>
        <w:tc>
          <w:tcPr>
            <w:tcW w:w="6378" w:type="dxa"/>
          </w:tcPr>
          <w:p w:rsidR="002336FF" w:rsidRDefault="00814084" w:rsidP="00D142BF">
            <w:pPr>
              <w:jc w:val="both"/>
            </w:pPr>
            <w:r>
              <w:t>-</w:t>
            </w:r>
            <w:r w:rsidR="0062124A">
              <w:t xml:space="preserve"> organizowanie i finansowanie szkoleń z zakresu profilaktyki </w:t>
            </w:r>
            <w:r w:rsidR="00D142BF">
              <w:t xml:space="preserve">                </w:t>
            </w:r>
            <w:r w:rsidR="0062124A">
              <w:t>i rozwiązywania problemów alkoholowych, narkomanii, przeciwdziałani</w:t>
            </w:r>
            <w:r w:rsidR="00747711">
              <w:t xml:space="preserve">a przemocy w rodzinie </w:t>
            </w:r>
            <w:r w:rsidR="0062124A">
              <w:t xml:space="preserve"> dla członków Komisji, Pełnomocnika Wójta ds. Profilaktyki i Rozwiązywania Problemów Alkoholowych i Narkomanii, nauczycieli, pedagogów oraz członków Zespołu Interdyscyplinarnego</w:t>
            </w:r>
          </w:p>
          <w:p w:rsidR="007D499E" w:rsidRDefault="007D499E" w:rsidP="00D142BF">
            <w:pPr>
              <w:jc w:val="both"/>
            </w:pPr>
          </w:p>
          <w:p w:rsidR="007D499E" w:rsidRDefault="007D499E" w:rsidP="00D142BF">
            <w:pPr>
              <w:jc w:val="both"/>
            </w:pPr>
          </w:p>
          <w:p w:rsidR="007D499E" w:rsidRDefault="007D499E" w:rsidP="00D142BF">
            <w:pPr>
              <w:jc w:val="both"/>
            </w:pPr>
          </w:p>
          <w:p w:rsidR="007D499E" w:rsidRDefault="007D499E" w:rsidP="00D142BF">
            <w:pPr>
              <w:jc w:val="both"/>
            </w:pPr>
          </w:p>
        </w:tc>
        <w:tc>
          <w:tcPr>
            <w:tcW w:w="1560" w:type="dxa"/>
          </w:tcPr>
          <w:p w:rsidR="002336FF" w:rsidRDefault="0062124A" w:rsidP="005E0390">
            <w:r>
              <w:t>ciągły</w:t>
            </w:r>
          </w:p>
        </w:tc>
        <w:tc>
          <w:tcPr>
            <w:tcW w:w="2551" w:type="dxa"/>
          </w:tcPr>
          <w:p w:rsidR="0062124A" w:rsidRDefault="0062124A" w:rsidP="0062124A">
            <w:r>
              <w:t xml:space="preserve">Gminna Komisja ds. </w:t>
            </w:r>
          </w:p>
          <w:p w:rsidR="0062124A" w:rsidRDefault="0062124A" w:rsidP="0062124A">
            <w:r>
              <w:t>Profilaktyki i Rozwiązywania Problemów Alkoholowych</w:t>
            </w:r>
            <w:r w:rsidR="001D1ADC">
              <w:t xml:space="preserve"> i Narkomanii</w:t>
            </w:r>
          </w:p>
          <w:p w:rsidR="002336FF" w:rsidRDefault="002336FF" w:rsidP="005E0390"/>
        </w:tc>
        <w:tc>
          <w:tcPr>
            <w:tcW w:w="1275" w:type="dxa"/>
          </w:tcPr>
          <w:p w:rsidR="002336FF" w:rsidRDefault="00032BBA" w:rsidP="005E0390">
            <w:r>
              <w:t>33</w:t>
            </w:r>
            <w:r w:rsidR="00DB0F95">
              <w:t>00,-</w:t>
            </w:r>
          </w:p>
        </w:tc>
      </w:tr>
      <w:tr w:rsidR="002336FF" w:rsidTr="002B7E49">
        <w:tc>
          <w:tcPr>
            <w:tcW w:w="534" w:type="dxa"/>
          </w:tcPr>
          <w:p w:rsidR="002336FF" w:rsidRDefault="002336FF" w:rsidP="005E0390"/>
        </w:tc>
        <w:tc>
          <w:tcPr>
            <w:tcW w:w="2835" w:type="dxa"/>
          </w:tcPr>
          <w:p w:rsidR="002336FF" w:rsidRDefault="002336FF" w:rsidP="005E0390"/>
        </w:tc>
        <w:tc>
          <w:tcPr>
            <w:tcW w:w="6378" w:type="dxa"/>
          </w:tcPr>
          <w:p w:rsidR="002336FF" w:rsidRDefault="002336FF" w:rsidP="005E0390"/>
        </w:tc>
        <w:tc>
          <w:tcPr>
            <w:tcW w:w="1560" w:type="dxa"/>
          </w:tcPr>
          <w:p w:rsidR="002336FF" w:rsidRDefault="002336FF" w:rsidP="005E0390"/>
        </w:tc>
        <w:tc>
          <w:tcPr>
            <w:tcW w:w="2551" w:type="dxa"/>
          </w:tcPr>
          <w:p w:rsidR="002336FF" w:rsidRDefault="002336FF" w:rsidP="005E0390"/>
        </w:tc>
        <w:tc>
          <w:tcPr>
            <w:tcW w:w="1275" w:type="dxa"/>
          </w:tcPr>
          <w:p w:rsidR="002336FF" w:rsidRDefault="00F375C7" w:rsidP="005E0390">
            <w:r>
              <w:t>77.51</w:t>
            </w:r>
            <w:r w:rsidR="007D499E">
              <w:t>0,-</w:t>
            </w:r>
          </w:p>
        </w:tc>
      </w:tr>
      <w:bookmarkEnd w:id="0"/>
    </w:tbl>
    <w:p w:rsidR="00401AD8" w:rsidRDefault="00401AD8" w:rsidP="00401AD8"/>
    <w:p w:rsidR="00DF1353" w:rsidRDefault="00DF1353"/>
    <w:sectPr w:rsidR="00DF1353" w:rsidSect="00F5088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C658E"/>
    <w:multiLevelType w:val="hybridMultilevel"/>
    <w:tmpl w:val="A378A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D8"/>
    <w:rsid w:val="000013B6"/>
    <w:rsid w:val="000120EA"/>
    <w:rsid w:val="00032BBA"/>
    <w:rsid w:val="00040478"/>
    <w:rsid w:val="000753AF"/>
    <w:rsid w:val="000933A6"/>
    <w:rsid w:val="000A27ED"/>
    <w:rsid w:val="000C0EDE"/>
    <w:rsid w:val="000D1F3E"/>
    <w:rsid w:val="001055B6"/>
    <w:rsid w:val="00115455"/>
    <w:rsid w:val="001158D0"/>
    <w:rsid w:val="001300C2"/>
    <w:rsid w:val="001322AD"/>
    <w:rsid w:val="001337F3"/>
    <w:rsid w:val="00165968"/>
    <w:rsid w:val="00191162"/>
    <w:rsid w:val="001C6820"/>
    <w:rsid w:val="001D1ADC"/>
    <w:rsid w:val="001F6CAE"/>
    <w:rsid w:val="001F7D37"/>
    <w:rsid w:val="00210D99"/>
    <w:rsid w:val="00230127"/>
    <w:rsid w:val="002336FF"/>
    <w:rsid w:val="0026565E"/>
    <w:rsid w:val="002B3D56"/>
    <w:rsid w:val="002B7E49"/>
    <w:rsid w:val="002F53B4"/>
    <w:rsid w:val="00326417"/>
    <w:rsid w:val="003524B6"/>
    <w:rsid w:val="00376E07"/>
    <w:rsid w:val="003A1035"/>
    <w:rsid w:val="00401AD8"/>
    <w:rsid w:val="00434204"/>
    <w:rsid w:val="00445746"/>
    <w:rsid w:val="00456F6C"/>
    <w:rsid w:val="00486D75"/>
    <w:rsid w:val="00493EC1"/>
    <w:rsid w:val="004F776F"/>
    <w:rsid w:val="00503E4D"/>
    <w:rsid w:val="005529E7"/>
    <w:rsid w:val="00597E6A"/>
    <w:rsid w:val="0062124A"/>
    <w:rsid w:val="00642053"/>
    <w:rsid w:val="00642638"/>
    <w:rsid w:val="00655009"/>
    <w:rsid w:val="006C5AD0"/>
    <w:rsid w:val="00701178"/>
    <w:rsid w:val="00704292"/>
    <w:rsid w:val="00747711"/>
    <w:rsid w:val="00753587"/>
    <w:rsid w:val="00764096"/>
    <w:rsid w:val="007C7B21"/>
    <w:rsid w:val="007D2123"/>
    <w:rsid w:val="007D2438"/>
    <w:rsid w:val="007D499E"/>
    <w:rsid w:val="00812D9D"/>
    <w:rsid w:val="00814084"/>
    <w:rsid w:val="00842B05"/>
    <w:rsid w:val="00862DA0"/>
    <w:rsid w:val="00867510"/>
    <w:rsid w:val="00882B54"/>
    <w:rsid w:val="008937C8"/>
    <w:rsid w:val="00894AB6"/>
    <w:rsid w:val="008B042C"/>
    <w:rsid w:val="008C016D"/>
    <w:rsid w:val="008C1258"/>
    <w:rsid w:val="008C2E09"/>
    <w:rsid w:val="009414BA"/>
    <w:rsid w:val="009561CC"/>
    <w:rsid w:val="009653D8"/>
    <w:rsid w:val="009C320B"/>
    <w:rsid w:val="009E331D"/>
    <w:rsid w:val="00A2630D"/>
    <w:rsid w:val="00A27751"/>
    <w:rsid w:val="00A36B86"/>
    <w:rsid w:val="00AA244D"/>
    <w:rsid w:val="00AD06E0"/>
    <w:rsid w:val="00AD299A"/>
    <w:rsid w:val="00AF7583"/>
    <w:rsid w:val="00B0033C"/>
    <w:rsid w:val="00B01AE5"/>
    <w:rsid w:val="00B4016D"/>
    <w:rsid w:val="00B537EA"/>
    <w:rsid w:val="00B83A85"/>
    <w:rsid w:val="00B94C87"/>
    <w:rsid w:val="00BC07D5"/>
    <w:rsid w:val="00BD2150"/>
    <w:rsid w:val="00C071EA"/>
    <w:rsid w:val="00C1704B"/>
    <w:rsid w:val="00C63B9F"/>
    <w:rsid w:val="00C75A77"/>
    <w:rsid w:val="00C76217"/>
    <w:rsid w:val="00CC5904"/>
    <w:rsid w:val="00D142BF"/>
    <w:rsid w:val="00D16CEB"/>
    <w:rsid w:val="00D27273"/>
    <w:rsid w:val="00D64F52"/>
    <w:rsid w:val="00D81CCF"/>
    <w:rsid w:val="00D82328"/>
    <w:rsid w:val="00DB0A6D"/>
    <w:rsid w:val="00DB0F95"/>
    <w:rsid w:val="00DC33B5"/>
    <w:rsid w:val="00DE7987"/>
    <w:rsid w:val="00DF1353"/>
    <w:rsid w:val="00E160FC"/>
    <w:rsid w:val="00E21E6E"/>
    <w:rsid w:val="00E34EAD"/>
    <w:rsid w:val="00EB1F6E"/>
    <w:rsid w:val="00F33C66"/>
    <w:rsid w:val="00F375C7"/>
    <w:rsid w:val="00F664BF"/>
    <w:rsid w:val="00F92E2A"/>
    <w:rsid w:val="00F9317F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A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01AD8"/>
    <w:pPr>
      <w:suppressLineNumbers/>
    </w:pPr>
  </w:style>
  <w:style w:type="paragraph" w:styleId="Akapitzlist">
    <w:name w:val="List Paragraph"/>
    <w:basedOn w:val="Normalny"/>
    <w:uiPriority w:val="34"/>
    <w:qFormat/>
    <w:rsid w:val="00105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A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01AD8"/>
    <w:pPr>
      <w:suppressLineNumbers/>
    </w:pPr>
  </w:style>
  <w:style w:type="paragraph" w:styleId="Akapitzlist">
    <w:name w:val="List Paragraph"/>
    <w:basedOn w:val="Normalny"/>
    <w:uiPriority w:val="34"/>
    <w:qFormat/>
    <w:rsid w:val="0010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1673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ewidencja</dc:creator>
  <cp:lastModifiedBy>user2</cp:lastModifiedBy>
  <cp:revision>2</cp:revision>
  <cp:lastPrinted>2015-01-12T12:37:00Z</cp:lastPrinted>
  <dcterms:created xsi:type="dcterms:W3CDTF">2015-01-14T13:26:00Z</dcterms:created>
  <dcterms:modified xsi:type="dcterms:W3CDTF">2015-01-14T13:26:00Z</dcterms:modified>
</cp:coreProperties>
</file>