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D0757" w:rsidP="000E33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0E337F">
              <w:rPr>
                <w:rFonts w:ascii="Arial" w:eastAsia="Times New Roman" w:hAnsi="Arial" w:cs="Arial"/>
                <w:lang w:eastAsia="pl-PL"/>
              </w:rPr>
              <w:t>7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59014B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59014B">
              <w:rPr>
                <w:rFonts w:cs="Arial"/>
              </w:rPr>
              <w:t xml:space="preserve">olcha 2 </w:t>
            </w:r>
            <w:r w:rsidR="008F042A">
              <w:rPr>
                <w:rFonts w:cs="Arial"/>
              </w:rPr>
              <w:t xml:space="preserve">szt.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z działk</w:t>
            </w:r>
            <w:r w:rsidR="0051261E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>224/1</w:t>
            </w:r>
            <w:r w:rsidR="00A35E6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 xml:space="preserve"> Czerwona Górka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5901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157AB">
              <w:rPr>
                <w:rFonts w:ascii="Arial" w:eastAsia="Times New Roman" w:hAnsi="Arial" w:cs="Arial"/>
                <w:lang w:eastAsia="pl-PL"/>
              </w:rPr>
              <w:t>6</w:t>
            </w:r>
            <w:r w:rsidR="0059014B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9014B" w:rsidRDefault="0059014B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Świętokrzyski Zarząd Melioracji</w:t>
            </w:r>
          </w:p>
          <w:p w:rsidR="00695BAF" w:rsidRDefault="0059014B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 Urządzeń Wodnych w Kielcach</w:t>
            </w:r>
            <w:r w:rsidR="00695BA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A262CB" w:rsidRPr="00DD498E" w:rsidRDefault="006F39A5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</w:t>
            </w:r>
            <w:bookmarkStart w:id="0" w:name="_GoBack"/>
            <w:bookmarkEnd w:id="0"/>
            <w:r w:rsidR="00A262CB">
              <w:rPr>
                <w:rFonts w:ascii="Arial" w:eastAsia="Times New Roman" w:hAnsi="Arial" w:cs="Arial"/>
                <w:lang w:eastAsia="pl-PL"/>
              </w:rPr>
              <w:t>l. Witosa 86, 25-561 Kielce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A35E62" w:rsidP="005901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59014B">
              <w:rPr>
                <w:rFonts w:ascii="Arial" w:eastAsia="Times New Roman" w:hAnsi="Arial" w:cs="Arial"/>
                <w:lang w:eastAsia="pl-PL"/>
              </w:rPr>
              <w:t>3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2A311B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r w:rsidR="0060376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22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222B5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0E337F"/>
    <w:rsid w:val="000E5FDB"/>
    <w:rsid w:val="00106D25"/>
    <w:rsid w:val="00122700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1F1C97"/>
    <w:rsid w:val="0022557C"/>
    <w:rsid w:val="00230FAD"/>
    <w:rsid w:val="00233718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F5254"/>
    <w:rsid w:val="00300A7B"/>
    <w:rsid w:val="00322046"/>
    <w:rsid w:val="003222B5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B1F4D"/>
    <w:rsid w:val="004C184D"/>
    <w:rsid w:val="004D61A0"/>
    <w:rsid w:val="004E6AC6"/>
    <w:rsid w:val="004F0FD4"/>
    <w:rsid w:val="00501E41"/>
    <w:rsid w:val="0050307A"/>
    <w:rsid w:val="0051092A"/>
    <w:rsid w:val="005115E7"/>
    <w:rsid w:val="0051261E"/>
    <w:rsid w:val="0053090C"/>
    <w:rsid w:val="00582A84"/>
    <w:rsid w:val="0058472A"/>
    <w:rsid w:val="0059014B"/>
    <w:rsid w:val="0059130C"/>
    <w:rsid w:val="005B1871"/>
    <w:rsid w:val="005B40B9"/>
    <w:rsid w:val="005B472D"/>
    <w:rsid w:val="005B4B81"/>
    <w:rsid w:val="005C6693"/>
    <w:rsid w:val="005D752D"/>
    <w:rsid w:val="005E35C0"/>
    <w:rsid w:val="00603763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5BAF"/>
    <w:rsid w:val="006B3BC2"/>
    <w:rsid w:val="006B4A59"/>
    <w:rsid w:val="006C37DE"/>
    <w:rsid w:val="006E009D"/>
    <w:rsid w:val="006F39A5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042A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262CB"/>
    <w:rsid w:val="00A30C06"/>
    <w:rsid w:val="00A35E62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81A27"/>
    <w:rsid w:val="00B929F8"/>
    <w:rsid w:val="00BD0757"/>
    <w:rsid w:val="00BE195A"/>
    <w:rsid w:val="00BE33FF"/>
    <w:rsid w:val="00BE7F65"/>
    <w:rsid w:val="00C122B2"/>
    <w:rsid w:val="00C24B84"/>
    <w:rsid w:val="00C3291A"/>
    <w:rsid w:val="00C343FA"/>
    <w:rsid w:val="00C37956"/>
    <w:rsid w:val="00CB2E63"/>
    <w:rsid w:val="00CF2F43"/>
    <w:rsid w:val="00CF786A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94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626FE"/>
    <w:rsid w:val="00F76230"/>
    <w:rsid w:val="00F80A59"/>
    <w:rsid w:val="00F82549"/>
    <w:rsid w:val="00F84034"/>
    <w:rsid w:val="00F86061"/>
    <w:rsid w:val="00FA58F2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2015-12-23T11:41:00Z</dcterms:created>
  <dcterms:modified xsi:type="dcterms:W3CDTF">2015-12-23T11:47:00Z</dcterms:modified>
</cp:coreProperties>
</file>