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B3EE" w14:textId="72D10D5B" w:rsidR="00935B96" w:rsidRDefault="00935B96" w:rsidP="00935B96">
      <w:pPr>
        <w:pStyle w:val="Standard"/>
        <w:jc w:val="right"/>
        <w:rPr>
          <w:b/>
          <w:bCs/>
          <w:i/>
          <w:iCs/>
          <w:sz w:val="28"/>
          <w:szCs w:val="28"/>
        </w:rPr>
      </w:pPr>
      <w:r w:rsidRPr="00935B96">
        <w:rPr>
          <w:b/>
          <w:bCs/>
          <w:i/>
          <w:iCs/>
          <w:sz w:val="28"/>
          <w:szCs w:val="28"/>
        </w:rPr>
        <w:t xml:space="preserve">Projekt </w:t>
      </w:r>
    </w:p>
    <w:p w14:paraId="5229685D" w14:textId="77777777" w:rsidR="00935B96" w:rsidRPr="00935B96" w:rsidRDefault="00935B96" w:rsidP="00935B96">
      <w:pPr>
        <w:pStyle w:val="Standard"/>
        <w:jc w:val="right"/>
        <w:rPr>
          <w:b/>
          <w:bCs/>
          <w:i/>
          <w:iCs/>
          <w:sz w:val="28"/>
          <w:szCs w:val="28"/>
        </w:rPr>
      </w:pPr>
    </w:p>
    <w:p w14:paraId="7DDD8AF9" w14:textId="709FDF06" w:rsidR="00935B96" w:rsidRPr="00935B96" w:rsidRDefault="00935B96" w:rsidP="00935B96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935B96"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……………</w:t>
      </w:r>
    </w:p>
    <w:p w14:paraId="37296F5D" w14:textId="403BED6E" w:rsidR="00935B96" w:rsidRPr="00935B96" w:rsidRDefault="00935B96" w:rsidP="00935B96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935B96">
        <w:rPr>
          <w:b/>
          <w:bCs/>
          <w:sz w:val="32"/>
          <w:szCs w:val="32"/>
        </w:rPr>
        <w:t>Rady Gminy Łączna</w:t>
      </w:r>
    </w:p>
    <w:p w14:paraId="24060540" w14:textId="56105F5D" w:rsidR="00935B96" w:rsidRPr="00935B96" w:rsidRDefault="00935B96" w:rsidP="00935B96">
      <w:pPr>
        <w:pStyle w:val="Standard"/>
        <w:spacing w:line="360" w:lineRule="auto"/>
        <w:jc w:val="center"/>
        <w:rPr>
          <w:b/>
          <w:bCs/>
          <w:sz w:val="32"/>
          <w:szCs w:val="32"/>
        </w:rPr>
      </w:pPr>
      <w:r w:rsidRPr="00935B96">
        <w:rPr>
          <w:b/>
          <w:bCs/>
          <w:sz w:val="32"/>
          <w:szCs w:val="32"/>
        </w:rPr>
        <w:t xml:space="preserve">z dnia </w:t>
      </w:r>
      <w:r>
        <w:rPr>
          <w:b/>
          <w:bCs/>
          <w:sz w:val="32"/>
          <w:szCs w:val="32"/>
        </w:rPr>
        <w:t>………………..</w:t>
      </w:r>
    </w:p>
    <w:p w14:paraId="160421DF" w14:textId="77777777" w:rsidR="00935B96" w:rsidRPr="00935B96" w:rsidRDefault="00935B96" w:rsidP="00935B96">
      <w:pPr>
        <w:pStyle w:val="Standard"/>
        <w:jc w:val="center"/>
        <w:rPr>
          <w:b/>
          <w:bCs/>
          <w:sz w:val="28"/>
          <w:szCs w:val="28"/>
        </w:rPr>
      </w:pPr>
    </w:p>
    <w:p w14:paraId="379435A3" w14:textId="77777777" w:rsidR="00935B96" w:rsidRPr="00935B96" w:rsidRDefault="00935B96" w:rsidP="00935B96">
      <w:pPr>
        <w:pStyle w:val="Standard"/>
        <w:rPr>
          <w:b/>
          <w:bCs/>
          <w:sz w:val="28"/>
          <w:szCs w:val="28"/>
        </w:rPr>
      </w:pPr>
      <w:r w:rsidRPr="00935B96">
        <w:rPr>
          <w:b/>
          <w:bCs/>
          <w:sz w:val="28"/>
          <w:szCs w:val="28"/>
        </w:rPr>
        <w:t>w sprawie upoważnienia Wiceprzewodniczącego Rady do dokonywania wobec Przewodniczącego Rady czynności związanych z wystawieniem polecenia wyjazdu służbowego.</w:t>
      </w:r>
    </w:p>
    <w:p w14:paraId="4BDA8EF2" w14:textId="77777777" w:rsidR="00935B96" w:rsidRPr="00935B96" w:rsidRDefault="00935B96" w:rsidP="00935B96">
      <w:pPr>
        <w:pStyle w:val="Standard"/>
        <w:rPr>
          <w:b/>
          <w:bCs/>
          <w:sz w:val="28"/>
          <w:szCs w:val="28"/>
        </w:rPr>
      </w:pPr>
    </w:p>
    <w:p w14:paraId="1AAAC6DD" w14:textId="77777777" w:rsidR="00935B96" w:rsidRPr="00935B96" w:rsidRDefault="00935B96" w:rsidP="00935B96">
      <w:pPr>
        <w:pStyle w:val="Standard"/>
        <w:rPr>
          <w:b/>
          <w:bCs/>
          <w:sz w:val="28"/>
          <w:szCs w:val="28"/>
        </w:rPr>
      </w:pPr>
    </w:p>
    <w:p w14:paraId="79D2AF5A" w14:textId="77777777" w:rsidR="00935B96" w:rsidRDefault="00935B96" w:rsidP="00935B96">
      <w:pPr>
        <w:pStyle w:val="Standard"/>
        <w:rPr>
          <w:sz w:val="28"/>
          <w:szCs w:val="28"/>
        </w:rPr>
      </w:pPr>
      <w:r w:rsidRPr="00935B96">
        <w:rPr>
          <w:sz w:val="28"/>
          <w:szCs w:val="28"/>
        </w:rPr>
        <w:t xml:space="preserve">         Na podstawie art. 18 ust. 2 pkt 15 ustawy z dnia 8 marca 1990 r. </w:t>
      </w:r>
    </w:p>
    <w:p w14:paraId="249BC3CF" w14:textId="2434D972" w:rsidR="00935B96" w:rsidRPr="00935B96" w:rsidRDefault="00935B96" w:rsidP="00935B96">
      <w:pPr>
        <w:pStyle w:val="Standard"/>
        <w:rPr>
          <w:sz w:val="28"/>
          <w:szCs w:val="28"/>
        </w:rPr>
      </w:pPr>
      <w:r w:rsidRPr="00935B96">
        <w:rPr>
          <w:sz w:val="28"/>
          <w:szCs w:val="28"/>
        </w:rPr>
        <w:t>o samorządzie gminnym (</w:t>
      </w:r>
      <w:r>
        <w:rPr>
          <w:sz w:val="28"/>
          <w:szCs w:val="28"/>
        </w:rPr>
        <w:t xml:space="preserve">t.j. </w:t>
      </w:r>
      <w:r w:rsidRPr="00935B96">
        <w:rPr>
          <w:sz w:val="28"/>
          <w:szCs w:val="28"/>
        </w:rPr>
        <w:t>Dz. U. z 20</w:t>
      </w:r>
      <w:r>
        <w:rPr>
          <w:sz w:val="28"/>
          <w:szCs w:val="28"/>
        </w:rPr>
        <w:t>2</w:t>
      </w:r>
      <w:r w:rsidR="001D7B3A">
        <w:rPr>
          <w:sz w:val="28"/>
          <w:szCs w:val="28"/>
        </w:rPr>
        <w:t>4</w:t>
      </w:r>
      <w:r w:rsidRPr="00935B96">
        <w:rPr>
          <w:sz w:val="28"/>
          <w:szCs w:val="28"/>
        </w:rPr>
        <w:t>r. poz.</w:t>
      </w:r>
      <w:r>
        <w:rPr>
          <w:sz w:val="28"/>
          <w:szCs w:val="28"/>
        </w:rPr>
        <w:t xml:space="preserve"> </w:t>
      </w:r>
      <w:r w:rsidR="001D7B3A">
        <w:rPr>
          <w:sz w:val="28"/>
          <w:szCs w:val="28"/>
        </w:rPr>
        <w:t>609</w:t>
      </w:r>
      <w:r w:rsidRPr="00935B96">
        <w:rPr>
          <w:sz w:val="28"/>
          <w:szCs w:val="28"/>
        </w:rPr>
        <w:t xml:space="preserve">) oraz § 2 ust. 2 Rozporządzenia Ministra Spraw Wewnętrznych i Administracji z dnia </w:t>
      </w:r>
      <w:r w:rsidRPr="00F83112">
        <w:rPr>
          <w:sz w:val="28"/>
          <w:szCs w:val="28"/>
        </w:rPr>
        <w:t xml:space="preserve">31 lipca 2000r. w sprawie sposobu ustalania należności z tytułu zwrotu kosztów podróży służbowych radnych gminy (Dz. U. z 2000r. Nr 66  poz. 800 z późn. zm.) </w:t>
      </w:r>
      <w:r w:rsidRPr="00F83112">
        <w:rPr>
          <w:b/>
          <w:bCs/>
          <w:sz w:val="28"/>
          <w:szCs w:val="28"/>
        </w:rPr>
        <w:t xml:space="preserve"> uchwala się</w:t>
      </w:r>
      <w:r w:rsidRPr="00F83112">
        <w:rPr>
          <w:sz w:val="28"/>
          <w:szCs w:val="28"/>
        </w:rPr>
        <w:t>, co następuje:</w:t>
      </w:r>
    </w:p>
    <w:p w14:paraId="35086A13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1EDA3D5C" w14:textId="77777777" w:rsidR="00935B96" w:rsidRPr="00935B96" w:rsidRDefault="00935B96" w:rsidP="00935B96">
      <w:pPr>
        <w:pStyle w:val="Standard"/>
        <w:jc w:val="center"/>
        <w:rPr>
          <w:b/>
          <w:bCs/>
          <w:sz w:val="28"/>
          <w:szCs w:val="28"/>
        </w:rPr>
      </w:pPr>
      <w:r w:rsidRPr="00935B96">
        <w:rPr>
          <w:b/>
          <w:bCs/>
          <w:sz w:val="28"/>
          <w:szCs w:val="28"/>
        </w:rPr>
        <w:t>§ 1</w:t>
      </w:r>
    </w:p>
    <w:p w14:paraId="3570BFD3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417BCD7B" w14:textId="29CB2D97" w:rsidR="00935B96" w:rsidRPr="00935B96" w:rsidRDefault="00935B96" w:rsidP="00935B96">
      <w:pPr>
        <w:pStyle w:val="Standard"/>
        <w:rPr>
          <w:b/>
          <w:bCs/>
          <w:sz w:val="28"/>
          <w:szCs w:val="28"/>
        </w:rPr>
      </w:pPr>
      <w:r w:rsidRPr="00935B96">
        <w:rPr>
          <w:sz w:val="28"/>
          <w:szCs w:val="28"/>
        </w:rPr>
        <w:t xml:space="preserve">Upoważnia się </w:t>
      </w:r>
      <w:r w:rsidRPr="00935B96">
        <w:rPr>
          <w:bCs/>
          <w:sz w:val="28"/>
          <w:szCs w:val="28"/>
        </w:rPr>
        <w:t xml:space="preserve">Wiceprzewodniczącego Rady Gminy </w:t>
      </w:r>
      <w:r w:rsidRPr="00F83112">
        <w:rPr>
          <w:bCs/>
          <w:sz w:val="28"/>
          <w:szCs w:val="28"/>
        </w:rPr>
        <w:t>Łączna</w:t>
      </w:r>
      <w:r w:rsidRPr="00F83112">
        <w:rPr>
          <w:b/>
          <w:bCs/>
          <w:sz w:val="28"/>
          <w:szCs w:val="28"/>
        </w:rPr>
        <w:t xml:space="preserve">  </w:t>
      </w:r>
      <w:r w:rsidRPr="00F83112">
        <w:rPr>
          <w:bCs/>
          <w:sz w:val="28"/>
          <w:szCs w:val="28"/>
        </w:rPr>
        <w:t>Pana</w:t>
      </w:r>
      <w:r w:rsidRPr="00F83112">
        <w:rPr>
          <w:b/>
          <w:bCs/>
          <w:sz w:val="28"/>
          <w:szCs w:val="28"/>
        </w:rPr>
        <w:t xml:space="preserve"> </w:t>
      </w:r>
      <w:r w:rsidR="00F83112" w:rsidRPr="00F83112">
        <w:rPr>
          <w:b/>
          <w:bCs/>
          <w:sz w:val="28"/>
          <w:szCs w:val="28"/>
        </w:rPr>
        <w:t xml:space="preserve">Grzegorza Urbaniec </w:t>
      </w:r>
      <w:r w:rsidRPr="00F83112">
        <w:rPr>
          <w:sz w:val="28"/>
          <w:szCs w:val="28"/>
        </w:rPr>
        <w:t xml:space="preserve">do </w:t>
      </w:r>
      <w:r w:rsidRPr="00935B96">
        <w:rPr>
          <w:sz w:val="28"/>
          <w:szCs w:val="28"/>
        </w:rPr>
        <w:t>dokonywania wobec Przewodniczącego Rady czynności związanych z określeniem w poleceniu wyjazdu służbowego terminu i miejsca wykonywania zadania oraz miejscowości rozpoczęcia i zakończenia podróży służbowej.</w:t>
      </w:r>
    </w:p>
    <w:p w14:paraId="4586BAA1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5CB28F40" w14:textId="77777777" w:rsidR="00935B96" w:rsidRPr="00935B96" w:rsidRDefault="00935B96" w:rsidP="00935B96">
      <w:pPr>
        <w:pStyle w:val="Standard"/>
        <w:jc w:val="center"/>
        <w:rPr>
          <w:b/>
          <w:bCs/>
          <w:sz w:val="28"/>
          <w:szCs w:val="28"/>
        </w:rPr>
      </w:pPr>
      <w:r w:rsidRPr="00935B96">
        <w:rPr>
          <w:b/>
          <w:bCs/>
          <w:sz w:val="28"/>
          <w:szCs w:val="28"/>
        </w:rPr>
        <w:t>§ 2</w:t>
      </w:r>
    </w:p>
    <w:p w14:paraId="492E5F25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1304E091" w14:textId="77777777" w:rsidR="00935B96" w:rsidRPr="00935B96" w:rsidRDefault="00935B96" w:rsidP="00935B96">
      <w:pPr>
        <w:pStyle w:val="Textbody"/>
        <w:rPr>
          <w:sz w:val="28"/>
          <w:szCs w:val="28"/>
        </w:rPr>
      </w:pPr>
      <w:r w:rsidRPr="00935B96">
        <w:rPr>
          <w:sz w:val="28"/>
          <w:szCs w:val="28"/>
        </w:rPr>
        <w:t>Uchwała wchodzi w życie z dniem podjęcia.</w:t>
      </w:r>
    </w:p>
    <w:p w14:paraId="3D27D126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3B8F7AAB" w14:textId="77777777" w:rsidR="00935B96" w:rsidRPr="00935B96" w:rsidRDefault="00935B96" w:rsidP="00935B96">
      <w:pPr>
        <w:pStyle w:val="Standard"/>
        <w:rPr>
          <w:sz w:val="28"/>
          <w:szCs w:val="28"/>
        </w:rPr>
      </w:pPr>
    </w:p>
    <w:p w14:paraId="0A61C020" w14:textId="77777777" w:rsidR="00935B96" w:rsidRP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63144278" w14:textId="77777777" w:rsidR="00935B96" w:rsidRP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1B46F44D" w14:textId="77777777" w:rsidR="00935B96" w:rsidRP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0C16E75F" w14:textId="77777777" w:rsidR="00935B96" w:rsidRP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6F3A18BC" w14:textId="77777777" w:rsid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46936DD7" w14:textId="77777777" w:rsidR="00935B96" w:rsidRPr="00935B96" w:rsidRDefault="00935B96" w:rsidP="00935B96">
      <w:pPr>
        <w:rPr>
          <w:rFonts w:ascii="Times New Roman" w:hAnsi="Times New Roman"/>
          <w:sz w:val="28"/>
          <w:szCs w:val="28"/>
        </w:rPr>
      </w:pPr>
    </w:p>
    <w:p w14:paraId="22D3C615" w14:textId="34C6EED4" w:rsidR="00935B96" w:rsidRPr="00935B96" w:rsidRDefault="00935B96" w:rsidP="00935B96">
      <w:pPr>
        <w:jc w:val="center"/>
        <w:rPr>
          <w:rFonts w:ascii="Times New Roman" w:hAnsi="Times New Roman"/>
          <w:b/>
          <w:sz w:val="32"/>
          <w:szCs w:val="32"/>
        </w:rPr>
      </w:pPr>
      <w:r w:rsidRPr="00935B96">
        <w:rPr>
          <w:rFonts w:ascii="Times New Roman" w:hAnsi="Times New Roman"/>
          <w:b/>
          <w:sz w:val="32"/>
          <w:szCs w:val="32"/>
        </w:rPr>
        <w:lastRenderedPageBreak/>
        <w:t>UZASADNIENIE</w:t>
      </w:r>
    </w:p>
    <w:p w14:paraId="794AEC66" w14:textId="77777777" w:rsidR="00935B96" w:rsidRPr="00F83112" w:rsidRDefault="00935B96" w:rsidP="00935B96">
      <w:pPr>
        <w:spacing w:after="0"/>
        <w:rPr>
          <w:rFonts w:ascii="Times New Roman" w:hAnsi="Times New Roman"/>
          <w:sz w:val="28"/>
          <w:szCs w:val="28"/>
        </w:rPr>
      </w:pPr>
      <w:r w:rsidRPr="00935B96">
        <w:rPr>
          <w:rFonts w:ascii="Times New Roman" w:hAnsi="Times New Roman"/>
          <w:sz w:val="28"/>
          <w:szCs w:val="28"/>
        </w:rPr>
        <w:t xml:space="preserve">         Zgodnie </w:t>
      </w:r>
      <w:r w:rsidRPr="00F83112">
        <w:rPr>
          <w:rFonts w:ascii="Times New Roman" w:hAnsi="Times New Roman"/>
          <w:sz w:val="28"/>
          <w:szCs w:val="28"/>
        </w:rPr>
        <w:t xml:space="preserve">z § 2 ust. 2 Rozporządzenia Ministra Spraw Wewnętrznych </w:t>
      </w:r>
    </w:p>
    <w:p w14:paraId="0E894819" w14:textId="77777777" w:rsidR="00935B96" w:rsidRDefault="00935B96" w:rsidP="00935B96">
      <w:pPr>
        <w:spacing w:after="0"/>
        <w:rPr>
          <w:rFonts w:ascii="Times New Roman" w:hAnsi="Times New Roman"/>
          <w:sz w:val="28"/>
          <w:szCs w:val="28"/>
        </w:rPr>
      </w:pPr>
      <w:r w:rsidRPr="00F83112">
        <w:rPr>
          <w:rFonts w:ascii="Times New Roman" w:hAnsi="Times New Roman"/>
          <w:sz w:val="28"/>
          <w:szCs w:val="28"/>
        </w:rPr>
        <w:t xml:space="preserve">i Administracji z dnia 31 lipca 2000r. w </w:t>
      </w:r>
      <w:r w:rsidRPr="00935B96">
        <w:rPr>
          <w:rFonts w:ascii="Times New Roman" w:hAnsi="Times New Roman"/>
          <w:sz w:val="28"/>
          <w:szCs w:val="28"/>
        </w:rPr>
        <w:t xml:space="preserve">sprawie sposobu ustalania należności </w:t>
      </w:r>
    </w:p>
    <w:p w14:paraId="35BC65A3" w14:textId="1D569751" w:rsidR="00935B96" w:rsidRPr="00935B96" w:rsidRDefault="00935B96" w:rsidP="00935B96">
      <w:pPr>
        <w:spacing w:after="0"/>
        <w:rPr>
          <w:rFonts w:ascii="Times New Roman" w:hAnsi="Times New Roman"/>
          <w:sz w:val="28"/>
          <w:szCs w:val="28"/>
        </w:rPr>
      </w:pPr>
      <w:r w:rsidRPr="00935B96">
        <w:rPr>
          <w:rFonts w:ascii="Times New Roman" w:hAnsi="Times New Roman"/>
          <w:sz w:val="28"/>
          <w:szCs w:val="28"/>
        </w:rPr>
        <w:t>z tytułu zwrotu kosztów podróży służbowych radnych gminy - termin i miejsce wykonania zadania oraz miejscowość rozpoczęcia i zakończenia podróży służbowej w stosunku do Przewodniczącego Rady dokonuje</w:t>
      </w:r>
      <w:r w:rsidR="00F83112">
        <w:rPr>
          <w:rFonts w:ascii="Times New Roman" w:hAnsi="Times New Roman"/>
          <w:sz w:val="28"/>
          <w:szCs w:val="28"/>
        </w:rPr>
        <w:t xml:space="preserve"> </w:t>
      </w:r>
      <w:r w:rsidRPr="00935B96">
        <w:rPr>
          <w:rFonts w:ascii="Times New Roman" w:hAnsi="Times New Roman"/>
          <w:sz w:val="28"/>
          <w:szCs w:val="28"/>
        </w:rPr>
        <w:t xml:space="preserve">Wiceprzewodniczący wskazany przez Radę.  </w:t>
      </w:r>
    </w:p>
    <w:p w14:paraId="6E10A76F" w14:textId="77777777" w:rsidR="00935B96" w:rsidRDefault="00935B96" w:rsidP="00935B96">
      <w:pPr>
        <w:ind w:firstLine="708"/>
        <w:rPr>
          <w:rFonts w:ascii="Times New Roman" w:hAnsi="Times New Roman"/>
          <w:sz w:val="28"/>
          <w:szCs w:val="28"/>
        </w:rPr>
      </w:pPr>
    </w:p>
    <w:p w14:paraId="267DB1C3" w14:textId="77777777" w:rsidR="00935B96" w:rsidRDefault="00935B96" w:rsidP="00935B96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35B96">
        <w:rPr>
          <w:rFonts w:ascii="Times New Roman" w:hAnsi="Times New Roman"/>
          <w:sz w:val="28"/>
          <w:szCs w:val="28"/>
        </w:rPr>
        <w:t xml:space="preserve">W związku z rozpoczęciem nowej kadencji Rady oraz mając na uwadze powyższe zapisy rozporządzenia podjęcie niniejszej uchwały jest celowe </w:t>
      </w:r>
    </w:p>
    <w:p w14:paraId="1793E9AC" w14:textId="0FF4340E" w:rsidR="00935B96" w:rsidRPr="00935B96" w:rsidRDefault="00935B96" w:rsidP="00935B96">
      <w:pPr>
        <w:spacing w:after="0"/>
        <w:rPr>
          <w:rFonts w:ascii="Times New Roman" w:hAnsi="Times New Roman"/>
          <w:sz w:val="28"/>
          <w:szCs w:val="28"/>
        </w:rPr>
      </w:pPr>
      <w:r w:rsidRPr="00935B96">
        <w:rPr>
          <w:rFonts w:ascii="Times New Roman" w:hAnsi="Times New Roman"/>
          <w:sz w:val="28"/>
          <w:szCs w:val="28"/>
        </w:rPr>
        <w:t>i w pełni uzasadnione.</w:t>
      </w:r>
    </w:p>
    <w:p w14:paraId="011829AF" w14:textId="77777777" w:rsidR="00503E70" w:rsidRPr="00935B96" w:rsidRDefault="00503E70">
      <w:pPr>
        <w:rPr>
          <w:rFonts w:ascii="Times New Roman" w:hAnsi="Times New Roman"/>
          <w:sz w:val="28"/>
          <w:szCs w:val="28"/>
        </w:rPr>
      </w:pPr>
    </w:p>
    <w:sectPr w:rsidR="00503E70" w:rsidRPr="00935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0B"/>
    <w:rsid w:val="0003080B"/>
    <w:rsid w:val="001D7B3A"/>
    <w:rsid w:val="004E3FA2"/>
    <w:rsid w:val="00503E70"/>
    <w:rsid w:val="00935B96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DCF2"/>
  <w15:chartTrackingRefBased/>
  <w15:docId w15:val="{1B1D374F-3BE2-4F3C-B605-FE3CEAE3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9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35B9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uiPriority w:val="99"/>
    <w:rsid w:val="00935B9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4</cp:revision>
  <dcterms:created xsi:type="dcterms:W3CDTF">2024-01-25T09:06:00Z</dcterms:created>
  <dcterms:modified xsi:type="dcterms:W3CDTF">2024-05-06T13:22:00Z</dcterms:modified>
</cp:coreProperties>
</file>