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98" w:rsidRPr="00CB70BD" w:rsidRDefault="00597D98" w:rsidP="00597D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B70BD">
        <w:rPr>
          <w:rFonts w:ascii="Arial Narrow" w:eastAsia="Times New Roman" w:hAnsi="Arial Narrow" w:cs="Times New Roman"/>
          <w:sz w:val="24"/>
          <w:szCs w:val="24"/>
          <w:lang w:eastAsia="pl-PL"/>
        </w:rPr>
        <w:t>Formularz F – karta informacyjna dla prognoz oddziaływania na środowisko</w:t>
      </w:r>
    </w:p>
    <w:p w:rsidR="00597D98" w:rsidRPr="00CB70BD" w:rsidRDefault="00597D98" w:rsidP="00597D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3"/>
        <w:gridCol w:w="3035"/>
      </w:tblGrid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18" w:type="dxa"/>
            <w:gridSpan w:val="2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Prognoza oddziaływania na środowisko 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 wpisu</w:t>
            </w:r>
          </w:p>
        </w:tc>
        <w:tc>
          <w:tcPr>
            <w:tcW w:w="3035" w:type="dxa"/>
          </w:tcPr>
          <w:p w:rsidR="00597D98" w:rsidRPr="00CB70BD" w:rsidRDefault="00A86A8F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  <w:bookmarkStart w:id="0" w:name="_GoBack"/>
            <w:bookmarkEnd w:id="0"/>
            <w:r w:rsidR="00597D9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/2016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Nazwa projektu dokumentu</w:t>
            </w:r>
          </w:p>
        </w:tc>
        <w:tc>
          <w:tcPr>
            <w:tcW w:w="3035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Prognoza oddziaływania   miejscowego planu zagospodarowania przestrzennego obrębu Nr 6  Łączna na środowisko przyrodnicze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</w:p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Zakres przedmiotowy dokumentu</w:t>
            </w:r>
          </w:p>
        </w:tc>
        <w:tc>
          <w:tcPr>
            <w:tcW w:w="3035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Ocena wpływu na środowisko ustaleń planu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Data i miejsce sporządzenia dokumentu</w:t>
            </w:r>
          </w:p>
        </w:tc>
        <w:tc>
          <w:tcPr>
            <w:tcW w:w="3035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Łączna, 2011-2016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Zamawiający wykonanie dokumenty (w tym regon)</w:t>
            </w:r>
          </w:p>
        </w:tc>
        <w:tc>
          <w:tcPr>
            <w:tcW w:w="3035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Wójt Gminy Łączna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Wykonawca dokumentu</w:t>
            </w:r>
          </w:p>
        </w:tc>
        <w:tc>
          <w:tcPr>
            <w:tcW w:w="3035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MASTERPLAN </w:t>
            </w:r>
          </w:p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Rafał Kozieł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Miejsce przechowywania (nazwa instytucji, nazwa komórki organizacyjnej, nr pokoju, nr telefonu kontaktowego)</w:t>
            </w:r>
          </w:p>
        </w:tc>
        <w:tc>
          <w:tcPr>
            <w:tcW w:w="3035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Urząd Gminy w Łącznej, Kamionki 60, 26-140 Łączna, Tel. 041 25-48-960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Zastrzeżenia dotyczące nieudostępnienia informacji</w:t>
            </w:r>
          </w:p>
        </w:tc>
        <w:tc>
          <w:tcPr>
            <w:tcW w:w="3035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Numery innych kart w wykazie dotyczących podmiotu, który opracowywał dokument</w:t>
            </w:r>
          </w:p>
        </w:tc>
        <w:tc>
          <w:tcPr>
            <w:tcW w:w="3035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97D98" w:rsidRPr="00CB70BD" w:rsidTr="00445335">
        <w:tc>
          <w:tcPr>
            <w:tcW w:w="644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83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Numery innych kart w wykazie dotyczących podmiotu, który zamówił wykonanie dokumentu</w:t>
            </w:r>
          </w:p>
        </w:tc>
        <w:tc>
          <w:tcPr>
            <w:tcW w:w="3035" w:type="dxa"/>
          </w:tcPr>
          <w:p w:rsidR="00597D98" w:rsidRPr="00CB70BD" w:rsidRDefault="00597D98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B70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4E4452" w:rsidRDefault="004E4452"/>
    <w:sectPr w:rsidR="004E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2"/>
    <w:rsid w:val="004E4452"/>
    <w:rsid w:val="005277F2"/>
    <w:rsid w:val="00597D98"/>
    <w:rsid w:val="00A86A8F"/>
    <w:rsid w:val="00F1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2BD34-201E-4FC3-8676-F847BEC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dcterms:created xsi:type="dcterms:W3CDTF">2016-03-22T12:43:00Z</dcterms:created>
  <dcterms:modified xsi:type="dcterms:W3CDTF">2016-03-23T07:02:00Z</dcterms:modified>
</cp:coreProperties>
</file>