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ACECC7" w14:textId="77777777" w:rsidR="000F6E81" w:rsidRPr="001567B2" w:rsidRDefault="000F6E81" w:rsidP="00DA30DF">
      <w:pPr>
        <w:spacing w:line="276" w:lineRule="auto"/>
        <w:ind w:hanging="1"/>
        <w:jc w:val="right"/>
        <w:rPr>
          <w:rFonts w:asciiTheme="minorHAnsi" w:hAnsiTheme="minorHAnsi" w:cstheme="minorHAnsi"/>
          <w:b/>
          <w:sz w:val="20"/>
          <w:szCs w:val="20"/>
        </w:rPr>
      </w:pPr>
      <w:r w:rsidRPr="001567B2">
        <w:rPr>
          <w:rFonts w:asciiTheme="minorHAnsi" w:hAnsiTheme="minorHAnsi" w:cstheme="minorHAnsi"/>
          <w:b/>
          <w:sz w:val="20"/>
          <w:szCs w:val="20"/>
        </w:rPr>
        <w:t>Załącznik nr 7 do SIWZ</w:t>
      </w:r>
      <w:r w:rsidRPr="001567B2">
        <w:rPr>
          <w:rFonts w:asciiTheme="minorHAnsi" w:eastAsia="Arial" w:hAnsiTheme="minorHAnsi" w:cstheme="minorHAnsi"/>
          <w:b/>
          <w:i/>
          <w:sz w:val="20"/>
          <w:szCs w:val="20"/>
          <w:lang w:eastAsia="zh-CN" w:bidi="hi-IN"/>
        </w:rPr>
        <w:t xml:space="preserve"> </w:t>
      </w:r>
    </w:p>
    <w:p w14:paraId="02045C5F" w14:textId="77777777" w:rsidR="00232E21" w:rsidRPr="001567B2" w:rsidRDefault="00DA44E5" w:rsidP="00DA30DF">
      <w:pPr>
        <w:pStyle w:val="Standard"/>
        <w:spacing w:line="276" w:lineRule="auto"/>
        <w:ind w:left="142" w:hanging="1"/>
        <w:jc w:val="center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1567B2">
        <w:rPr>
          <w:rFonts w:asciiTheme="minorHAnsi" w:hAnsiTheme="minorHAnsi" w:cstheme="minorHAnsi"/>
          <w:b/>
          <w:color w:val="000000"/>
          <w:sz w:val="20"/>
          <w:szCs w:val="20"/>
        </w:rPr>
        <w:t>( Wzór)</w:t>
      </w:r>
    </w:p>
    <w:p w14:paraId="7C586653" w14:textId="77777777" w:rsidR="000F6E81" w:rsidRPr="001567B2" w:rsidRDefault="000F6E81" w:rsidP="00DA30DF">
      <w:pPr>
        <w:pStyle w:val="Standard"/>
        <w:spacing w:line="276" w:lineRule="auto"/>
        <w:ind w:left="142" w:hanging="1"/>
        <w:jc w:val="center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1567B2">
        <w:rPr>
          <w:rFonts w:asciiTheme="minorHAnsi" w:hAnsiTheme="minorHAnsi" w:cstheme="minorHAnsi"/>
          <w:b/>
          <w:color w:val="000000"/>
          <w:sz w:val="20"/>
          <w:szCs w:val="20"/>
        </w:rPr>
        <w:t>UMOWA NR ……….</w:t>
      </w:r>
    </w:p>
    <w:p w14:paraId="665A78BC" w14:textId="77777777" w:rsidR="000F6E81" w:rsidRPr="001567B2" w:rsidRDefault="000F6E81" w:rsidP="00DA30DF">
      <w:pPr>
        <w:pStyle w:val="Standard"/>
        <w:spacing w:line="276" w:lineRule="auto"/>
        <w:ind w:hanging="1"/>
        <w:jc w:val="both"/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14:paraId="37D6BB82" w14:textId="17CD2F52" w:rsidR="000F6E81" w:rsidRPr="001567B2" w:rsidRDefault="000F6E81" w:rsidP="00DA30DF">
      <w:pPr>
        <w:pStyle w:val="Standard"/>
        <w:tabs>
          <w:tab w:val="left" w:pos="7064"/>
        </w:tabs>
        <w:spacing w:line="276" w:lineRule="auto"/>
        <w:ind w:hanging="1"/>
        <w:jc w:val="both"/>
        <w:rPr>
          <w:rFonts w:asciiTheme="minorHAnsi" w:hAnsiTheme="minorHAnsi" w:cstheme="minorHAnsi"/>
          <w:sz w:val="20"/>
          <w:szCs w:val="20"/>
        </w:rPr>
      </w:pPr>
      <w:r w:rsidRPr="001567B2">
        <w:rPr>
          <w:rFonts w:asciiTheme="minorHAnsi" w:hAnsiTheme="minorHAnsi" w:cstheme="minorHAnsi"/>
          <w:b/>
          <w:color w:val="000000"/>
          <w:sz w:val="20"/>
          <w:szCs w:val="20"/>
        </w:rPr>
        <w:tab/>
      </w:r>
      <w:r w:rsidR="00780497" w:rsidRPr="001567B2">
        <w:rPr>
          <w:rFonts w:asciiTheme="minorHAnsi" w:hAnsiTheme="minorHAnsi" w:cstheme="minorHAnsi"/>
          <w:sz w:val="20"/>
          <w:szCs w:val="20"/>
        </w:rPr>
        <w:t>zawarta w dniu ………………….. 202</w:t>
      </w:r>
      <w:r w:rsidR="001567B2" w:rsidRPr="001567B2">
        <w:rPr>
          <w:rFonts w:asciiTheme="minorHAnsi" w:hAnsiTheme="minorHAnsi" w:cstheme="minorHAnsi"/>
          <w:sz w:val="20"/>
          <w:szCs w:val="20"/>
        </w:rPr>
        <w:t>1</w:t>
      </w:r>
      <w:r w:rsidRPr="001567B2">
        <w:rPr>
          <w:rFonts w:asciiTheme="minorHAnsi" w:hAnsiTheme="minorHAnsi" w:cstheme="minorHAnsi"/>
          <w:sz w:val="20"/>
          <w:szCs w:val="20"/>
        </w:rPr>
        <w:t xml:space="preserve"> r. w </w:t>
      </w:r>
      <w:r w:rsidR="001567B2" w:rsidRPr="001567B2">
        <w:rPr>
          <w:rFonts w:asciiTheme="minorHAnsi" w:hAnsiTheme="minorHAnsi" w:cstheme="minorHAnsi"/>
          <w:sz w:val="20"/>
          <w:szCs w:val="20"/>
        </w:rPr>
        <w:t>Łączne</w:t>
      </w:r>
      <w:r w:rsidR="004B4B47" w:rsidRPr="001567B2">
        <w:rPr>
          <w:rFonts w:asciiTheme="minorHAnsi" w:hAnsiTheme="minorHAnsi" w:cstheme="minorHAnsi"/>
          <w:sz w:val="20"/>
          <w:szCs w:val="20"/>
        </w:rPr>
        <w:t xml:space="preserve"> </w:t>
      </w:r>
      <w:r w:rsidRPr="001567B2">
        <w:rPr>
          <w:rFonts w:asciiTheme="minorHAnsi" w:hAnsiTheme="minorHAnsi" w:cstheme="minorHAnsi"/>
          <w:sz w:val="20"/>
          <w:szCs w:val="20"/>
        </w:rPr>
        <w:t>pomiędzy:</w:t>
      </w:r>
    </w:p>
    <w:p w14:paraId="20417F50" w14:textId="77777777" w:rsidR="001567B2" w:rsidRPr="001567B2" w:rsidRDefault="001567B2" w:rsidP="00DA30DF">
      <w:pPr>
        <w:pStyle w:val="Standard"/>
        <w:spacing w:line="276" w:lineRule="auto"/>
        <w:ind w:hanging="1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bookmarkStart w:id="0" w:name="_Hlk60073614"/>
      <w:r w:rsidRPr="001567B2">
        <w:rPr>
          <w:rFonts w:asciiTheme="minorHAnsi" w:hAnsiTheme="minorHAnsi" w:cstheme="minorHAnsi"/>
          <w:b/>
          <w:bCs/>
          <w:color w:val="000000"/>
          <w:sz w:val="20"/>
          <w:szCs w:val="20"/>
        </w:rPr>
        <w:t>GMINA ŁĄCZNA, KAMIONKI 60 , 26-140 Łączna</w:t>
      </w:r>
      <w:bookmarkEnd w:id="0"/>
      <w:r w:rsidRPr="001567B2"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, </w:t>
      </w:r>
    </w:p>
    <w:p w14:paraId="209D79C5" w14:textId="270C5C66" w:rsidR="000F6E81" w:rsidRPr="001567B2" w:rsidRDefault="000F6E81" w:rsidP="00DA30DF">
      <w:pPr>
        <w:pStyle w:val="Standard"/>
        <w:spacing w:line="276" w:lineRule="auto"/>
        <w:ind w:hanging="1"/>
        <w:rPr>
          <w:rFonts w:asciiTheme="minorHAnsi" w:hAnsiTheme="minorHAnsi" w:cstheme="minorHAnsi"/>
          <w:b/>
          <w:bCs/>
          <w:sz w:val="20"/>
          <w:szCs w:val="20"/>
        </w:rPr>
      </w:pPr>
      <w:r w:rsidRPr="001567B2">
        <w:rPr>
          <w:rFonts w:asciiTheme="minorHAnsi" w:hAnsiTheme="minorHAnsi" w:cstheme="minorHAnsi"/>
          <w:sz w:val="20"/>
          <w:szCs w:val="20"/>
        </w:rPr>
        <w:t>Reprezentowaną przez :</w:t>
      </w:r>
    </w:p>
    <w:p w14:paraId="545546EB" w14:textId="77777777" w:rsidR="00B26053" w:rsidRPr="001567B2" w:rsidRDefault="000F6E81" w:rsidP="00DA30DF">
      <w:pPr>
        <w:pStyle w:val="Standard"/>
        <w:spacing w:line="276" w:lineRule="auto"/>
        <w:ind w:hanging="1"/>
        <w:rPr>
          <w:rFonts w:asciiTheme="minorHAnsi" w:hAnsiTheme="minorHAnsi" w:cstheme="minorHAnsi"/>
          <w:b/>
          <w:sz w:val="20"/>
          <w:szCs w:val="20"/>
        </w:rPr>
      </w:pPr>
      <w:r w:rsidRPr="001567B2">
        <w:rPr>
          <w:rFonts w:asciiTheme="minorHAnsi" w:hAnsiTheme="minorHAnsi" w:cstheme="minorHAnsi"/>
          <w:b/>
          <w:sz w:val="20"/>
          <w:szCs w:val="20"/>
        </w:rPr>
        <w:t>………………………… - ………………………</w:t>
      </w:r>
    </w:p>
    <w:p w14:paraId="668E82BB" w14:textId="77777777" w:rsidR="000F6E81" w:rsidRPr="001567B2" w:rsidRDefault="000F6E81" w:rsidP="00DA30DF">
      <w:pPr>
        <w:pStyle w:val="Standard"/>
        <w:spacing w:line="276" w:lineRule="auto"/>
        <w:ind w:hanging="1"/>
        <w:rPr>
          <w:rFonts w:asciiTheme="minorHAnsi" w:hAnsiTheme="minorHAnsi" w:cstheme="minorHAnsi"/>
          <w:b/>
          <w:bCs/>
          <w:sz w:val="20"/>
          <w:szCs w:val="20"/>
        </w:rPr>
      </w:pPr>
      <w:r w:rsidRPr="001567B2">
        <w:rPr>
          <w:rFonts w:asciiTheme="minorHAnsi" w:hAnsiTheme="minorHAnsi" w:cstheme="minorHAnsi"/>
          <w:b/>
          <w:bCs/>
          <w:sz w:val="20"/>
          <w:szCs w:val="20"/>
        </w:rPr>
        <w:t xml:space="preserve">NIP: ………………………………………. </w:t>
      </w:r>
    </w:p>
    <w:p w14:paraId="043A2637" w14:textId="77777777" w:rsidR="000F6E81" w:rsidRPr="001567B2" w:rsidRDefault="000F6E81" w:rsidP="00DA30DF">
      <w:pPr>
        <w:pStyle w:val="Heading"/>
        <w:spacing w:line="276" w:lineRule="auto"/>
        <w:ind w:hanging="1"/>
        <w:jc w:val="left"/>
        <w:rPr>
          <w:rFonts w:asciiTheme="minorHAnsi" w:hAnsiTheme="minorHAnsi" w:cstheme="minorHAnsi"/>
          <w:kern w:val="0"/>
          <w:sz w:val="20"/>
          <w:szCs w:val="20"/>
        </w:rPr>
      </w:pPr>
      <w:r w:rsidRPr="001567B2">
        <w:rPr>
          <w:rFonts w:asciiTheme="minorHAnsi" w:hAnsiTheme="minorHAnsi" w:cstheme="minorHAnsi"/>
          <w:kern w:val="0"/>
          <w:sz w:val="20"/>
          <w:szCs w:val="20"/>
        </w:rPr>
        <w:t xml:space="preserve">zwaną dalej </w:t>
      </w:r>
      <w:r w:rsidRPr="001567B2">
        <w:rPr>
          <w:rFonts w:asciiTheme="minorHAnsi" w:hAnsiTheme="minorHAnsi" w:cstheme="minorHAnsi"/>
          <w:b/>
          <w:bCs/>
          <w:kern w:val="0"/>
          <w:sz w:val="20"/>
          <w:szCs w:val="20"/>
        </w:rPr>
        <w:t xml:space="preserve">Zamawiającym </w:t>
      </w:r>
    </w:p>
    <w:p w14:paraId="45D8BD22" w14:textId="77777777" w:rsidR="000F6E81" w:rsidRPr="001567B2" w:rsidRDefault="000F6E81" w:rsidP="00DA30DF">
      <w:pPr>
        <w:spacing w:line="276" w:lineRule="auto"/>
        <w:ind w:hanging="1"/>
        <w:rPr>
          <w:rFonts w:asciiTheme="minorHAnsi" w:hAnsiTheme="minorHAnsi" w:cstheme="minorHAnsi"/>
          <w:sz w:val="20"/>
          <w:szCs w:val="20"/>
        </w:rPr>
      </w:pPr>
      <w:r w:rsidRPr="001567B2">
        <w:rPr>
          <w:rFonts w:asciiTheme="minorHAnsi" w:hAnsiTheme="minorHAnsi" w:cstheme="minorHAnsi"/>
          <w:sz w:val="20"/>
          <w:szCs w:val="20"/>
        </w:rPr>
        <w:t>a</w:t>
      </w:r>
    </w:p>
    <w:p w14:paraId="26DCA130" w14:textId="77777777" w:rsidR="000F6E81" w:rsidRPr="001567B2" w:rsidRDefault="000F6E81" w:rsidP="00DA30DF">
      <w:pPr>
        <w:pStyle w:val="Standard"/>
        <w:spacing w:line="276" w:lineRule="auto"/>
        <w:ind w:hanging="1"/>
        <w:rPr>
          <w:rFonts w:asciiTheme="minorHAnsi" w:hAnsiTheme="minorHAnsi" w:cstheme="minorHAnsi"/>
          <w:b/>
          <w:bCs/>
          <w:sz w:val="20"/>
          <w:szCs w:val="20"/>
        </w:rPr>
      </w:pPr>
      <w:r w:rsidRPr="001567B2">
        <w:rPr>
          <w:rFonts w:asciiTheme="minorHAnsi" w:hAnsiTheme="minorHAnsi" w:cstheme="minorHAnsi"/>
          <w:b/>
          <w:sz w:val="20"/>
          <w:szCs w:val="20"/>
        </w:rPr>
        <w:t>…………………………………………………………………………………………………………………………………………………………</w:t>
      </w:r>
      <w:r w:rsidRPr="001567B2">
        <w:rPr>
          <w:rFonts w:asciiTheme="minorHAnsi" w:hAnsiTheme="minorHAnsi" w:cstheme="minorHAnsi"/>
          <w:sz w:val="20"/>
          <w:szCs w:val="20"/>
        </w:rPr>
        <w:t xml:space="preserve"> Reprezentowaną przez :</w:t>
      </w:r>
    </w:p>
    <w:p w14:paraId="79206E20" w14:textId="77777777" w:rsidR="000F6E81" w:rsidRPr="001567B2" w:rsidRDefault="000F6E81" w:rsidP="00DA30DF">
      <w:pPr>
        <w:pStyle w:val="Standard"/>
        <w:spacing w:line="276" w:lineRule="auto"/>
        <w:ind w:hanging="1"/>
        <w:rPr>
          <w:rFonts w:asciiTheme="minorHAnsi" w:hAnsiTheme="minorHAnsi" w:cstheme="minorHAnsi"/>
          <w:b/>
          <w:sz w:val="20"/>
          <w:szCs w:val="20"/>
        </w:rPr>
      </w:pPr>
      <w:r w:rsidRPr="001567B2">
        <w:rPr>
          <w:rFonts w:asciiTheme="minorHAnsi" w:hAnsiTheme="minorHAnsi" w:cstheme="minorHAnsi"/>
          <w:b/>
          <w:sz w:val="20"/>
          <w:szCs w:val="20"/>
        </w:rPr>
        <w:t>………………………… - ………………………</w:t>
      </w:r>
    </w:p>
    <w:p w14:paraId="6C2DAA99" w14:textId="77777777" w:rsidR="000F6E81" w:rsidRPr="001567B2" w:rsidRDefault="000F6E81" w:rsidP="00DA30DF">
      <w:pPr>
        <w:pStyle w:val="Standard"/>
        <w:spacing w:line="276" w:lineRule="auto"/>
        <w:ind w:hanging="1"/>
        <w:rPr>
          <w:rFonts w:asciiTheme="minorHAnsi" w:hAnsiTheme="minorHAnsi" w:cstheme="minorHAnsi"/>
          <w:b/>
          <w:bCs/>
          <w:sz w:val="20"/>
          <w:szCs w:val="20"/>
        </w:rPr>
      </w:pPr>
      <w:r w:rsidRPr="001567B2">
        <w:rPr>
          <w:rFonts w:asciiTheme="minorHAnsi" w:hAnsiTheme="minorHAnsi" w:cstheme="minorHAnsi"/>
          <w:b/>
          <w:bCs/>
          <w:sz w:val="20"/>
          <w:szCs w:val="20"/>
        </w:rPr>
        <w:t xml:space="preserve">NIP: ………………………………………. </w:t>
      </w:r>
    </w:p>
    <w:p w14:paraId="2EF69BDB" w14:textId="77777777" w:rsidR="000F6E81" w:rsidRPr="001567B2" w:rsidRDefault="000F6E81" w:rsidP="00DA30DF">
      <w:pPr>
        <w:spacing w:line="276" w:lineRule="auto"/>
        <w:ind w:hanging="1"/>
        <w:jc w:val="both"/>
        <w:rPr>
          <w:rFonts w:asciiTheme="minorHAnsi" w:hAnsiTheme="minorHAnsi" w:cstheme="minorHAnsi"/>
          <w:sz w:val="20"/>
          <w:szCs w:val="20"/>
        </w:rPr>
      </w:pPr>
      <w:r w:rsidRPr="001567B2">
        <w:rPr>
          <w:rFonts w:asciiTheme="minorHAnsi" w:hAnsiTheme="minorHAnsi" w:cstheme="minorHAnsi"/>
          <w:sz w:val="20"/>
          <w:szCs w:val="20"/>
        </w:rPr>
        <w:t xml:space="preserve">zwanym dalej </w:t>
      </w:r>
      <w:r w:rsidRPr="001567B2">
        <w:rPr>
          <w:rFonts w:asciiTheme="minorHAnsi" w:hAnsiTheme="minorHAnsi" w:cstheme="minorHAnsi"/>
          <w:b/>
          <w:bCs/>
          <w:sz w:val="20"/>
          <w:szCs w:val="20"/>
        </w:rPr>
        <w:t>Wykonawcą</w:t>
      </w:r>
    </w:p>
    <w:p w14:paraId="45C5E62B" w14:textId="77777777" w:rsidR="000F6E81" w:rsidRPr="001567B2" w:rsidRDefault="000F6E81" w:rsidP="00DA30DF">
      <w:pPr>
        <w:pStyle w:val="Style5"/>
        <w:widowControl/>
        <w:spacing w:line="276" w:lineRule="auto"/>
        <w:ind w:hanging="1"/>
        <w:rPr>
          <w:rFonts w:asciiTheme="minorHAnsi" w:hAnsiTheme="minorHAnsi" w:cstheme="minorHAnsi"/>
          <w:kern w:val="0"/>
          <w:sz w:val="20"/>
          <w:szCs w:val="20"/>
        </w:rPr>
      </w:pPr>
    </w:p>
    <w:p w14:paraId="3BD5DC93" w14:textId="21EA0166" w:rsidR="003B1BCC" w:rsidRPr="003B1BCC" w:rsidRDefault="003B1BCC" w:rsidP="003B1BCC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/>
          <w:bCs/>
          <w:i/>
          <w:iCs/>
          <w:sz w:val="20"/>
          <w:szCs w:val="20"/>
          <w:lang w:eastAsia="ar-SA"/>
        </w:rPr>
      </w:pPr>
      <w:r w:rsidRPr="003B1BCC">
        <w:rPr>
          <w:rFonts w:asciiTheme="minorHAnsi" w:hAnsiTheme="minorHAnsi" w:cstheme="minorHAnsi"/>
          <w:b/>
          <w:bCs/>
          <w:i/>
          <w:iCs/>
          <w:sz w:val="20"/>
          <w:szCs w:val="20"/>
          <w:lang w:eastAsia="ar-SA"/>
        </w:rPr>
        <w:t xml:space="preserve">Przedmiot zamówienia: „Rozbudowa oczyszczalni ścieków wraz z modernizacją części osadowej w Kamionkach” </w:t>
      </w:r>
      <w:r w:rsidRPr="003B1BCC">
        <w:rPr>
          <w:rFonts w:asciiTheme="minorHAnsi" w:hAnsiTheme="minorHAnsi" w:cstheme="minorHAnsi"/>
          <w:b/>
          <w:bCs/>
          <w:i/>
          <w:iCs/>
          <w:sz w:val="20"/>
          <w:szCs w:val="20"/>
          <w:lang w:eastAsia="ar-SA"/>
        </w:rPr>
        <w:br/>
        <w:t xml:space="preserve">w systemie „zaprojektuj i wybuduj” jest dofinansowywana z Regionalnego Programu Operacyjnego Województwa Świętokrzyskiego w ramach Działania 4.3 „Gospodarka </w:t>
      </w:r>
      <w:proofErr w:type="spellStart"/>
      <w:r w:rsidRPr="003B1BCC">
        <w:rPr>
          <w:rFonts w:asciiTheme="minorHAnsi" w:hAnsiTheme="minorHAnsi" w:cstheme="minorHAnsi"/>
          <w:b/>
          <w:bCs/>
          <w:i/>
          <w:iCs/>
          <w:sz w:val="20"/>
          <w:szCs w:val="20"/>
          <w:lang w:eastAsia="ar-SA"/>
        </w:rPr>
        <w:t>wodno</w:t>
      </w:r>
      <w:proofErr w:type="spellEnd"/>
      <w:r w:rsidRPr="003B1BCC">
        <w:rPr>
          <w:rFonts w:asciiTheme="minorHAnsi" w:hAnsiTheme="minorHAnsi" w:cstheme="minorHAnsi"/>
          <w:b/>
          <w:bCs/>
          <w:i/>
          <w:iCs/>
          <w:sz w:val="20"/>
          <w:szCs w:val="20"/>
          <w:lang w:eastAsia="ar-SA"/>
        </w:rPr>
        <w:t xml:space="preserve"> - ściekowa” na lata 2014-2020.</w:t>
      </w:r>
    </w:p>
    <w:p w14:paraId="6EA144B6" w14:textId="77777777" w:rsidR="003B1BCC" w:rsidRDefault="003B1BCC" w:rsidP="00DA30DF">
      <w:pPr>
        <w:pStyle w:val="Bezodstpw"/>
        <w:ind w:hanging="1"/>
        <w:jc w:val="both"/>
        <w:rPr>
          <w:rStyle w:val="FontStyle32"/>
          <w:rFonts w:asciiTheme="minorHAnsi" w:eastAsia="Calibri" w:hAnsiTheme="minorHAnsi" w:cstheme="minorHAnsi"/>
          <w:sz w:val="20"/>
          <w:szCs w:val="20"/>
        </w:rPr>
      </w:pPr>
    </w:p>
    <w:p w14:paraId="541BCFA5" w14:textId="1CFE9B87" w:rsidR="000F6E81" w:rsidRPr="001567B2" w:rsidRDefault="000F6E81" w:rsidP="00DA30DF">
      <w:pPr>
        <w:pStyle w:val="Bezodstpw"/>
        <w:ind w:hanging="1"/>
        <w:jc w:val="both"/>
        <w:rPr>
          <w:rFonts w:asciiTheme="minorHAnsi" w:hAnsiTheme="minorHAnsi" w:cstheme="minorHAnsi"/>
          <w:b/>
          <w:sz w:val="20"/>
          <w:szCs w:val="20"/>
        </w:rPr>
      </w:pPr>
      <w:r w:rsidRPr="001567B2">
        <w:rPr>
          <w:rStyle w:val="FontStyle32"/>
          <w:rFonts w:asciiTheme="minorHAnsi" w:eastAsia="Calibri" w:hAnsiTheme="minorHAnsi" w:cstheme="minorHAnsi"/>
          <w:sz w:val="20"/>
          <w:szCs w:val="20"/>
        </w:rPr>
        <w:t>W wyniku przeprowadzonego postępowania przetargowego zgodnie z ustawą z dnia 29 stycznia 2004 r. -Prawo Zamówień Publicznych (</w:t>
      </w:r>
      <w:r w:rsidRPr="001567B2">
        <w:rPr>
          <w:rFonts w:asciiTheme="minorHAnsi" w:hAnsiTheme="minorHAnsi" w:cstheme="minorHAnsi"/>
          <w:bCs/>
          <w:sz w:val="20"/>
          <w:szCs w:val="20"/>
        </w:rPr>
        <w:t>Dz. U. z 201</w:t>
      </w:r>
      <w:r w:rsidR="003C4577" w:rsidRPr="001567B2">
        <w:rPr>
          <w:rFonts w:asciiTheme="minorHAnsi" w:hAnsiTheme="minorHAnsi" w:cstheme="minorHAnsi"/>
          <w:bCs/>
          <w:sz w:val="20"/>
          <w:szCs w:val="20"/>
        </w:rPr>
        <w:t>9</w:t>
      </w:r>
      <w:r w:rsidRPr="001567B2">
        <w:rPr>
          <w:rFonts w:asciiTheme="minorHAnsi" w:hAnsiTheme="minorHAnsi" w:cstheme="minorHAnsi"/>
          <w:bCs/>
          <w:sz w:val="20"/>
          <w:szCs w:val="20"/>
        </w:rPr>
        <w:t xml:space="preserve"> r. poz. </w:t>
      </w:r>
      <w:r w:rsidR="00B22B30" w:rsidRPr="001567B2">
        <w:rPr>
          <w:rFonts w:asciiTheme="minorHAnsi" w:hAnsiTheme="minorHAnsi" w:cstheme="minorHAnsi"/>
          <w:bCs/>
          <w:sz w:val="20"/>
          <w:szCs w:val="20"/>
        </w:rPr>
        <w:t>1</w:t>
      </w:r>
      <w:r w:rsidR="003C4577" w:rsidRPr="001567B2">
        <w:rPr>
          <w:rFonts w:asciiTheme="minorHAnsi" w:hAnsiTheme="minorHAnsi" w:cstheme="minorHAnsi"/>
          <w:bCs/>
          <w:sz w:val="20"/>
          <w:szCs w:val="20"/>
        </w:rPr>
        <w:t>843</w:t>
      </w:r>
      <w:r w:rsidRPr="001567B2">
        <w:rPr>
          <w:rFonts w:asciiTheme="minorHAnsi" w:hAnsiTheme="minorHAnsi" w:cstheme="minorHAnsi"/>
          <w:bCs/>
          <w:sz w:val="20"/>
          <w:szCs w:val="20"/>
        </w:rPr>
        <w:t xml:space="preserve"> ze zmianami</w:t>
      </w:r>
      <w:r w:rsidRPr="001567B2">
        <w:rPr>
          <w:rStyle w:val="FontStyle32"/>
          <w:rFonts w:asciiTheme="minorHAnsi" w:eastAsia="Calibri" w:hAnsiTheme="minorHAnsi" w:cstheme="minorHAnsi"/>
          <w:sz w:val="20"/>
          <w:szCs w:val="20"/>
        </w:rPr>
        <w:t xml:space="preserve">) na wykonanie zadania pn. </w:t>
      </w:r>
      <w:r w:rsidR="001567B2" w:rsidRPr="001567B2">
        <w:rPr>
          <w:rFonts w:asciiTheme="minorHAnsi" w:hAnsiTheme="minorHAnsi" w:cstheme="minorHAnsi"/>
          <w:b/>
          <w:sz w:val="20"/>
          <w:szCs w:val="20"/>
        </w:rPr>
        <w:t>Rozbudowa oczyszczalni ścieków wraz z modernizacją części osadowej w Kamionkach w systemie „zaprojektuj i wybuduj</w:t>
      </w:r>
      <w:r w:rsidR="00780497" w:rsidRPr="001567B2">
        <w:rPr>
          <w:rFonts w:asciiTheme="minorHAnsi" w:hAnsiTheme="minorHAnsi" w:cstheme="minorHAnsi"/>
          <w:b/>
          <w:sz w:val="20"/>
          <w:szCs w:val="20"/>
        </w:rPr>
        <w:t>”</w:t>
      </w:r>
      <w:r w:rsidRPr="001567B2">
        <w:rPr>
          <w:rFonts w:asciiTheme="minorHAnsi" w:hAnsiTheme="minorHAnsi" w:cstheme="minorHAnsi"/>
          <w:b/>
          <w:bCs/>
          <w:sz w:val="20"/>
          <w:szCs w:val="20"/>
        </w:rPr>
        <w:t>,</w:t>
      </w:r>
      <w:r w:rsidRPr="001567B2">
        <w:rPr>
          <w:rStyle w:val="FontStyle32"/>
          <w:rFonts w:asciiTheme="minorHAnsi" w:eastAsia="Calibri" w:hAnsiTheme="minorHAnsi" w:cstheme="minorHAnsi"/>
          <w:sz w:val="20"/>
          <w:szCs w:val="20"/>
        </w:rPr>
        <w:t xml:space="preserve"> została zawarta umowa następującej treści:</w:t>
      </w:r>
    </w:p>
    <w:p w14:paraId="49F9C67B" w14:textId="77777777" w:rsidR="000F6E81" w:rsidRPr="001567B2" w:rsidRDefault="000F6E81" w:rsidP="00DA30DF">
      <w:pPr>
        <w:pStyle w:val="Style13"/>
        <w:widowControl/>
        <w:spacing w:line="276" w:lineRule="auto"/>
        <w:ind w:hanging="1"/>
        <w:jc w:val="center"/>
        <w:rPr>
          <w:rFonts w:asciiTheme="minorHAnsi" w:hAnsiTheme="minorHAnsi" w:cstheme="minorHAnsi"/>
          <w:kern w:val="0"/>
          <w:sz w:val="20"/>
          <w:szCs w:val="20"/>
        </w:rPr>
      </w:pPr>
    </w:p>
    <w:p w14:paraId="0E4038D9" w14:textId="77777777" w:rsidR="000F6E81" w:rsidRPr="001567B2" w:rsidRDefault="000F6E81" w:rsidP="00DA30DF">
      <w:pPr>
        <w:pStyle w:val="Style13"/>
        <w:widowControl/>
        <w:spacing w:before="77" w:line="276" w:lineRule="auto"/>
        <w:ind w:hanging="1"/>
        <w:jc w:val="center"/>
        <w:rPr>
          <w:rFonts w:asciiTheme="minorHAnsi" w:hAnsiTheme="minorHAnsi" w:cstheme="minorHAnsi"/>
          <w:kern w:val="0"/>
          <w:sz w:val="20"/>
          <w:szCs w:val="20"/>
        </w:rPr>
      </w:pPr>
      <w:r w:rsidRPr="001567B2">
        <w:rPr>
          <w:rStyle w:val="FontStyle32"/>
          <w:rFonts w:asciiTheme="minorHAnsi" w:hAnsiTheme="minorHAnsi" w:cstheme="minorHAnsi"/>
          <w:kern w:val="0"/>
          <w:sz w:val="20"/>
          <w:szCs w:val="20"/>
        </w:rPr>
        <w:t>§1</w:t>
      </w:r>
    </w:p>
    <w:p w14:paraId="50D1A057" w14:textId="25854FE9" w:rsidR="000F6E81" w:rsidRPr="001567B2" w:rsidRDefault="000F6E81" w:rsidP="00DA30DF">
      <w:pPr>
        <w:pStyle w:val="Bezodstpw"/>
        <w:numPr>
          <w:ilvl w:val="0"/>
          <w:numId w:val="30"/>
        </w:numPr>
        <w:spacing w:line="276" w:lineRule="auto"/>
        <w:ind w:left="426" w:hanging="426"/>
        <w:jc w:val="both"/>
        <w:rPr>
          <w:rFonts w:asciiTheme="minorHAnsi" w:eastAsia="Arial Unicode MS" w:hAnsiTheme="minorHAnsi" w:cstheme="minorHAnsi"/>
          <w:b/>
          <w:sz w:val="20"/>
          <w:szCs w:val="20"/>
        </w:rPr>
      </w:pPr>
      <w:r w:rsidRPr="001567B2">
        <w:rPr>
          <w:rFonts w:asciiTheme="minorHAnsi" w:hAnsiTheme="minorHAnsi" w:cstheme="minorHAnsi"/>
          <w:sz w:val="20"/>
          <w:szCs w:val="20"/>
        </w:rPr>
        <w:t>Zakres rzeczowy przedmiotu zamówienia określa Program Funkcjonalno</w:t>
      </w:r>
      <w:r w:rsidR="00674EFB">
        <w:rPr>
          <w:rFonts w:asciiTheme="minorHAnsi" w:hAnsiTheme="minorHAnsi" w:cstheme="minorHAnsi"/>
          <w:sz w:val="20"/>
          <w:szCs w:val="20"/>
        </w:rPr>
        <w:t>-</w:t>
      </w:r>
      <w:r w:rsidRPr="001567B2">
        <w:rPr>
          <w:rFonts w:asciiTheme="minorHAnsi" w:hAnsiTheme="minorHAnsi" w:cstheme="minorHAnsi"/>
          <w:sz w:val="20"/>
          <w:szCs w:val="20"/>
        </w:rPr>
        <w:t>Użytkowy (dalej PFU) zawarty w specyfikacji istotnych warunków zamówienia, który wraz z ofertą Wykonawcy i harmonogramem prac stanowi załącznik do niniejszej umowy. Przedmiot zamówienia musi być wykonany</w:t>
      </w:r>
      <w:r w:rsidR="001567B2">
        <w:rPr>
          <w:rFonts w:asciiTheme="minorHAnsi" w:hAnsiTheme="minorHAnsi" w:cstheme="minorHAnsi"/>
          <w:sz w:val="20"/>
          <w:szCs w:val="20"/>
        </w:rPr>
        <w:t xml:space="preserve"> </w:t>
      </w:r>
      <w:r w:rsidRPr="001567B2">
        <w:rPr>
          <w:rFonts w:asciiTheme="minorHAnsi" w:hAnsiTheme="minorHAnsi" w:cstheme="minorHAnsi"/>
          <w:sz w:val="20"/>
          <w:szCs w:val="20"/>
        </w:rPr>
        <w:t xml:space="preserve">zgodnie z obowiązującymi przepisami prawa a także zgodnie z najlepszą wiedzą i doświadczeniem Wykonawcy oraz z zachowaniem najwyższej staranności. </w:t>
      </w:r>
    </w:p>
    <w:p w14:paraId="15011CB3" w14:textId="70520D8B" w:rsidR="000F6E81" w:rsidRPr="001567B2" w:rsidRDefault="000F6E81" w:rsidP="00DA30DF">
      <w:pPr>
        <w:pStyle w:val="Bezodstpw"/>
        <w:numPr>
          <w:ilvl w:val="0"/>
          <w:numId w:val="30"/>
        </w:numPr>
        <w:spacing w:line="276" w:lineRule="auto"/>
        <w:ind w:left="426" w:hanging="426"/>
        <w:jc w:val="both"/>
        <w:rPr>
          <w:rFonts w:asciiTheme="minorHAnsi" w:hAnsiTheme="minorHAnsi" w:cstheme="minorHAnsi"/>
          <w:b/>
          <w:sz w:val="20"/>
          <w:szCs w:val="20"/>
        </w:rPr>
      </w:pPr>
      <w:r w:rsidRPr="001567B2">
        <w:rPr>
          <w:rFonts w:asciiTheme="minorHAnsi" w:hAnsiTheme="minorHAnsi" w:cstheme="minorHAnsi"/>
          <w:sz w:val="20"/>
          <w:szCs w:val="20"/>
        </w:rPr>
        <w:t>Dokumentacja projektowa winna być na etapie opracowania konsultowana i uzgadniana przez Wykonawcę z Zamawiającym.</w:t>
      </w:r>
      <w:r w:rsidR="001567B2">
        <w:rPr>
          <w:rFonts w:asciiTheme="minorHAnsi" w:hAnsiTheme="minorHAnsi" w:cstheme="minorHAnsi"/>
          <w:sz w:val="20"/>
          <w:szCs w:val="20"/>
        </w:rPr>
        <w:t xml:space="preserve"> </w:t>
      </w:r>
      <w:r w:rsidRPr="001567B2">
        <w:rPr>
          <w:rStyle w:val="FontStyle32"/>
          <w:rFonts w:asciiTheme="minorHAnsi" w:eastAsia="WenQuanYi Zen Hei" w:hAnsiTheme="minorHAnsi" w:cstheme="minorHAnsi"/>
          <w:sz w:val="20"/>
          <w:szCs w:val="20"/>
        </w:rPr>
        <w:t>Brak konsultacji i uzgodnień przyjętych rozwiązań w dokumentacji projektowej uprawnia Zamawiającego do żądania wprowadzenia zmian w dokumentacji na każdym etapie realizowanej inwestycji na ryzyko i koszt Wykonawcy.</w:t>
      </w:r>
      <w:r w:rsidR="001567B2">
        <w:rPr>
          <w:rStyle w:val="FontStyle32"/>
          <w:rFonts w:asciiTheme="minorHAnsi" w:eastAsia="WenQuanYi Zen Hei" w:hAnsiTheme="minorHAnsi" w:cstheme="minorHAnsi"/>
          <w:sz w:val="20"/>
          <w:szCs w:val="20"/>
        </w:rPr>
        <w:t xml:space="preserve"> </w:t>
      </w:r>
    </w:p>
    <w:p w14:paraId="66B6B280" w14:textId="77777777" w:rsidR="000F6E81" w:rsidRPr="001567B2" w:rsidRDefault="000F6E81" w:rsidP="00DA30DF">
      <w:pPr>
        <w:pStyle w:val="Bezodstpw"/>
        <w:numPr>
          <w:ilvl w:val="0"/>
          <w:numId w:val="30"/>
        </w:numPr>
        <w:spacing w:line="276" w:lineRule="auto"/>
        <w:ind w:left="426" w:hanging="426"/>
        <w:jc w:val="both"/>
        <w:rPr>
          <w:rFonts w:asciiTheme="minorHAnsi" w:hAnsiTheme="minorHAnsi" w:cstheme="minorHAnsi"/>
          <w:b/>
          <w:sz w:val="20"/>
          <w:szCs w:val="20"/>
        </w:rPr>
      </w:pPr>
      <w:r w:rsidRPr="001567B2">
        <w:rPr>
          <w:rStyle w:val="FontStyle32"/>
          <w:rFonts w:asciiTheme="minorHAnsi" w:eastAsia="WenQuanYi Zen Hei" w:hAnsiTheme="minorHAnsi" w:cstheme="minorHAnsi"/>
          <w:sz w:val="20"/>
          <w:szCs w:val="20"/>
        </w:rPr>
        <w:t>Zakres rzeczowy, przedmiotu umowy, obejmuje w szczególności:</w:t>
      </w:r>
    </w:p>
    <w:p w14:paraId="09EAD08A" w14:textId="77777777" w:rsidR="000F6E81" w:rsidRPr="001567B2" w:rsidRDefault="000F6E81" w:rsidP="00DA30DF">
      <w:pPr>
        <w:pStyle w:val="Style15"/>
        <w:widowControl/>
        <w:numPr>
          <w:ilvl w:val="0"/>
          <w:numId w:val="27"/>
        </w:numPr>
        <w:spacing w:before="5" w:line="276" w:lineRule="auto"/>
        <w:ind w:left="709" w:hanging="283"/>
        <w:rPr>
          <w:rFonts w:asciiTheme="minorHAnsi" w:hAnsiTheme="minorHAnsi" w:cstheme="minorHAnsi"/>
          <w:kern w:val="0"/>
          <w:sz w:val="20"/>
          <w:szCs w:val="20"/>
        </w:rPr>
      </w:pPr>
      <w:r w:rsidRPr="001567B2">
        <w:rPr>
          <w:rStyle w:val="FontStyle32"/>
          <w:rFonts w:asciiTheme="minorHAnsi" w:hAnsiTheme="minorHAnsi" w:cstheme="minorHAnsi"/>
          <w:kern w:val="0"/>
          <w:sz w:val="20"/>
          <w:szCs w:val="20"/>
        </w:rPr>
        <w:t xml:space="preserve"> wykonanie dokumentacji technicznej, obejmującej:</w:t>
      </w:r>
    </w:p>
    <w:p w14:paraId="104EF12A" w14:textId="77777777" w:rsidR="000F6E81" w:rsidRPr="001567B2" w:rsidRDefault="000F6E81" w:rsidP="00DA30DF">
      <w:pPr>
        <w:pStyle w:val="Bezodstpw"/>
        <w:numPr>
          <w:ilvl w:val="0"/>
          <w:numId w:val="31"/>
        </w:numPr>
        <w:spacing w:line="276" w:lineRule="auto"/>
        <w:ind w:left="993" w:hanging="284"/>
        <w:rPr>
          <w:rFonts w:asciiTheme="minorHAnsi" w:hAnsiTheme="minorHAnsi" w:cstheme="minorHAnsi"/>
          <w:sz w:val="20"/>
          <w:szCs w:val="20"/>
        </w:rPr>
      </w:pPr>
      <w:r w:rsidRPr="001567B2">
        <w:rPr>
          <w:rFonts w:asciiTheme="minorHAnsi" w:hAnsiTheme="minorHAnsi" w:cstheme="minorHAnsi"/>
          <w:sz w:val="20"/>
          <w:szCs w:val="20"/>
        </w:rPr>
        <w:t>Wykonanie dokumentacji projektowej</w:t>
      </w:r>
      <w:r w:rsidRPr="001567B2">
        <w:rPr>
          <w:rFonts w:asciiTheme="minorHAnsi" w:hAnsiTheme="minorHAnsi" w:cstheme="minorHAnsi"/>
          <w:color w:val="FF0000"/>
          <w:sz w:val="20"/>
          <w:szCs w:val="20"/>
        </w:rPr>
        <w:t xml:space="preserve"> </w:t>
      </w:r>
      <w:r w:rsidRPr="001567B2">
        <w:rPr>
          <w:rFonts w:asciiTheme="minorHAnsi" w:hAnsiTheme="minorHAnsi" w:cstheme="minorHAnsi"/>
          <w:sz w:val="20"/>
          <w:szCs w:val="20"/>
        </w:rPr>
        <w:t>w oparciu o PFU, w sposób zgodny z wymaganiami ustawy prawo budowlane, przepisami i obowiązującymi Polskimi Normami, zasadami wiedzy technicznej oraz poprzedzona konsultacjami i uzgodnieniami z Zamawiającym</w:t>
      </w:r>
    </w:p>
    <w:p w14:paraId="3F86801F" w14:textId="77777777" w:rsidR="000F6E81" w:rsidRPr="001567B2" w:rsidRDefault="000F6E81" w:rsidP="00DA30DF">
      <w:pPr>
        <w:pStyle w:val="Bezodstpw"/>
        <w:numPr>
          <w:ilvl w:val="0"/>
          <w:numId w:val="31"/>
        </w:numPr>
        <w:spacing w:line="276" w:lineRule="auto"/>
        <w:ind w:left="993" w:hanging="284"/>
        <w:rPr>
          <w:rFonts w:asciiTheme="minorHAnsi" w:hAnsiTheme="minorHAnsi" w:cstheme="minorHAnsi"/>
          <w:sz w:val="20"/>
          <w:szCs w:val="20"/>
        </w:rPr>
      </w:pPr>
      <w:r w:rsidRPr="001567B2">
        <w:rPr>
          <w:rFonts w:asciiTheme="minorHAnsi" w:eastAsia="Times New Roman" w:hAnsiTheme="minorHAnsi" w:cstheme="minorHAnsi"/>
          <w:sz w:val="20"/>
          <w:szCs w:val="20"/>
        </w:rPr>
        <w:t xml:space="preserve">uzyskanie wszelkich wymaganych opinii, uzgodnień projektowych, w zakresie wynikającym </w:t>
      </w:r>
      <w:r w:rsidRPr="001567B2">
        <w:rPr>
          <w:rFonts w:asciiTheme="minorHAnsi" w:eastAsia="Times New Roman" w:hAnsiTheme="minorHAnsi" w:cstheme="minorHAnsi"/>
          <w:sz w:val="20"/>
          <w:szCs w:val="20"/>
        </w:rPr>
        <w:br/>
        <w:t>z przepisów,</w:t>
      </w:r>
    </w:p>
    <w:p w14:paraId="25EDF104" w14:textId="77777777" w:rsidR="000F6E81" w:rsidRPr="001567B2" w:rsidRDefault="000F6E81" w:rsidP="00DA30DF">
      <w:pPr>
        <w:pStyle w:val="Bezodstpw"/>
        <w:numPr>
          <w:ilvl w:val="0"/>
          <w:numId w:val="31"/>
        </w:numPr>
        <w:spacing w:line="276" w:lineRule="auto"/>
        <w:ind w:left="993" w:hanging="284"/>
        <w:rPr>
          <w:rFonts w:asciiTheme="minorHAnsi" w:hAnsiTheme="minorHAnsi" w:cstheme="minorHAnsi"/>
          <w:sz w:val="20"/>
          <w:szCs w:val="20"/>
        </w:rPr>
      </w:pPr>
      <w:r w:rsidRPr="001567B2">
        <w:rPr>
          <w:rFonts w:asciiTheme="minorHAnsi" w:hAnsiTheme="minorHAnsi" w:cstheme="minorHAnsi"/>
          <w:sz w:val="20"/>
          <w:szCs w:val="20"/>
        </w:rPr>
        <w:t>uzyskanie wymaganych przepisami Prawa Budowlanego uzgodnień i pozwoleń na realizację projektu,</w:t>
      </w:r>
    </w:p>
    <w:p w14:paraId="3443F26E" w14:textId="77777777" w:rsidR="000F6E81" w:rsidRPr="001567B2" w:rsidRDefault="000F6E81" w:rsidP="00DA30DF">
      <w:pPr>
        <w:pStyle w:val="Bezodstpw"/>
        <w:numPr>
          <w:ilvl w:val="0"/>
          <w:numId w:val="31"/>
        </w:numPr>
        <w:spacing w:line="276" w:lineRule="auto"/>
        <w:ind w:left="993" w:hanging="284"/>
        <w:rPr>
          <w:rFonts w:asciiTheme="minorHAnsi" w:hAnsiTheme="minorHAnsi" w:cstheme="minorHAnsi"/>
          <w:sz w:val="20"/>
          <w:szCs w:val="20"/>
        </w:rPr>
      </w:pPr>
      <w:r w:rsidRPr="001567B2">
        <w:rPr>
          <w:rFonts w:asciiTheme="minorHAnsi" w:hAnsiTheme="minorHAnsi" w:cstheme="minorHAnsi"/>
          <w:sz w:val="20"/>
          <w:szCs w:val="20"/>
        </w:rPr>
        <w:t>projekt wykonawczy,</w:t>
      </w:r>
    </w:p>
    <w:p w14:paraId="2DB846D8" w14:textId="77777777" w:rsidR="000F6E81" w:rsidRPr="001567B2" w:rsidRDefault="000F6E81" w:rsidP="00DA30DF">
      <w:pPr>
        <w:pStyle w:val="Bezodstpw"/>
        <w:numPr>
          <w:ilvl w:val="0"/>
          <w:numId w:val="31"/>
        </w:numPr>
        <w:spacing w:line="276" w:lineRule="auto"/>
        <w:ind w:left="993" w:hanging="284"/>
        <w:rPr>
          <w:rFonts w:asciiTheme="minorHAnsi" w:hAnsiTheme="minorHAnsi" w:cstheme="minorHAnsi"/>
          <w:sz w:val="20"/>
          <w:szCs w:val="20"/>
        </w:rPr>
      </w:pPr>
      <w:r w:rsidRPr="001567B2">
        <w:rPr>
          <w:rFonts w:asciiTheme="minorHAnsi" w:hAnsiTheme="minorHAnsi" w:cstheme="minorHAnsi"/>
          <w:sz w:val="20"/>
          <w:szCs w:val="20"/>
        </w:rPr>
        <w:t>przedmiar robót.</w:t>
      </w:r>
    </w:p>
    <w:p w14:paraId="1182A0FE" w14:textId="77777777" w:rsidR="001613D4" w:rsidRPr="001567B2" w:rsidRDefault="001613D4" w:rsidP="00DA30DF">
      <w:pPr>
        <w:pStyle w:val="Bezodstpw"/>
        <w:numPr>
          <w:ilvl w:val="0"/>
          <w:numId w:val="31"/>
        </w:numPr>
        <w:spacing w:line="276" w:lineRule="auto"/>
        <w:ind w:left="993" w:hanging="284"/>
        <w:rPr>
          <w:rFonts w:asciiTheme="minorHAnsi" w:hAnsiTheme="minorHAnsi" w:cstheme="minorHAnsi"/>
          <w:sz w:val="20"/>
          <w:szCs w:val="20"/>
        </w:rPr>
      </w:pPr>
      <w:r w:rsidRPr="001567B2">
        <w:rPr>
          <w:rFonts w:asciiTheme="minorHAnsi" w:hAnsiTheme="minorHAnsi" w:cstheme="minorHAnsi"/>
          <w:sz w:val="20"/>
          <w:szCs w:val="20"/>
        </w:rPr>
        <w:t xml:space="preserve">Kosztorys inwestorski opracowany metodą szczegółową. </w:t>
      </w:r>
    </w:p>
    <w:p w14:paraId="5B66DF8D" w14:textId="77777777" w:rsidR="000F6E81" w:rsidRPr="001567B2" w:rsidRDefault="000F6E81" w:rsidP="00DA30DF">
      <w:pPr>
        <w:pStyle w:val="Style14"/>
        <w:widowControl/>
        <w:numPr>
          <w:ilvl w:val="0"/>
          <w:numId w:val="27"/>
        </w:numPr>
        <w:tabs>
          <w:tab w:val="left" w:pos="851"/>
        </w:tabs>
        <w:spacing w:line="276" w:lineRule="auto"/>
        <w:ind w:left="851" w:hanging="425"/>
        <w:jc w:val="both"/>
        <w:rPr>
          <w:rStyle w:val="FontStyle32"/>
          <w:rFonts w:asciiTheme="minorHAnsi" w:hAnsiTheme="minorHAnsi" w:cstheme="minorHAnsi"/>
          <w:kern w:val="0"/>
          <w:sz w:val="20"/>
          <w:szCs w:val="20"/>
        </w:rPr>
      </w:pPr>
      <w:r w:rsidRPr="001567B2">
        <w:rPr>
          <w:rFonts w:asciiTheme="minorHAnsi" w:hAnsiTheme="minorHAnsi" w:cstheme="minorHAnsi"/>
          <w:kern w:val="0"/>
          <w:sz w:val="20"/>
          <w:szCs w:val="20"/>
        </w:rPr>
        <w:lastRenderedPageBreak/>
        <w:t>wykonanie robót budowlanych w oparciu o opracowaną i zatwierdzoną dokumentację projektową</w:t>
      </w:r>
      <w:r w:rsidRPr="001567B2">
        <w:rPr>
          <w:rStyle w:val="FontStyle32"/>
          <w:rFonts w:asciiTheme="minorHAnsi" w:hAnsiTheme="minorHAnsi" w:cstheme="minorHAnsi"/>
          <w:kern w:val="0"/>
          <w:sz w:val="20"/>
          <w:szCs w:val="20"/>
        </w:rPr>
        <w:t>,</w:t>
      </w:r>
    </w:p>
    <w:p w14:paraId="149B15AB" w14:textId="77777777" w:rsidR="000F6E81" w:rsidRPr="001567B2" w:rsidRDefault="000F6E81" w:rsidP="00DA30DF">
      <w:pPr>
        <w:pStyle w:val="Style14"/>
        <w:widowControl/>
        <w:numPr>
          <w:ilvl w:val="0"/>
          <w:numId w:val="27"/>
        </w:numPr>
        <w:tabs>
          <w:tab w:val="left" w:pos="851"/>
        </w:tabs>
        <w:spacing w:line="276" w:lineRule="auto"/>
        <w:ind w:left="851" w:hanging="425"/>
        <w:jc w:val="both"/>
        <w:rPr>
          <w:rStyle w:val="FontStyle32"/>
          <w:rFonts w:asciiTheme="minorHAnsi" w:hAnsiTheme="minorHAnsi" w:cstheme="minorHAnsi"/>
          <w:kern w:val="0"/>
          <w:sz w:val="20"/>
          <w:szCs w:val="20"/>
        </w:rPr>
      </w:pPr>
      <w:r w:rsidRPr="001567B2">
        <w:rPr>
          <w:rFonts w:asciiTheme="minorHAnsi" w:hAnsiTheme="minorHAnsi" w:cstheme="minorHAnsi"/>
          <w:kern w:val="0"/>
          <w:sz w:val="20"/>
          <w:szCs w:val="20"/>
        </w:rPr>
        <w:t>uzyskanie, w imieniu Zamawiającego, ostatecznej decyzji, upoważniające</w:t>
      </w:r>
      <w:r w:rsidR="004B4B47" w:rsidRPr="001567B2">
        <w:rPr>
          <w:rFonts w:asciiTheme="minorHAnsi" w:hAnsiTheme="minorHAnsi" w:cstheme="minorHAnsi"/>
          <w:kern w:val="0"/>
          <w:sz w:val="20"/>
          <w:szCs w:val="20"/>
        </w:rPr>
        <w:t>j</w:t>
      </w:r>
      <w:r w:rsidRPr="001567B2">
        <w:rPr>
          <w:rFonts w:asciiTheme="minorHAnsi" w:hAnsiTheme="minorHAnsi" w:cstheme="minorHAnsi"/>
          <w:kern w:val="0"/>
          <w:sz w:val="20"/>
          <w:szCs w:val="20"/>
        </w:rPr>
        <w:t xml:space="preserve"> do rozpoczęcia robót budowlanych</w:t>
      </w:r>
      <w:r w:rsidR="00407C7B" w:rsidRPr="001567B2">
        <w:rPr>
          <w:rFonts w:asciiTheme="minorHAnsi" w:hAnsiTheme="minorHAnsi" w:cstheme="minorHAnsi"/>
          <w:kern w:val="0"/>
          <w:sz w:val="20"/>
          <w:szCs w:val="20"/>
        </w:rPr>
        <w:t>.</w:t>
      </w:r>
    </w:p>
    <w:p w14:paraId="1C9AF4C0" w14:textId="77777777" w:rsidR="000F6E81" w:rsidRPr="001567B2" w:rsidRDefault="000F6E81" w:rsidP="00DA30DF">
      <w:pPr>
        <w:pStyle w:val="Style7"/>
        <w:widowControl/>
        <w:numPr>
          <w:ilvl w:val="0"/>
          <w:numId w:val="28"/>
        </w:numPr>
        <w:tabs>
          <w:tab w:val="left" w:pos="284"/>
        </w:tabs>
        <w:spacing w:line="276" w:lineRule="auto"/>
        <w:ind w:left="284" w:hanging="285"/>
        <w:rPr>
          <w:rStyle w:val="FontStyle32"/>
          <w:rFonts w:asciiTheme="minorHAnsi" w:hAnsiTheme="minorHAnsi" w:cstheme="minorHAnsi"/>
          <w:kern w:val="0"/>
          <w:sz w:val="20"/>
          <w:szCs w:val="20"/>
        </w:rPr>
      </w:pPr>
      <w:r w:rsidRPr="001567B2">
        <w:rPr>
          <w:rStyle w:val="FontStyle32"/>
          <w:rFonts w:asciiTheme="minorHAnsi" w:hAnsiTheme="minorHAnsi" w:cstheme="minorHAnsi"/>
          <w:kern w:val="0"/>
          <w:sz w:val="20"/>
          <w:szCs w:val="20"/>
        </w:rPr>
        <w:t>Wykonawca zobowiązany jest do bieżącego uzgadniania opracowań projektowych i uzyskiwania akceptacji Zamawiającego oraz do przedłożenia Zamawiającemu opracowanej dokumentacji projektowej do zatwierdzenia.</w:t>
      </w:r>
    </w:p>
    <w:p w14:paraId="7FAC22FE" w14:textId="77777777" w:rsidR="000F6E81" w:rsidRPr="001567B2" w:rsidRDefault="000F6E81" w:rsidP="00DA30DF">
      <w:pPr>
        <w:pStyle w:val="Style7"/>
        <w:widowControl/>
        <w:numPr>
          <w:ilvl w:val="0"/>
          <w:numId w:val="28"/>
        </w:numPr>
        <w:tabs>
          <w:tab w:val="left" w:pos="284"/>
        </w:tabs>
        <w:spacing w:line="276" w:lineRule="auto"/>
        <w:ind w:left="284" w:hanging="285"/>
        <w:rPr>
          <w:rFonts w:asciiTheme="minorHAnsi" w:hAnsiTheme="minorHAnsi" w:cstheme="minorHAnsi"/>
          <w:kern w:val="0"/>
          <w:sz w:val="20"/>
          <w:szCs w:val="20"/>
        </w:rPr>
      </w:pPr>
      <w:r w:rsidRPr="001567B2">
        <w:rPr>
          <w:rStyle w:val="FontStyle32"/>
          <w:rFonts w:asciiTheme="minorHAnsi" w:hAnsiTheme="minorHAnsi" w:cstheme="minorHAnsi"/>
          <w:kern w:val="0"/>
          <w:sz w:val="20"/>
          <w:szCs w:val="20"/>
        </w:rPr>
        <w:t>Wykonawca zobowiązuje się do protokolarnego przekazania Zamawiającemu w jego siedzibie:</w:t>
      </w:r>
    </w:p>
    <w:p w14:paraId="09C761CA" w14:textId="77777777" w:rsidR="000F6E81" w:rsidRPr="001567B2" w:rsidRDefault="000F6E81" w:rsidP="00DA30DF">
      <w:pPr>
        <w:pStyle w:val="Style7"/>
        <w:widowControl/>
        <w:numPr>
          <w:ilvl w:val="0"/>
          <w:numId w:val="22"/>
        </w:numPr>
        <w:suppressAutoHyphens w:val="0"/>
        <w:spacing w:line="276" w:lineRule="auto"/>
        <w:ind w:left="851" w:hanging="425"/>
        <w:rPr>
          <w:rFonts w:asciiTheme="minorHAnsi" w:hAnsiTheme="minorHAnsi" w:cstheme="minorHAnsi"/>
          <w:kern w:val="0"/>
          <w:sz w:val="20"/>
          <w:szCs w:val="20"/>
        </w:rPr>
      </w:pPr>
      <w:r w:rsidRPr="001567B2">
        <w:rPr>
          <w:rStyle w:val="FontStyle56"/>
          <w:rFonts w:asciiTheme="minorHAnsi" w:hAnsiTheme="minorHAnsi" w:cstheme="minorHAnsi"/>
          <w:bCs/>
          <w:kern w:val="0"/>
          <w:szCs w:val="20"/>
        </w:rPr>
        <w:t xml:space="preserve">dokumentacji projektowej opracowanej </w:t>
      </w:r>
      <w:r w:rsidRPr="001567B2">
        <w:rPr>
          <w:rStyle w:val="FontStyle56"/>
          <w:rFonts w:asciiTheme="minorHAnsi" w:hAnsiTheme="minorHAnsi" w:cstheme="minorHAnsi"/>
          <w:b w:val="0"/>
          <w:bCs/>
          <w:kern w:val="0"/>
          <w:szCs w:val="20"/>
        </w:rPr>
        <w:t>w</w:t>
      </w:r>
      <w:r w:rsidRPr="001567B2">
        <w:rPr>
          <w:rStyle w:val="FontStyle55"/>
          <w:rFonts w:asciiTheme="minorHAnsi" w:hAnsiTheme="minorHAnsi" w:cstheme="minorHAnsi"/>
          <w:kern w:val="0"/>
          <w:sz w:val="20"/>
          <w:szCs w:val="20"/>
        </w:rPr>
        <w:t xml:space="preserve"> formie papierowej – opisowej i graficznej, w tym:</w:t>
      </w:r>
    </w:p>
    <w:p w14:paraId="40FF2B12" w14:textId="77777777" w:rsidR="000F6E81" w:rsidRPr="001567B2" w:rsidRDefault="000F6E81" w:rsidP="00DA30DF">
      <w:pPr>
        <w:pStyle w:val="Style22"/>
        <w:widowControl/>
        <w:numPr>
          <w:ilvl w:val="0"/>
          <w:numId w:val="21"/>
        </w:numPr>
        <w:spacing w:line="276" w:lineRule="auto"/>
        <w:ind w:left="993" w:hanging="284"/>
        <w:jc w:val="both"/>
        <w:rPr>
          <w:rFonts w:asciiTheme="minorHAnsi" w:hAnsiTheme="minorHAnsi" w:cstheme="minorHAnsi"/>
          <w:kern w:val="0"/>
          <w:sz w:val="20"/>
          <w:szCs w:val="20"/>
        </w:rPr>
      </w:pPr>
      <w:r w:rsidRPr="001567B2">
        <w:rPr>
          <w:rStyle w:val="FontStyle55"/>
          <w:rFonts w:asciiTheme="minorHAnsi" w:hAnsiTheme="minorHAnsi" w:cstheme="minorHAnsi"/>
          <w:kern w:val="0"/>
          <w:sz w:val="20"/>
          <w:szCs w:val="20"/>
        </w:rPr>
        <w:t>potwierdzenia złożenia stosownych wniosków do właściwych jednostek i organów administracji publicznej celem uzyskania odpowiednich opinii, uzgodnień, pozwoleń i decyzji administracyjnych - 1 egz.</w:t>
      </w:r>
    </w:p>
    <w:p w14:paraId="18241D38" w14:textId="77777777" w:rsidR="000F6E81" w:rsidRPr="001567B2" w:rsidRDefault="000F6E81" w:rsidP="00DA30DF">
      <w:pPr>
        <w:pStyle w:val="Style22"/>
        <w:widowControl/>
        <w:numPr>
          <w:ilvl w:val="0"/>
          <w:numId w:val="21"/>
        </w:numPr>
        <w:tabs>
          <w:tab w:val="left" w:pos="993"/>
        </w:tabs>
        <w:spacing w:line="276" w:lineRule="auto"/>
        <w:ind w:left="993" w:hanging="284"/>
        <w:jc w:val="both"/>
        <w:rPr>
          <w:rFonts w:asciiTheme="minorHAnsi" w:hAnsiTheme="minorHAnsi" w:cstheme="minorHAnsi"/>
          <w:kern w:val="0"/>
          <w:sz w:val="20"/>
          <w:szCs w:val="20"/>
        </w:rPr>
      </w:pPr>
      <w:r w:rsidRPr="001567B2">
        <w:rPr>
          <w:rStyle w:val="FontStyle55"/>
          <w:rFonts w:asciiTheme="minorHAnsi" w:hAnsiTheme="minorHAnsi" w:cstheme="minorHAnsi"/>
          <w:kern w:val="0"/>
          <w:sz w:val="20"/>
          <w:szCs w:val="20"/>
        </w:rPr>
        <w:t>Projekty</w:t>
      </w:r>
      <w:r w:rsidR="00702481" w:rsidRPr="001567B2">
        <w:rPr>
          <w:rStyle w:val="FontStyle55"/>
          <w:rFonts w:asciiTheme="minorHAnsi" w:hAnsiTheme="minorHAnsi" w:cstheme="minorHAnsi"/>
          <w:kern w:val="0"/>
          <w:sz w:val="20"/>
          <w:szCs w:val="20"/>
        </w:rPr>
        <w:t xml:space="preserve"> budowlane i</w:t>
      </w:r>
      <w:r w:rsidRPr="001567B2">
        <w:rPr>
          <w:rStyle w:val="FontStyle55"/>
          <w:rFonts w:asciiTheme="minorHAnsi" w:hAnsiTheme="minorHAnsi" w:cstheme="minorHAnsi"/>
          <w:kern w:val="0"/>
          <w:sz w:val="20"/>
          <w:szCs w:val="20"/>
        </w:rPr>
        <w:t xml:space="preserve"> wykonawcze - </w:t>
      </w:r>
      <w:r w:rsidR="00CD25AB" w:rsidRPr="001567B2">
        <w:rPr>
          <w:rStyle w:val="FontStyle55"/>
          <w:rFonts w:asciiTheme="minorHAnsi" w:hAnsiTheme="minorHAnsi" w:cstheme="minorHAnsi"/>
          <w:kern w:val="0"/>
          <w:sz w:val="20"/>
          <w:szCs w:val="20"/>
        </w:rPr>
        <w:t>2</w:t>
      </w:r>
      <w:r w:rsidRPr="001567B2">
        <w:rPr>
          <w:rStyle w:val="FontStyle55"/>
          <w:rFonts w:asciiTheme="minorHAnsi" w:hAnsiTheme="minorHAnsi" w:cstheme="minorHAnsi"/>
          <w:kern w:val="0"/>
          <w:sz w:val="20"/>
          <w:szCs w:val="20"/>
        </w:rPr>
        <w:t>egz.</w:t>
      </w:r>
    </w:p>
    <w:p w14:paraId="3C81B25A" w14:textId="77777777" w:rsidR="000F6E81" w:rsidRPr="001567B2" w:rsidRDefault="000F6E81" w:rsidP="00DA30DF">
      <w:pPr>
        <w:pStyle w:val="Style12"/>
        <w:widowControl/>
        <w:numPr>
          <w:ilvl w:val="0"/>
          <w:numId w:val="21"/>
        </w:numPr>
        <w:tabs>
          <w:tab w:val="left" w:pos="993"/>
        </w:tabs>
        <w:spacing w:line="276" w:lineRule="auto"/>
        <w:ind w:left="993" w:hanging="284"/>
        <w:rPr>
          <w:rStyle w:val="FontStyle55"/>
          <w:rFonts w:asciiTheme="minorHAnsi" w:hAnsiTheme="minorHAnsi" w:cstheme="minorHAnsi"/>
          <w:kern w:val="0"/>
          <w:sz w:val="20"/>
          <w:szCs w:val="20"/>
        </w:rPr>
      </w:pPr>
      <w:r w:rsidRPr="001567B2">
        <w:rPr>
          <w:rStyle w:val="FontStyle55"/>
          <w:rFonts w:asciiTheme="minorHAnsi" w:hAnsiTheme="minorHAnsi" w:cstheme="minorHAnsi"/>
          <w:kern w:val="0"/>
          <w:sz w:val="20"/>
          <w:szCs w:val="20"/>
        </w:rPr>
        <w:t xml:space="preserve">Specyfikacja Techniczna Wykonania i Odbioru Robót, plan </w:t>
      </w:r>
      <w:proofErr w:type="spellStart"/>
      <w:r w:rsidRPr="001567B2">
        <w:rPr>
          <w:rStyle w:val="FontStyle55"/>
          <w:rFonts w:asciiTheme="minorHAnsi" w:hAnsiTheme="minorHAnsi" w:cstheme="minorHAnsi"/>
          <w:kern w:val="0"/>
          <w:sz w:val="20"/>
          <w:szCs w:val="20"/>
        </w:rPr>
        <w:t>BiOZ</w:t>
      </w:r>
      <w:proofErr w:type="spellEnd"/>
      <w:r w:rsidRPr="001567B2">
        <w:rPr>
          <w:rStyle w:val="FontStyle55"/>
          <w:rFonts w:asciiTheme="minorHAnsi" w:hAnsiTheme="minorHAnsi" w:cstheme="minorHAnsi"/>
          <w:kern w:val="0"/>
          <w:sz w:val="20"/>
          <w:szCs w:val="20"/>
        </w:rPr>
        <w:t>. - 2 egz.</w:t>
      </w:r>
    </w:p>
    <w:p w14:paraId="56A40BB3" w14:textId="77777777" w:rsidR="00702481" w:rsidRPr="001567B2" w:rsidRDefault="00702481" w:rsidP="00DA30DF">
      <w:pPr>
        <w:pStyle w:val="Style12"/>
        <w:widowControl/>
        <w:numPr>
          <w:ilvl w:val="0"/>
          <w:numId w:val="21"/>
        </w:numPr>
        <w:tabs>
          <w:tab w:val="left" w:pos="993"/>
        </w:tabs>
        <w:spacing w:line="276" w:lineRule="auto"/>
        <w:ind w:left="993" w:hanging="284"/>
        <w:rPr>
          <w:rFonts w:asciiTheme="minorHAnsi" w:hAnsiTheme="minorHAnsi" w:cstheme="minorHAnsi"/>
          <w:kern w:val="0"/>
          <w:sz w:val="20"/>
          <w:szCs w:val="20"/>
        </w:rPr>
      </w:pPr>
      <w:r w:rsidRPr="001567B2">
        <w:rPr>
          <w:rFonts w:asciiTheme="minorHAnsi" w:hAnsiTheme="minorHAnsi" w:cstheme="minorHAnsi"/>
          <w:sz w:val="20"/>
          <w:szCs w:val="20"/>
        </w:rPr>
        <w:t xml:space="preserve">Kosztorys inwestorski metodą szczegółową wraz ze zbiorowym zestawieniem kosztów inwestycji – 2 egz. </w:t>
      </w:r>
    </w:p>
    <w:p w14:paraId="6E61A62B" w14:textId="77777777" w:rsidR="00702481" w:rsidRPr="001567B2" w:rsidRDefault="00702481" w:rsidP="00DA30DF">
      <w:pPr>
        <w:pStyle w:val="Style12"/>
        <w:widowControl/>
        <w:numPr>
          <w:ilvl w:val="0"/>
          <w:numId w:val="21"/>
        </w:numPr>
        <w:tabs>
          <w:tab w:val="left" w:pos="993"/>
        </w:tabs>
        <w:spacing w:line="276" w:lineRule="auto"/>
        <w:ind w:left="993" w:hanging="284"/>
        <w:rPr>
          <w:rStyle w:val="FontStyle55"/>
          <w:rFonts w:asciiTheme="minorHAnsi" w:hAnsiTheme="minorHAnsi" w:cstheme="minorHAnsi"/>
          <w:kern w:val="0"/>
          <w:sz w:val="20"/>
          <w:szCs w:val="20"/>
        </w:rPr>
      </w:pPr>
      <w:r w:rsidRPr="001567B2">
        <w:rPr>
          <w:rFonts w:asciiTheme="minorHAnsi" w:hAnsiTheme="minorHAnsi" w:cstheme="minorHAnsi"/>
          <w:sz w:val="20"/>
          <w:szCs w:val="20"/>
        </w:rPr>
        <w:t>przedmiar robót – 2 egz.</w:t>
      </w:r>
    </w:p>
    <w:p w14:paraId="3330BF26" w14:textId="77777777" w:rsidR="000F6E81" w:rsidRPr="001567B2" w:rsidRDefault="003A0690" w:rsidP="00DA30DF">
      <w:pPr>
        <w:pStyle w:val="Style12"/>
        <w:widowControl/>
        <w:tabs>
          <w:tab w:val="left" w:pos="993"/>
        </w:tabs>
        <w:spacing w:line="276" w:lineRule="auto"/>
        <w:ind w:left="993"/>
        <w:rPr>
          <w:rStyle w:val="FontStyle55"/>
          <w:rFonts w:asciiTheme="minorHAnsi" w:hAnsiTheme="minorHAnsi" w:cstheme="minorHAnsi"/>
          <w:kern w:val="0"/>
          <w:sz w:val="20"/>
          <w:szCs w:val="20"/>
        </w:rPr>
      </w:pPr>
      <w:r w:rsidRPr="001567B2">
        <w:rPr>
          <w:rStyle w:val="FontStyle55"/>
          <w:rFonts w:asciiTheme="minorHAnsi" w:hAnsiTheme="minorHAnsi" w:cstheme="minorHAnsi"/>
          <w:kern w:val="0"/>
          <w:sz w:val="20"/>
          <w:szCs w:val="20"/>
        </w:rPr>
        <w:t>o</w:t>
      </w:r>
      <w:r w:rsidR="000F6E81" w:rsidRPr="001567B2">
        <w:rPr>
          <w:rStyle w:val="FontStyle55"/>
          <w:rFonts w:asciiTheme="minorHAnsi" w:hAnsiTheme="minorHAnsi" w:cstheme="minorHAnsi"/>
          <w:kern w:val="0"/>
          <w:sz w:val="20"/>
          <w:szCs w:val="20"/>
        </w:rPr>
        <w:t xml:space="preserve">raz dodatkowo w/w dokumenty należy przedłożyć na nośniku cyfrowym – płyta CD lub </w:t>
      </w:r>
      <w:proofErr w:type="spellStart"/>
      <w:r w:rsidR="000F6E81" w:rsidRPr="001567B2">
        <w:rPr>
          <w:rStyle w:val="FontStyle55"/>
          <w:rFonts w:asciiTheme="minorHAnsi" w:hAnsiTheme="minorHAnsi" w:cstheme="minorHAnsi"/>
          <w:kern w:val="0"/>
          <w:sz w:val="20"/>
          <w:szCs w:val="20"/>
        </w:rPr>
        <w:t>pen-</w:t>
      </w:r>
      <w:r w:rsidR="0005033B" w:rsidRPr="001567B2">
        <w:rPr>
          <w:rStyle w:val="FontStyle55"/>
          <w:rFonts w:asciiTheme="minorHAnsi" w:hAnsiTheme="minorHAnsi" w:cstheme="minorHAnsi"/>
          <w:kern w:val="0"/>
          <w:sz w:val="20"/>
          <w:szCs w:val="20"/>
        </w:rPr>
        <w:t>drive</w:t>
      </w:r>
      <w:proofErr w:type="spellEnd"/>
      <w:r w:rsidR="0005033B" w:rsidRPr="001567B2">
        <w:rPr>
          <w:rStyle w:val="FontStyle55"/>
          <w:rFonts w:asciiTheme="minorHAnsi" w:hAnsiTheme="minorHAnsi" w:cstheme="minorHAnsi"/>
          <w:kern w:val="0"/>
          <w:sz w:val="20"/>
          <w:szCs w:val="20"/>
        </w:rPr>
        <w:t xml:space="preserve"> – 1 egz. w wersji PDF i ed</w:t>
      </w:r>
      <w:r w:rsidR="000F6E81" w:rsidRPr="001567B2">
        <w:rPr>
          <w:rStyle w:val="FontStyle55"/>
          <w:rFonts w:asciiTheme="minorHAnsi" w:hAnsiTheme="minorHAnsi" w:cstheme="minorHAnsi"/>
          <w:kern w:val="0"/>
          <w:sz w:val="20"/>
          <w:szCs w:val="20"/>
        </w:rPr>
        <w:t>y</w:t>
      </w:r>
      <w:r w:rsidR="0005033B" w:rsidRPr="001567B2">
        <w:rPr>
          <w:rStyle w:val="FontStyle55"/>
          <w:rFonts w:asciiTheme="minorHAnsi" w:hAnsiTheme="minorHAnsi" w:cstheme="minorHAnsi"/>
          <w:kern w:val="0"/>
          <w:sz w:val="20"/>
          <w:szCs w:val="20"/>
        </w:rPr>
        <w:t>t</w:t>
      </w:r>
      <w:r w:rsidR="000F6E81" w:rsidRPr="001567B2">
        <w:rPr>
          <w:rStyle w:val="FontStyle55"/>
          <w:rFonts w:asciiTheme="minorHAnsi" w:hAnsiTheme="minorHAnsi" w:cstheme="minorHAnsi"/>
          <w:kern w:val="0"/>
          <w:sz w:val="20"/>
          <w:szCs w:val="20"/>
        </w:rPr>
        <w:t>owalnej</w:t>
      </w:r>
    </w:p>
    <w:p w14:paraId="7021F4A3" w14:textId="77777777" w:rsidR="000F6E81" w:rsidRPr="001567B2" w:rsidRDefault="000F6E81" w:rsidP="00DA30DF">
      <w:pPr>
        <w:pStyle w:val="Style18"/>
        <w:widowControl/>
        <w:tabs>
          <w:tab w:val="left" w:pos="2977"/>
        </w:tabs>
        <w:spacing w:line="276" w:lineRule="auto"/>
        <w:ind w:left="709" w:hanging="283"/>
        <w:rPr>
          <w:rFonts w:asciiTheme="minorHAnsi" w:hAnsiTheme="minorHAnsi" w:cstheme="minorHAnsi"/>
          <w:kern w:val="0"/>
          <w:sz w:val="20"/>
          <w:szCs w:val="20"/>
        </w:rPr>
      </w:pPr>
      <w:r w:rsidRPr="001567B2">
        <w:rPr>
          <w:rStyle w:val="FontStyle32"/>
          <w:rFonts w:asciiTheme="minorHAnsi" w:hAnsiTheme="minorHAnsi" w:cstheme="minorHAnsi"/>
          <w:kern w:val="0"/>
          <w:sz w:val="20"/>
          <w:szCs w:val="20"/>
        </w:rPr>
        <w:t>2)</w:t>
      </w:r>
      <w:r w:rsidRPr="001567B2">
        <w:rPr>
          <w:rStyle w:val="FontStyle32"/>
          <w:rFonts w:asciiTheme="minorHAnsi" w:hAnsiTheme="minorHAnsi" w:cstheme="minorHAnsi"/>
          <w:kern w:val="0"/>
          <w:sz w:val="20"/>
          <w:szCs w:val="20"/>
        </w:rPr>
        <w:tab/>
        <w:t xml:space="preserve"> oświadczenia, że projekt został wykonany zgodnie z umową, obowiązującymi przepisami </w:t>
      </w:r>
      <w:proofErr w:type="spellStart"/>
      <w:r w:rsidRPr="001567B2">
        <w:rPr>
          <w:rStyle w:val="FontStyle32"/>
          <w:rFonts w:asciiTheme="minorHAnsi" w:hAnsiTheme="minorHAnsi" w:cstheme="minorHAnsi"/>
          <w:kern w:val="0"/>
          <w:sz w:val="20"/>
          <w:szCs w:val="20"/>
        </w:rPr>
        <w:t>techniczno</w:t>
      </w:r>
      <w:proofErr w:type="spellEnd"/>
      <w:r w:rsidRPr="001567B2">
        <w:rPr>
          <w:rStyle w:val="FontStyle32"/>
          <w:rFonts w:asciiTheme="minorHAnsi" w:hAnsiTheme="minorHAnsi" w:cstheme="minorHAnsi"/>
          <w:kern w:val="0"/>
          <w:sz w:val="20"/>
          <w:szCs w:val="20"/>
        </w:rPr>
        <w:t xml:space="preserve"> - budowlanymi, normami i wytycznymi, jest kompletny z punktu widzenia celu, któremu ma służyć,</w:t>
      </w:r>
    </w:p>
    <w:p w14:paraId="61B2F744" w14:textId="77777777" w:rsidR="000F6E81" w:rsidRPr="001567B2" w:rsidRDefault="000F6E81" w:rsidP="00DA30DF">
      <w:pPr>
        <w:pStyle w:val="Style18"/>
        <w:widowControl/>
        <w:tabs>
          <w:tab w:val="left" w:pos="1560"/>
          <w:tab w:val="left" w:pos="3119"/>
        </w:tabs>
        <w:spacing w:before="10" w:line="276" w:lineRule="auto"/>
        <w:ind w:left="709" w:hanging="283"/>
        <w:rPr>
          <w:rFonts w:asciiTheme="minorHAnsi" w:hAnsiTheme="minorHAnsi" w:cstheme="minorHAnsi"/>
          <w:kern w:val="0"/>
          <w:sz w:val="20"/>
          <w:szCs w:val="20"/>
        </w:rPr>
      </w:pPr>
      <w:r w:rsidRPr="001567B2">
        <w:rPr>
          <w:rFonts w:asciiTheme="minorHAnsi" w:hAnsiTheme="minorHAnsi" w:cstheme="minorHAnsi"/>
          <w:kern w:val="0"/>
          <w:sz w:val="20"/>
          <w:szCs w:val="20"/>
        </w:rPr>
        <w:t>3)</w:t>
      </w:r>
      <w:r w:rsidRPr="001567B2">
        <w:rPr>
          <w:rFonts w:asciiTheme="minorHAnsi" w:hAnsiTheme="minorHAnsi" w:cstheme="minorHAnsi"/>
          <w:kern w:val="0"/>
          <w:sz w:val="20"/>
          <w:szCs w:val="20"/>
        </w:rPr>
        <w:tab/>
        <w:t>prawomocnej decyzji upoważniającej do rozpoczęcia robót.</w:t>
      </w:r>
    </w:p>
    <w:p w14:paraId="29C4D4D4" w14:textId="77777777" w:rsidR="000F6E81" w:rsidRPr="001567B2" w:rsidRDefault="000F6E81" w:rsidP="00DA30DF">
      <w:pPr>
        <w:pStyle w:val="Style7"/>
        <w:widowControl/>
        <w:numPr>
          <w:ilvl w:val="0"/>
          <w:numId w:val="28"/>
        </w:numPr>
        <w:tabs>
          <w:tab w:val="left" w:pos="284"/>
          <w:tab w:val="left" w:pos="851"/>
          <w:tab w:val="left" w:pos="1418"/>
        </w:tabs>
        <w:spacing w:line="276" w:lineRule="auto"/>
        <w:ind w:left="284" w:hanging="285"/>
        <w:rPr>
          <w:rStyle w:val="FontStyle32"/>
          <w:rFonts w:asciiTheme="minorHAnsi" w:hAnsiTheme="minorHAnsi" w:cstheme="minorHAnsi"/>
          <w:kern w:val="0"/>
          <w:sz w:val="20"/>
          <w:szCs w:val="20"/>
        </w:rPr>
      </w:pPr>
      <w:r w:rsidRPr="001567B2">
        <w:rPr>
          <w:rStyle w:val="FontStyle32"/>
          <w:rFonts w:asciiTheme="minorHAnsi" w:hAnsiTheme="minorHAnsi" w:cstheme="minorHAnsi"/>
          <w:kern w:val="0"/>
          <w:sz w:val="20"/>
          <w:szCs w:val="20"/>
        </w:rPr>
        <w:t>Opracowana dokumentacja musi spełniać wymagania określone aktualnymi przepisami prawa.</w:t>
      </w:r>
    </w:p>
    <w:p w14:paraId="7F259CC8" w14:textId="77777777" w:rsidR="00E63E41" w:rsidRPr="001567B2" w:rsidRDefault="00E63E41" w:rsidP="00DA30DF">
      <w:pPr>
        <w:pStyle w:val="Style7"/>
        <w:widowControl/>
        <w:tabs>
          <w:tab w:val="left" w:pos="284"/>
          <w:tab w:val="left" w:pos="851"/>
          <w:tab w:val="left" w:pos="1418"/>
        </w:tabs>
        <w:spacing w:line="276" w:lineRule="auto"/>
        <w:ind w:left="284" w:firstLine="0"/>
        <w:rPr>
          <w:rStyle w:val="FontStyle32"/>
          <w:rFonts w:asciiTheme="minorHAnsi" w:hAnsiTheme="minorHAnsi" w:cstheme="minorHAnsi"/>
          <w:kern w:val="0"/>
          <w:sz w:val="20"/>
          <w:szCs w:val="20"/>
        </w:rPr>
      </w:pPr>
    </w:p>
    <w:p w14:paraId="60FCA7B4" w14:textId="77777777" w:rsidR="000F6D90" w:rsidRPr="001567B2" w:rsidRDefault="000F6D90" w:rsidP="00DA30DF">
      <w:pPr>
        <w:pStyle w:val="Wcicienormalne"/>
        <w:numPr>
          <w:ilvl w:val="0"/>
          <w:numId w:val="28"/>
        </w:numPr>
        <w:ind w:left="284" w:hanging="284"/>
        <w:rPr>
          <w:rFonts w:asciiTheme="minorHAnsi" w:hAnsiTheme="minorHAnsi" w:cstheme="minorHAnsi"/>
          <w:b/>
          <w:lang w:val="pl-PL"/>
        </w:rPr>
      </w:pPr>
      <w:r w:rsidRPr="001567B2">
        <w:rPr>
          <w:rFonts w:asciiTheme="minorHAnsi" w:hAnsiTheme="minorHAnsi" w:cstheme="minorHAnsi"/>
          <w:b/>
          <w:lang w:val="pl-PL"/>
        </w:rPr>
        <w:t xml:space="preserve">Wykonanie </w:t>
      </w:r>
      <w:r w:rsidR="009D3624" w:rsidRPr="001567B2">
        <w:rPr>
          <w:rFonts w:asciiTheme="minorHAnsi" w:hAnsiTheme="minorHAnsi" w:cstheme="minorHAnsi"/>
          <w:b/>
          <w:lang w:val="pl-PL"/>
        </w:rPr>
        <w:t xml:space="preserve">robót budowlanych </w:t>
      </w:r>
      <w:r w:rsidR="00083D29" w:rsidRPr="001567B2">
        <w:rPr>
          <w:rFonts w:asciiTheme="minorHAnsi" w:hAnsiTheme="minorHAnsi" w:cstheme="minorHAnsi"/>
          <w:b/>
          <w:lang w:val="pl-PL"/>
        </w:rPr>
        <w:t>w oparciu o opracowan</w:t>
      </w:r>
      <w:r w:rsidR="004B4B47" w:rsidRPr="001567B2">
        <w:rPr>
          <w:rFonts w:asciiTheme="minorHAnsi" w:hAnsiTheme="minorHAnsi" w:cstheme="minorHAnsi"/>
          <w:b/>
          <w:lang w:val="pl-PL"/>
        </w:rPr>
        <w:t>ą</w:t>
      </w:r>
      <w:r w:rsidR="00083D29" w:rsidRPr="001567B2">
        <w:rPr>
          <w:rFonts w:asciiTheme="minorHAnsi" w:hAnsiTheme="minorHAnsi" w:cstheme="minorHAnsi"/>
          <w:b/>
          <w:lang w:val="pl-PL"/>
        </w:rPr>
        <w:t xml:space="preserve"> dokumentację projektową</w:t>
      </w:r>
      <w:r w:rsidRPr="001567B2">
        <w:rPr>
          <w:rFonts w:asciiTheme="minorHAnsi" w:hAnsiTheme="minorHAnsi" w:cstheme="minorHAnsi"/>
          <w:b/>
          <w:lang w:val="pl-PL"/>
        </w:rPr>
        <w:t>.</w:t>
      </w:r>
    </w:p>
    <w:p w14:paraId="57BA98C1" w14:textId="77777777" w:rsidR="00B06B91" w:rsidRPr="001567B2" w:rsidRDefault="00B06B91" w:rsidP="00DA30DF">
      <w:pPr>
        <w:pStyle w:val="Akapitzlist"/>
        <w:ind w:left="284" w:hanging="284"/>
        <w:rPr>
          <w:rFonts w:asciiTheme="minorHAnsi" w:hAnsiTheme="minorHAnsi" w:cstheme="minorHAnsi"/>
          <w:b/>
          <w:u w:val="single"/>
          <w:lang w:val="pl-PL"/>
        </w:rPr>
      </w:pPr>
    </w:p>
    <w:p w14:paraId="2C830153" w14:textId="77777777" w:rsidR="00B06B91" w:rsidRPr="001567B2" w:rsidRDefault="00B06B91" w:rsidP="00DA30DF">
      <w:pPr>
        <w:pStyle w:val="Wcicienormalne"/>
        <w:numPr>
          <w:ilvl w:val="0"/>
          <w:numId w:val="28"/>
        </w:numPr>
        <w:ind w:left="284" w:hanging="284"/>
        <w:rPr>
          <w:rFonts w:asciiTheme="minorHAnsi" w:hAnsiTheme="minorHAnsi" w:cstheme="minorHAnsi"/>
          <w:b/>
          <w:u w:val="single"/>
          <w:lang w:val="pl-PL"/>
        </w:rPr>
      </w:pPr>
      <w:r w:rsidRPr="001567B2">
        <w:rPr>
          <w:rFonts w:asciiTheme="minorHAnsi" w:hAnsiTheme="minorHAnsi" w:cstheme="minorHAnsi"/>
          <w:bCs/>
          <w:lang w:val="pl-PL"/>
        </w:rPr>
        <w:t>W zakres robót wchodzi kompletna realizacja przedsięwzięcia (wraz z dostawami i montażem urządzeń, rozruchem technologicznym)</w:t>
      </w:r>
    </w:p>
    <w:p w14:paraId="38D6A57E" w14:textId="77777777" w:rsidR="004C7AD5" w:rsidRPr="001567B2" w:rsidRDefault="004C7AD5" w:rsidP="00DA30DF">
      <w:pPr>
        <w:pStyle w:val="Akapitzlist"/>
        <w:rPr>
          <w:rFonts w:asciiTheme="minorHAnsi" w:hAnsiTheme="minorHAnsi" w:cstheme="minorHAnsi"/>
          <w:b/>
          <w:u w:val="single"/>
          <w:lang w:val="pl-PL"/>
        </w:rPr>
      </w:pPr>
    </w:p>
    <w:p w14:paraId="1D97B289" w14:textId="2F7B41F1" w:rsidR="009F0846" w:rsidRPr="001567B2" w:rsidRDefault="009F0846" w:rsidP="00DA30DF">
      <w:pPr>
        <w:numPr>
          <w:ilvl w:val="0"/>
          <w:numId w:val="28"/>
        </w:numPr>
        <w:spacing w:line="276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1567B2">
        <w:rPr>
          <w:rFonts w:asciiTheme="minorHAnsi" w:hAnsiTheme="minorHAnsi" w:cstheme="minorHAnsi"/>
          <w:sz w:val="20"/>
          <w:szCs w:val="20"/>
        </w:rPr>
        <w:t xml:space="preserve">Wykonawca w terminie </w:t>
      </w:r>
      <w:r w:rsidR="001567B2">
        <w:rPr>
          <w:rFonts w:asciiTheme="minorHAnsi" w:hAnsiTheme="minorHAnsi" w:cstheme="minorHAnsi"/>
          <w:sz w:val="20"/>
          <w:szCs w:val="20"/>
        </w:rPr>
        <w:t>14</w:t>
      </w:r>
      <w:r w:rsidRPr="001567B2">
        <w:rPr>
          <w:rFonts w:asciiTheme="minorHAnsi" w:hAnsiTheme="minorHAnsi" w:cstheme="minorHAnsi"/>
          <w:sz w:val="20"/>
          <w:szCs w:val="20"/>
        </w:rPr>
        <w:t xml:space="preserve"> dni od daty zawarcia umowy przedstawi do zatwierdzenia przez Zamawiającego po pozytywnej opinii Inspektora nadzoru harmonogram rzeczowo-finansowy robót z uwzględnieniem terminów wykonania, który zawierać będzie:</w:t>
      </w:r>
    </w:p>
    <w:p w14:paraId="5FA8EA7D" w14:textId="77777777" w:rsidR="009F0846" w:rsidRPr="001567B2" w:rsidRDefault="009F0846" w:rsidP="00DA30DF">
      <w:pPr>
        <w:numPr>
          <w:ilvl w:val="0"/>
          <w:numId w:val="62"/>
        </w:numPr>
        <w:spacing w:line="276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1567B2">
        <w:rPr>
          <w:rFonts w:asciiTheme="minorHAnsi" w:hAnsiTheme="minorHAnsi" w:cstheme="minorHAnsi"/>
          <w:sz w:val="20"/>
          <w:szCs w:val="20"/>
        </w:rPr>
        <w:t>okres realizacji i zakres czynności przygotowawczych,</w:t>
      </w:r>
    </w:p>
    <w:p w14:paraId="6E38AA81" w14:textId="07160936" w:rsidR="009F0846" w:rsidRPr="001567B2" w:rsidRDefault="009F0846" w:rsidP="00DA30DF">
      <w:pPr>
        <w:numPr>
          <w:ilvl w:val="0"/>
          <w:numId w:val="62"/>
        </w:numPr>
        <w:spacing w:line="276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1567B2">
        <w:rPr>
          <w:rFonts w:asciiTheme="minorHAnsi" w:hAnsiTheme="minorHAnsi" w:cstheme="minorHAnsi"/>
          <w:sz w:val="20"/>
          <w:szCs w:val="20"/>
        </w:rPr>
        <w:t>kolejność wykonywania czynności oraz terminy rozpoczęcia i zakończenia poszczególnych etapów lub elementów robót (rozumiane jako rozdziały i podrozdziały</w:t>
      </w:r>
      <w:r w:rsidR="001567B2">
        <w:rPr>
          <w:rFonts w:asciiTheme="minorHAnsi" w:hAnsiTheme="minorHAnsi" w:cstheme="minorHAnsi"/>
          <w:sz w:val="20"/>
          <w:szCs w:val="20"/>
        </w:rPr>
        <w:t xml:space="preserve"> </w:t>
      </w:r>
      <w:r w:rsidRPr="001567B2">
        <w:rPr>
          <w:rFonts w:asciiTheme="minorHAnsi" w:hAnsiTheme="minorHAnsi" w:cstheme="minorHAnsi"/>
          <w:sz w:val="20"/>
          <w:szCs w:val="20"/>
        </w:rPr>
        <w:t>kosztorysów ofertowych) z podaniem ich zakresu i wartości netto/brutto zgodnych z ofertą wraz z uwzględnieniem terminów i zakresu rzeczowo-finansowego przedmiotów odbioru częściowego i końcowego.</w:t>
      </w:r>
    </w:p>
    <w:p w14:paraId="0EF202B0" w14:textId="77777777" w:rsidR="009F0846" w:rsidRPr="001567B2" w:rsidRDefault="009F0846" w:rsidP="00DA30DF">
      <w:pPr>
        <w:numPr>
          <w:ilvl w:val="0"/>
          <w:numId w:val="28"/>
        </w:numPr>
        <w:spacing w:line="276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1567B2">
        <w:rPr>
          <w:rFonts w:asciiTheme="minorHAnsi" w:hAnsiTheme="minorHAnsi" w:cstheme="minorHAnsi"/>
          <w:sz w:val="20"/>
          <w:szCs w:val="20"/>
        </w:rPr>
        <w:t xml:space="preserve">Zaakceptowany przez Zamawiającego harmonogram stanowić będzie załącznik do umowy. </w:t>
      </w:r>
    </w:p>
    <w:p w14:paraId="755DDC19" w14:textId="77777777" w:rsidR="009F0846" w:rsidRPr="001567B2" w:rsidRDefault="009F0846" w:rsidP="00DA30DF">
      <w:pPr>
        <w:numPr>
          <w:ilvl w:val="0"/>
          <w:numId w:val="28"/>
        </w:numPr>
        <w:spacing w:line="276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1567B2">
        <w:rPr>
          <w:rFonts w:asciiTheme="minorHAnsi" w:hAnsiTheme="minorHAnsi" w:cstheme="minorHAnsi"/>
          <w:sz w:val="20"/>
          <w:szCs w:val="20"/>
        </w:rPr>
        <w:t>Postęp robót winien odpowiadać ww. harmonogramowi, a zachowanie uzgodnionych terminów jest podstawowym obowiązkiem Wykonawcy.</w:t>
      </w:r>
    </w:p>
    <w:p w14:paraId="2CD193D5" w14:textId="736C03F4" w:rsidR="009F0846" w:rsidRPr="001567B2" w:rsidRDefault="009F0846" w:rsidP="00DA30DF">
      <w:pPr>
        <w:numPr>
          <w:ilvl w:val="0"/>
          <w:numId w:val="28"/>
        </w:numPr>
        <w:spacing w:line="276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1567B2">
        <w:rPr>
          <w:rFonts w:asciiTheme="minorHAnsi" w:hAnsiTheme="minorHAnsi" w:cstheme="minorHAnsi"/>
          <w:sz w:val="20"/>
          <w:szCs w:val="20"/>
        </w:rPr>
        <w:t>Wszelkie zdarzenia i fakty zaistniałe w trakcie wykonywania prac, niespowodowane działalnością Wykonawcy a mające jego zdaniem wpływ na harmonogram robót i zachowanie ww. terminów muszą być zgłaszane na piśmie Zamawiającemu w terminie do 2 dni po zdarzeniu. Zamawiający (w konsultacji z inspektorem nadzoru) oceni zaistniałą sytuację i jej wpływ na termin realizacji prac.</w:t>
      </w:r>
    </w:p>
    <w:p w14:paraId="7F2129D1" w14:textId="77777777" w:rsidR="009F0846" w:rsidRPr="001567B2" w:rsidRDefault="009F0846" w:rsidP="00DA30DF">
      <w:pPr>
        <w:numPr>
          <w:ilvl w:val="0"/>
          <w:numId w:val="28"/>
        </w:numPr>
        <w:spacing w:line="276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1567B2">
        <w:rPr>
          <w:rFonts w:asciiTheme="minorHAnsi" w:hAnsiTheme="minorHAnsi" w:cstheme="minorHAnsi"/>
          <w:sz w:val="20"/>
          <w:szCs w:val="20"/>
        </w:rPr>
        <w:t>Wykonawca, wyłącznie na wniosek Zamawiającego, w przypadkach opóźnień w realizacji etapów inwestycji, opracuje w terminie trzech dni, nowy, aktualny harmonogram i przedłoży go do zatwierdzenia Zamawiającemu, przy zachowaniu umownego terminu zakończenia robót.</w:t>
      </w:r>
    </w:p>
    <w:p w14:paraId="364E3628" w14:textId="1F68E2EB" w:rsidR="009F0846" w:rsidRPr="001567B2" w:rsidRDefault="009F0846" w:rsidP="00DA30DF">
      <w:pPr>
        <w:numPr>
          <w:ilvl w:val="0"/>
          <w:numId w:val="28"/>
        </w:numPr>
        <w:spacing w:line="276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1567B2">
        <w:rPr>
          <w:rFonts w:asciiTheme="minorHAnsi" w:hAnsiTheme="minorHAnsi" w:cstheme="minorHAnsi"/>
          <w:sz w:val="20"/>
          <w:szCs w:val="20"/>
        </w:rPr>
        <w:t>W przypadku zmiany</w:t>
      </w:r>
      <w:r w:rsidR="001567B2">
        <w:rPr>
          <w:rFonts w:asciiTheme="minorHAnsi" w:hAnsiTheme="minorHAnsi" w:cstheme="minorHAnsi"/>
          <w:sz w:val="20"/>
          <w:szCs w:val="20"/>
        </w:rPr>
        <w:t xml:space="preserve"> </w:t>
      </w:r>
      <w:r w:rsidRPr="001567B2">
        <w:rPr>
          <w:rFonts w:asciiTheme="minorHAnsi" w:hAnsiTheme="minorHAnsi" w:cstheme="minorHAnsi"/>
          <w:sz w:val="20"/>
          <w:szCs w:val="20"/>
        </w:rPr>
        <w:t>terminu końcowego robót; przedmiotu umowy (w oparciu o dopuszczalne zmiany wskazane w SIWZ) wykonawca opracuje w terminie trzech dni, nowy aktualny harmonogram uwzględniający przedmiotowe zmiany. (Harmonogram taki będzie zawierał roboty i wartości robót już wykonanych oraz pozostałe do wykonania).</w:t>
      </w:r>
    </w:p>
    <w:p w14:paraId="7180607D" w14:textId="77777777" w:rsidR="009F0846" w:rsidRPr="001567B2" w:rsidRDefault="009F0846" w:rsidP="00DA30DF">
      <w:pPr>
        <w:numPr>
          <w:ilvl w:val="0"/>
          <w:numId w:val="28"/>
        </w:numPr>
        <w:spacing w:line="276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1567B2">
        <w:rPr>
          <w:rFonts w:asciiTheme="minorHAnsi" w:hAnsiTheme="minorHAnsi" w:cstheme="minorHAnsi"/>
          <w:sz w:val="20"/>
          <w:szCs w:val="20"/>
        </w:rPr>
        <w:t xml:space="preserve">Każda zmiana harmonogramu wymaga formy pisemnej. </w:t>
      </w:r>
    </w:p>
    <w:p w14:paraId="650291F2" w14:textId="77777777" w:rsidR="000F6D90" w:rsidRPr="001567B2" w:rsidRDefault="000F6D90" w:rsidP="00DA30DF">
      <w:pPr>
        <w:pStyle w:val="Style7"/>
        <w:widowControl/>
        <w:tabs>
          <w:tab w:val="left" w:pos="284"/>
          <w:tab w:val="left" w:pos="851"/>
          <w:tab w:val="left" w:pos="1418"/>
        </w:tabs>
        <w:spacing w:line="276" w:lineRule="auto"/>
        <w:ind w:firstLine="0"/>
        <w:rPr>
          <w:rStyle w:val="FontStyle32"/>
          <w:rFonts w:asciiTheme="minorHAnsi" w:hAnsiTheme="minorHAnsi" w:cstheme="minorHAnsi"/>
          <w:kern w:val="0"/>
          <w:sz w:val="20"/>
          <w:szCs w:val="20"/>
        </w:rPr>
      </w:pPr>
    </w:p>
    <w:p w14:paraId="2EA5D88B" w14:textId="77777777" w:rsidR="000F6E81" w:rsidRPr="001567B2" w:rsidRDefault="000F6E81" w:rsidP="00DA30DF">
      <w:pPr>
        <w:pStyle w:val="Style7"/>
        <w:widowControl/>
        <w:tabs>
          <w:tab w:val="left" w:pos="852"/>
          <w:tab w:val="left" w:pos="890"/>
        </w:tabs>
        <w:spacing w:before="230" w:line="276" w:lineRule="auto"/>
        <w:ind w:hanging="1"/>
        <w:jc w:val="center"/>
        <w:rPr>
          <w:rFonts w:asciiTheme="minorHAnsi" w:hAnsiTheme="minorHAnsi" w:cstheme="minorHAnsi"/>
          <w:kern w:val="0"/>
          <w:sz w:val="20"/>
          <w:szCs w:val="20"/>
        </w:rPr>
      </w:pPr>
      <w:r w:rsidRPr="001567B2">
        <w:rPr>
          <w:rStyle w:val="FontStyle32"/>
          <w:rFonts w:asciiTheme="minorHAnsi" w:hAnsiTheme="minorHAnsi" w:cstheme="minorHAnsi"/>
          <w:kern w:val="0"/>
          <w:sz w:val="20"/>
          <w:szCs w:val="20"/>
        </w:rPr>
        <w:lastRenderedPageBreak/>
        <w:t>§2</w:t>
      </w:r>
    </w:p>
    <w:p w14:paraId="2B7107FE" w14:textId="06576B80" w:rsidR="000F6E81" w:rsidRPr="001567B2" w:rsidRDefault="000F6E81" w:rsidP="00DA30DF">
      <w:pPr>
        <w:pStyle w:val="Style7"/>
        <w:widowControl/>
        <w:numPr>
          <w:ilvl w:val="0"/>
          <w:numId w:val="8"/>
        </w:numPr>
        <w:spacing w:line="276" w:lineRule="auto"/>
        <w:ind w:left="284" w:hanging="285"/>
        <w:rPr>
          <w:rFonts w:asciiTheme="minorHAnsi" w:eastAsia="Times New Roman" w:hAnsiTheme="minorHAnsi" w:cstheme="minorHAnsi"/>
          <w:kern w:val="0"/>
          <w:sz w:val="20"/>
          <w:szCs w:val="20"/>
        </w:rPr>
      </w:pPr>
      <w:r w:rsidRPr="001567B2">
        <w:rPr>
          <w:rFonts w:asciiTheme="minorHAnsi" w:eastAsia="Times New Roman" w:hAnsiTheme="minorHAnsi" w:cstheme="minorHAnsi"/>
          <w:kern w:val="0"/>
          <w:sz w:val="20"/>
          <w:szCs w:val="20"/>
        </w:rPr>
        <w:t>Wykonawca oświadcza, że przysługują lub będą mu przysługiwać prawa autorskie majątkowe do dokumentacji stanowiącej przedmiot niniejszej umowy, będącej utworem w rozumieniu ustawy o prawie autorskim i prawach pokrewnych, która powstanie w wyniku wykonania niniejszej umowy.</w:t>
      </w:r>
    </w:p>
    <w:p w14:paraId="2A4C574B" w14:textId="77777777" w:rsidR="000F6E81" w:rsidRPr="001567B2" w:rsidRDefault="000F6E81" w:rsidP="00DA30DF">
      <w:pPr>
        <w:pStyle w:val="Style7"/>
        <w:widowControl/>
        <w:numPr>
          <w:ilvl w:val="0"/>
          <w:numId w:val="8"/>
        </w:numPr>
        <w:spacing w:line="276" w:lineRule="auto"/>
        <w:ind w:left="284" w:hanging="285"/>
        <w:rPr>
          <w:rFonts w:asciiTheme="minorHAnsi" w:eastAsia="Times New Roman" w:hAnsiTheme="minorHAnsi" w:cstheme="minorHAnsi"/>
          <w:kern w:val="0"/>
          <w:sz w:val="20"/>
          <w:szCs w:val="20"/>
        </w:rPr>
      </w:pPr>
      <w:r w:rsidRPr="001567B2">
        <w:rPr>
          <w:rFonts w:asciiTheme="minorHAnsi" w:eastAsia="Times New Roman" w:hAnsiTheme="minorHAnsi" w:cstheme="minorHAnsi"/>
          <w:kern w:val="0"/>
          <w:sz w:val="20"/>
          <w:szCs w:val="20"/>
        </w:rPr>
        <w:t>Wykonawca przenosi na Zamawiającego autorskie prawa majątkowe do całej dokumentacji będącej przedmiotem umowy oraz do wszelkich egzemplarzy w/w dokumentacji sporządzonych w wykonaniu umowy na następujących polach eksploatacji:</w:t>
      </w:r>
    </w:p>
    <w:p w14:paraId="4DBD9EAE" w14:textId="77777777" w:rsidR="000F6E81" w:rsidRPr="001567B2" w:rsidRDefault="000F6E81" w:rsidP="00DA30DF">
      <w:pPr>
        <w:pStyle w:val="Textbody"/>
        <w:numPr>
          <w:ilvl w:val="1"/>
          <w:numId w:val="8"/>
        </w:numPr>
        <w:spacing w:after="0" w:line="276" w:lineRule="auto"/>
        <w:ind w:left="567" w:hanging="283"/>
        <w:jc w:val="both"/>
        <w:rPr>
          <w:rFonts w:asciiTheme="minorHAnsi" w:hAnsiTheme="minorHAnsi" w:cstheme="minorHAnsi"/>
          <w:kern w:val="0"/>
          <w:sz w:val="20"/>
          <w:szCs w:val="20"/>
        </w:rPr>
      </w:pPr>
      <w:r w:rsidRPr="001567B2">
        <w:rPr>
          <w:rFonts w:asciiTheme="minorHAnsi" w:hAnsiTheme="minorHAnsi" w:cstheme="minorHAnsi"/>
          <w:kern w:val="0"/>
          <w:sz w:val="20"/>
          <w:szCs w:val="20"/>
        </w:rPr>
        <w:t xml:space="preserve"> wykorzystania dokumentacji będącej przedmiotem umowy do realizacji inwestycji w całości lub części,</w:t>
      </w:r>
    </w:p>
    <w:p w14:paraId="7E7D4928" w14:textId="77777777" w:rsidR="000F6E81" w:rsidRPr="001567B2" w:rsidRDefault="000F6E81" w:rsidP="00DA30DF">
      <w:pPr>
        <w:pStyle w:val="Textbody"/>
        <w:numPr>
          <w:ilvl w:val="1"/>
          <w:numId w:val="8"/>
        </w:numPr>
        <w:spacing w:after="0" w:line="276" w:lineRule="auto"/>
        <w:ind w:left="567" w:hanging="283"/>
        <w:jc w:val="both"/>
        <w:rPr>
          <w:rFonts w:asciiTheme="minorHAnsi" w:hAnsiTheme="minorHAnsi" w:cstheme="minorHAnsi"/>
          <w:kern w:val="0"/>
          <w:sz w:val="20"/>
          <w:szCs w:val="20"/>
        </w:rPr>
      </w:pPr>
      <w:r w:rsidRPr="001567B2">
        <w:rPr>
          <w:rFonts w:asciiTheme="minorHAnsi" w:hAnsiTheme="minorHAnsi" w:cstheme="minorHAnsi"/>
          <w:kern w:val="0"/>
          <w:sz w:val="20"/>
          <w:szCs w:val="20"/>
        </w:rPr>
        <w:t>utrwalania i zwielokrotnienia każdą możliwą techniką, w tym techniką drukarską, reprograficzną, zapisu magnetycznego oraz techniką cyfrową,</w:t>
      </w:r>
    </w:p>
    <w:p w14:paraId="276C7C78" w14:textId="77777777" w:rsidR="000F6E81" w:rsidRPr="001567B2" w:rsidRDefault="000F6E81" w:rsidP="00DA30DF">
      <w:pPr>
        <w:pStyle w:val="Textbody"/>
        <w:numPr>
          <w:ilvl w:val="1"/>
          <w:numId w:val="8"/>
        </w:numPr>
        <w:spacing w:after="0" w:line="276" w:lineRule="auto"/>
        <w:ind w:left="567" w:hanging="283"/>
        <w:jc w:val="both"/>
        <w:rPr>
          <w:rFonts w:asciiTheme="minorHAnsi" w:hAnsiTheme="minorHAnsi" w:cstheme="minorHAnsi"/>
          <w:kern w:val="0"/>
          <w:sz w:val="20"/>
          <w:szCs w:val="20"/>
        </w:rPr>
      </w:pPr>
      <w:r w:rsidRPr="001567B2">
        <w:rPr>
          <w:rFonts w:asciiTheme="minorHAnsi" w:hAnsiTheme="minorHAnsi" w:cstheme="minorHAnsi"/>
          <w:kern w:val="0"/>
          <w:sz w:val="20"/>
          <w:szCs w:val="20"/>
        </w:rPr>
        <w:t>dokonywanie w sporządzonej dokumentacji zmian wynikających z uzasadnionych potrzeb Zamawiającego z chwilą podpisania protokołu zdawczo-odbiorczego bez ograniczenia.</w:t>
      </w:r>
    </w:p>
    <w:p w14:paraId="07EFC1AB" w14:textId="77777777" w:rsidR="000F6E81" w:rsidRPr="001567B2" w:rsidRDefault="000F6E81" w:rsidP="00DA30DF">
      <w:pPr>
        <w:pStyle w:val="Textbody"/>
        <w:numPr>
          <w:ilvl w:val="1"/>
          <w:numId w:val="8"/>
        </w:numPr>
        <w:spacing w:after="0" w:line="276" w:lineRule="auto"/>
        <w:ind w:left="567" w:hanging="283"/>
        <w:jc w:val="both"/>
        <w:rPr>
          <w:rFonts w:asciiTheme="minorHAnsi" w:hAnsiTheme="minorHAnsi" w:cstheme="minorHAnsi"/>
          <w:kern w:val="0"/>
          <w:sz w:val="20"/>
          <w:szCs w:val="20"/>
        </w:rPr>
      </w:pPr>
      <w:r w:rsidRPr="001567B2">
        <w:rPr>
          <w:rFonts w:asciiTheme="minorHAnsi" w:hAnsiTheme="minorHAnsi" w:cstheme="minorHAnsi"/>
          <w:kern w:val="0"/>
          <w:sz w:val="20"/>
          <w:szCs w:val="20"/>
        </w:rPr>
        <w:t>wykorzystania dokumentacji w części lub w całości do nowych opracowań technicznych.</w:t>
      </w:r>
    </w:p>
    <w:p w14:paraId="13E567D5" w14:textId="77777777" w:rsidR="000F6E81" w:rsidRPr="001567B2" w:rsidRDefault="000F6E81" w:rsidP="00DA30DF">
      <w:pPr>
        <w:pStyle w:val="Style16"/>
        <w:widowControl/>
        <w:numPr>
          <w:ilvl w:val="0"/>
          <w:numId w:val="8"/>
        </w:numPr>
        <w:spacing w:before="144" w:line="276" w:lineRule="auto"/>
        <w:ind w:left="284" w:hanging="285"/>
        <w:jc w:val="both"/>
        <w:rPr>
          <w:rFonts w:asciiTheme="minorHAnsi" w:eastAsia="Times New Roman" w:hAnsiTheme="minorHAnsi" w:cstheme="minorHAnsi"/>
          <w:kern w:val="0"/>
          <w:sz w:val="20"/>
          <w:szCs w:val="20"/>
        </w:rPr>
      </w:pPr>
      <w:r w:rsidRPr="001567B2">
        <w:rPr>
          <w:rFonts w:asciiTheme="minorHAnsi" w:eastAsia="Times New Roman" w:hAnsiTheme="minorHAnsi" w:cstheme="minorHAnsi"/>
          <w:kern w:val="0"/>
          <w:sz w:val="20"/>
          <w:szCs w:val="20"/>
        </w:rPr>
        <w:t xml:space="preserve">Wynagrodzenie za przeniesienie autorskich praw majątkowych jest zawarte w wynagrodzeniu, które określa </w:t>
      </w:r>
      <w:r w:rsidRPr="001567B2">
        <w:rPr>
          <w:rStyle w:val="FontStyle35"/>
          <w:rFonts w:asciiTheme="minorHAnsi" w:hAnsiTheme="minorHAnsi" w:cstheme="minorHAnsi"/>
          <w:kern w:val="0"/>
          <w:sz w:val="20"/>
          <w:szCs w:val="20"/>
        </w:rPr>
        <w:t xml:space="preserve">§ 10 ust. 1 </w:t>
      </w:r>
      <w:r w:rsidRPr="001567B2">
        <w:rPr>
          <w:rFonts w:asciiTheme="minorHAnsi" w:eastAsia="Times New Roman" w:hAnsiTheme="minorHAnsi" w:cstheme="minorHAnsi"/>
          <w:kern w:val="0"/>
          <w:sz w:val="20"/>
          <w:szCs w:val="20"/>
        </w:rPr>
        <w:t>umowy.</w:t>
      </w:r>
    </w:p>
    <w:p w14:paraId="62CD1E62" w14:textId="77777777" w:rsidR="000F6E81" w:rsidRPr="001567B2" w:rsidRDefault="000F6E81" w:rsidP="00DA30DF">
      <w:pPr>
        <w:pStyle w:val="Style16"/>
        <w:widowControl/>
        <w:numPr>
          <w:ilvl w:val="0"/>
          <w:numId w:val="8"/>
        </w:numPr>
        <w:spacing w:line="276" w:lineRule="auto"/>
        <w:ind w:left="284" w:hanging="285"/>
        <w:jc w:val="both"/>
        <w:rPr>
          <w:rFonts w:asciiTheme="minorHAnsi" w:hAnsiTheme="minorHAnsi" w:cstheme="minorHAnsi"/>
          <w:kern w:val="0"/>
          <w:sz w:val="20"/>
          <w:szCs w:val="20"/>
        </w:rPr>
      </w:pPr>
      <w:r w:rsidRPr="001567B2">
        <w:rPr>
          <w:rFonts w:asciiTheme="minorHAnsi" w:hAnsiTheme="minorHAnsi" w:cstheme="minorHAnsi"/>
          <w:kern w:val="0"/>
          <w:sz w:val="20"/>
          <w:szCs w:val="20"/>
        </w:rPr>
        <w:t>W przypadku wystąpienia przez osobę trzecią z roszczeniem w stosunku do Zamawiającego z tytułu praw autorskich Wykonawca zobowiązuje się do zwrotu wszelkich kosztów i strat poniesionych przez Zamawiającego w związku z pojawieniem się takich roszczeń.</w:t>
      </w:r>
    </w:p>
    <w:p w14:paraId="721384CB" w14:textId="77777777" w:rsidR="000F6E81" w:rsidRPr="001567B2" w:rsidRDefault="000F6E81" w:rsidP="00DA30DF">
      <w:pPr>
        <w:pStyle w:val="Style5"/>
        <w:widowControl/>
        <w:spacing w:before="96" w:line="276" w:lineRule="auto"/>
        <w:ind w:hanging="1"/>
        <w:jc w:val="center"/>
        <w:rPr>
          <w:rFonts w:asciiTheme="minorHAnsi" w:hAnsiTheme="minorHAnsi" w:cstheme="minorHAnsi"/>
          <w:kern w:val="0"/>
          <w:sz w:val="20"/>
          <w:szCs w:val="20"/>
        </w:rPr>
      </w:pPr>
      <w:r w:rsidRPr="001567B2">
        <w:rPr>
          <w:rStyle w:val="FontStyle32"/>
          <w:rFonts w:asciiTheme="minorHAnsi" w:hAnsiTheme="minorHAnsi" w:cstheme="minorHAnsi"/>
          <w:kern w:val="0"/>
          <w:sz w:val="20"/>
          <w:szCs w:val="20"/>
        </w:rPr>
        <w:t>§3</w:t>
      </w:r>
    </w:p>
    <w:p w14:paraId="71DA4EDD" w14:textId="77777777" w:rsidR="000F6E81" w:rsidRPr="001567B2" w:rsidRDefault="000F6E81" w:rsidP="00DA30DF">
      <w:pPr>
        <w:pStyle w:val="Style5"/>
        <w:widowControl/>
        <w:numPr>
          <w:ilvl w:val="3"/>
          <w:numId w:val="8"/>
        </w:numPr>
        <w:tabs>
          <w:tab w:val="left" w:pos="284"/>
          <w:tab w:val="left" w:pos="1519"/>
        </w:tabs>
        <w:spacing w:before="91" w:line="276" w:lineRule="auto"/>
        <w:jc w:val="left"/>
        <w:rPr>
          <w:rStyle w:val="FontStyle32"/>
          <w:rFonts w:asciiTheme="minorHAnsi" w:hAnsiTheme="minorHAnsi" w:cstheme="minorHAnsi"/>
          <w:sz w:val="20"/>
          <w:szCs w:val="20"/>
        </w:rPr>
      </w:pPr>
      <w:r w:rsidRPr="001567B2">
        <w:rPr>
          <w:rStyle w:val="FontStyle32"/>
          <w:rFonts w:asciiTheme="minorHAnsi" w:hAnsiTheme="minorHAnsi" w:cstheme="minorHAnsi"/>
          <w:kern w:val="0"/>
          <w:sz w:val="20"/>
          <w:szCs w:val="20"/>
        </w:rPr>
        <w:t>Wykonawca zobowiązuje się wykonać przedmiot umowy określony w § 1</w:t>
      </w:r>
      <w:r w:rsidR="00C93A25" w:rsidRPr="001567B2">
        <w:rPr>
          <w:rStyle w:val="FontStyle32"/>
          <w:rFonts w:asciiTheme="minorHAnsi" w:hAnsiTheme="minorHAnsi" w:cstheme="minorHAnsi"/>
          <w:kern w:val="0"/>
          <w:sz w:val="20"/>
          <w:szCs w:val="20"/>
        </w:rPr>
        <w:t xml:space="preserve">: </w:t>
      </w:r>
    </w:p>
    <w:p w14:paraId="5F105C82" w14:textId="582D0436" w:rsidR="00B22B30" w:rsidRPr="001567B2" w:rsidRDefault="00B22B30" w:rsidP="00DA30DF">
      <w:pPr>
        <w:pStyle w:val="Style5"/>
        <w:widowControl/>
        <w:spacing w:before="91" w:line="276" w:lineRule="auto"/>
        <w:ind w:left="284"/>
        <w:jc w:val="left"/>
        <w:rPr>
          <w:rFonts w:asciiTheme="minorHAnsi" w:hAnsiTheme="minorHAnsi" w:cstheme="minorHAnsi"/>
          <w:sz w:val="20"/>
          <w:szCs w:val="20"/>
        </w:rPr>
      </w:pPr>
      <w:r w:rsidRPr="001567B2">
        <w:rPr>
          <w:rFonts w:asciiTheme="minorHAnsi" w:hAnsiTheme="minorHAnsi" w:cstheme="minorHAnsi"/>
          <w:b/>
          <w:sz w:val="20"/>
          <w:szCs w:val="20"/>
        </w:rPr>
        <w:t>Termin zakończenia robót budowlanych (wraz z</w:t>
      </w:r>
      <w:r w:rsidR="001567B2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1567B2">
        <w:rPr>
          <w:rFonts w:asciiTheme="minorHAnsi" w:hAnsiTheme="minorHAnsi" w:cstheme="minorHAnsi"/>
          <w:b/>
          <w:sz w:val="20"/>
          <w:szCs w:val="20"/>
        </w:rPr>
        <w:t xml:space="preserve">uzyskaniem prawomocnego pozwolenia na użytkowanie) do </w:t>
      </w:r>
      <w:r w:rsidR="0061214C" w:rsidRPr="001567B2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dnia </w:t>
      </w:r>
      <w:r w:rsidR="001567B2" w:rsidRPr="001567B2">
        <w:rPr>
          <w:rFonts w:asciiTheme="minorHAnsi" w:hAnsiTheme="minorHAnsi" w:cstheme="minorHAnsi"/>
          <w:b/>
          <w:color w:val="000000"/>
          <w:sz w:val="20"/>
          <w:szCs w:val="20"/>
          <w:highlight w:val="yellow"/>
        </w:rPr>
        <w:t>…………………………….</w:t>
      </w:r>
      <w:r w:rsidR="007A2AD7" w:rsidRPr="001567B2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 r.</w:t>
      </w:r>
    </w:p>
    <w:p w14:paraId="11B9DA8B" w14:textId="705BF022" w:rsidR="005B7B84" w:rsidRPr="001567B2" w:rsidRDefault="000F6E81" w:rsidP="00DA30DF">
      <w:pPr>
        <w:pStyle w:val="Style5"/>
        <w:widowControl/>
        <w:numPr>
          <w:ilvl w:val="3"/>
          <w:numId w:val="8"/>
        </w:numPr>
        <w:tabs>
          <w:tab w:val="left" w:pos="284"/>
          <w:tab w:val="left" w:pos="1519"/>
        </w:tabs>
        <w:spacing w:before="91" w:line="276" w:lineRule="auto"/>
        <w:ind w:left="284" w:hanging="284"/>
        <w:jc w:val="left"/>
        <w:rPr>
          <w:rStyle w:val="FontStyle32"/>
          <w:rFonts w:asciiTheme="minorHAnsi" w:hAnsiTheme="minorHAnsi" w:cstheme="minorHAnsi"/>
          <w:sz w:val="20"/>
          <w:szCs w:val="20"/>
        </w:rPr>
      </w:pPr>
      <w:r w:rsidRPr="001567B2">
        <w:rPr>
          <w:rStyle w:val="FontStyle32"/>
          <w:rFonts w:asciiTheme="minorHAnsi" w:hAnsiTheme="minorHAnsi" w:cstheme="minorHAnsi"/>
          <w:kern w:val="0"/>
          <w:sz w:val="20"/>
          <w:szCs w:val="20"/>
        </w:rPr>
        <w:t>Dokumentami potwierdzającymi przyjęcie przez Zamawiającego wykonanego przedmiotu umowy będzie protokół końcowy odbioru robót podpisany przez</w:t>
      </w:r>
      <w:r w:rsidR="001567B2">
        <w:rPr>
          <w:rStyle w:val="FontStyle32"/>
          <w:rFonts w:asciiTheme="minorHAnsi" w:hAnsiTheme="minorHAnsi" w:cstheme="minorHAnsi"/>
          <w:kern w:val="0"/>
          <w:sz w:val="20"/>
          <w:szCs w:val="20"/>
        </w:rPr>
        <w:t xml:space="preserve"> </w:t>
      </w:r>
      <w:r w:rsidRPr="001567B2">
        <w:rPr>
          <w:rStyle w:val="FontStyle32"/>
          <w:rFonts w:asciiTheme="minorHAnsi" w:hAnsiTheme="minorHAnsi" w:cstheme="minorHAnsi"/>
          <w:kern w:val="0"/>
          <w:sz w:val="20"/>
          <w:szCs w:val="20"/>
        </w:rPr>
        <w:t xml:space="preserve">Zamawiającego. </w:t>
      </w:r>
    </w:p>
    <w:p w14:paraId="2201CEE1" w14:textId="4B062D89" w:rsidR="005B7B84" w:rsidRPr="001567B2" w:rsidRDefault="000F6E81" w:rsidP="00DA30DF">
      <w:pPr>
        <w:pStyle w:val="Style5"/>
        <w:widowControl/>
        <w:numPr>
          <w:ilvl w:val="3"/>
          <w:numId w:val="8"/>
        </w:numPr>
        <w:tabs>
          <w:tab w:val="left" w:pos="284"/>
          <w:tab w:val="left" w:pos="1519"/>
        </w:tabs>
        <w:spacing w:before="91" w:line="276" w:lineRule="auto"/>
        <w:ind w:left="284" w:hanging="284"/>
        <w:jc w:val="left"/>
        <w:rPr>
          <w:rFonts w:asciiTheme="minorHAnsi" w:hAnsiTheme="minorHAnsi" w:cstheme="minorHAnsi"/>
          <w:sz w:val="20"/>
          <w:szCs w:val="20"/>
        </w:rPr>
      </w:pPr>
      <w:r w:rsidRPr="001567B2">
        <w:rPr>
          <w:rFonts w:asciiTheme="minorHAnsi" w:hAnsiTheme="minorHAnsi" w:cstheme="minorHAnsi"/>
          <w:kern w:val="0"/>
          <w:sz w:val="20"/>
          <w:szCs w:val="20"/>
        </w:rPr>
        <w:t>Wykonawca sporządzi kompletny zestaw dokumentacji projektowej powykonawczej,</w:t>
      </w:r>
      <w:r w:rsidR="001567B2">
        <w:rPr>
          <w:rFonts w:asciiTheme="minorHAnsi" w:hAnsiTheme="minorHAnsi" w:cstheme="minorHAnsi"/>
          <w:kern w:val="0"/>
          <w:sz w:val="20"/>
          <w:szCs w:val="20"/>
        </w:rPr>
        <w:t xml:space="preserve"> </w:t>
      </w:r>
      <w:r w:rsidR="00083D29" w:rsidRPr="001567B2">
        <w:rPr>
          <w:rFonts w:asciiTheme="minorHAnsi" w:hAnsiTheme="minorHAnsi" w:cstheme="minorHAnsi"/>
          <w:kern w:val="0"/>
          <w:sz w:val="20"/>
          <w:szCs w:val="20"/>
        </w:rPr>
        <w:t>z wymaganą</w:t>
      </w:r>
      <w:r w:rsidR="001567B2">
        <w:rPr>
          <w:rFonts w:asciiTheme="minorHAnsi" w:hAnsiTheme="minorHAnsi" w:cstheme="minorHAnsi"/>
          <w:kern w:val="0"/>
          <w:sz w:val="20"/>
          <w:szCs w:val="20"/>
        </w:rPr>
        <w:t xml:space="preserve"> </w:t>
      </w:r>
      <w:r w:rsidR="00083D29" w:rsidRPr="001567B2">
        <w:rPr>
          <w:rFonts w:asciiTheme="minorHAnsi" w:hAnsiTheme="minorHAnsi" w:cstheme="minorHAnsi"/>
          <w:kern w:val="0"/>
          <w:sz w:val="20"/>
          <w:szCs w:val="20"/>
        </w:rPr>
        <w:t>dokumentacją techniczną zmodernizowanej oczyszczalni</w:t>
      </w:r>
      <w:r w:rsidRPr="001567B2">
        <w:rPr>
          <w:rFonts w:asciiTheme="minorHAnsi" w:hAnsiTheme="minorHAnsi" w:cstheme="minorHAnsi"/>
          <w:kern w:val="0"/>
          <w:sz w:val="20"/>
          <w:szCs w:val="20"/>
        </w:rPr>
        <w:t>.</w:t>
      </w:r>
    </w:p>
    <w:p w14:paraId="3A6A530C" w14:textId="62C3B669" w:rsidR="000F6E81" w:rsidRPr="001567B2" w:rsidRDefault="000F6E81" w:rsidP="00DA30DF">
      <w:pPr>
        <w:pStyle w:val="Style5"/>
        <w:widowControl/>
        <w:numPr>
          <w:ilvl w:val="3"/>
          <w:numId w:val="8"/>
        </w:numPr>
        <w:tabs>
          <w:tab w:val="left" w:pos="284"/>
          <w:tab w:val="left" w:pos="1519"/>
        </w:tabs>
        <w:spacing w:before="91" w:line="276" w:lineRule="auto"/>
        <w:ind w:left="284" w:hanging="284"/>
        <w:rPr>
          <w:rStyle w:val="FontStyle32"/>
          <w:rFonts w:asciiTheme="minorHAnsi" w:hAnsiTheme="minorHAnsi" w:cstheme="minorHAnsi"/>
          <w:sz w:val="20"/>
          <w:szCs w:val="20"/>
        </w:rPr>
      </w:pPr>
      <w:r w:rsidRPr="001567B2">
        <w:rPr>
          <w:rFonts w:asciiTheme="minorHAnsi" w:hAnsiTheme="minorHAnsi" w:cstheme="minorHAnsi"/>
          <w:kern w:val="0"/>
          <w:sz w:val="20"/>
          <w:szCs w:val="20"/>
        </w:rPr>
        <w:t>Wykonawca po zakończeniu realizacji przedmiotu umowy, przekaże Zamawiającemu na 5 (pięć) dni przed terminem odbioru końcowego przedmiotu umowy dokumentację powykonawczą oraz świadectwa jakości wyrobu a także dokumenty potwierdzające</w:t>
      </w:r>
      <w:r w:rsidR="001567B2">
        <w:rPr>
          <w:rFonts w:asciiTheme="minorHAnsi" w:hAnsiTheme="minorHAnsi" w:cstheme="minorHAnsi"/>
          <w:kern w:val="0"/>
          <w:sz w:val="20"/>
          <w:szCs w:val="20"/>
        </w:rPr>
        <w:t xml:space="preserve"> </w:t>
      </w:r>
      <w:r w:rsidRPr="001567B2">
        <w:rPr>
          <w:rFonts w:asciiTheme="minorHAnsi" w:hAnsiTheme="minorHAnsi" w:cstheme="minorHAnsi"/>
          <w:kern w:val="0"/>
          <w:sz w:val="20"/>
          <w:szCs w:val="20"/>
        </w:rPr>
        <w:t>zgodność realizacji prac z aktualnymi przepisami oraz inwentaryzację geodezyjną</w:t>
      </w:r>
      <w:r w:rsidR="001567B2">
        <w:rPr>
          <w:rFonts w:asciiTheme="minorHAnsi" w:hAnsiTheme="minorHAnsi" w:cstheme="minorHAnsi"/>
          <w:kern w:val="0"/>
          <w:sz w:val="20"/>
          <w:szCs w:val="20"/>
        </w:rPr>
        <w:t xml:space="preserve"> </w:t>
      </w:r>
      <w:r w:rsidRPr="001567B2">
        <w:rPr>
          <w:rFonts w:asciiTheme="minorHAnsi" w:hAnsiTheme="minorHAnsi" w:cstheme="minorHAnsi"/>
          <w:kern w:val="0"/>
          <w:sz w:val="20"/>
          <w:szCs w:val="20"/>
        </w:rPr>
        <w:t>powykonawczą w trzech egzemplarzach. Przed podpisaniem protokołu końcowego odbioru robót Wykonawca przedłoży Zamawiającemu dokumentację powykonawczą tj. dziennik budowy, inwentaryzację</w:t>
      </w:r>
      <w:r w:rsidR="001567B2">
        <w:rPr>
          <w:rFonts w:asciiTheme="minorHAnsi" w:hAnsiTheme="minorHAnsi" w:cstheme="minorHAnsi"/>
          <w:kern w:val="0"/>
          <w:sz w:val="20"/>
          <w:szCs w:val="20"/>
        </w:rPr>
        <w:t xml:space="preserve"> </w:t>
      </w:r>
      <w:r w:rsidRPr="001567B2">
        <w:rPr>
          <w:rFonts w:asciiTheme="minorHAnsi" w:hAnsiTheme="minorHAnsi" w:cstheme="minorHAnsi"/>
          <w:kern w:val="0"/>
          <w:sz w:val="20"/>
          <w:szCs w:val="20"/>
        </w:rPr>
        <w:t>geodezyjną powykonawczą, oświadczenie kierownika i inspektora nadzoru, że wbudowane materiały posiadają oznakowanie i certyfikaty zgodni</w:t>
      </w:r>
      <w:r w:rsidR="000B0FEE" w:rsidRPr="001567B2">
        <w:rPr>
          <w:rFonts w:asciiTheme="minorHAnsi" w:hAnsiTheme="minorHAnsi" w:cstheme="minorHAnsi"/>
          <w:kern w:val="0"/>
          <w:sz w:val="20"/>
          <w:szCs w:val="20"/>
        </w:rPr>
        <w:t>e</w:t>
      </w:r>
      <w:r w:rsidRPr="001567B2">
        <w:rPr>
          <w:rFonts w:asciiTheme="minorHAnsi" w:hAnsiTheme="minorHAnsi" w:cstheme="minorHAnsi"/>
          <w:kern w:val="0"/>
          <w:sz w:val="20"/>
          <w:szCs w:val="20"/>
        </w:rPr>
        <w:t xml:space="preserve"> z ustawą</w:t>
      </w:r>
      <w:r w:rsidR="001567B2">
        <w:rPr>
          <w:rFonts w:asciiTheme="minorHAnsi" w:hAnsiTheme="minorHAnsi" w:cstheme="minorHAnsi"/>
          <w:kern w:val="0"/>
          <w:sz w:val="20"/>
          <w:szCs w:val="20"/>
        </w:rPr>
        <w:t xml:space="preserve"> </w:t>
      </w:r>
      <w:r w:rsidRPr="001567B2">
        <w:rPr>
          <w:rFonts w:asciiTheme="minorHAnsi" w:hAnsiTheme="minorHAnsi" w:cstheme="minorHAnsi"/>
          <w:kern w:val="0"/>
          <w:sz w:val="20"/>
          <w:szCs w:val="20"/>
        </w:rPr>
        <w:t xml:space="preserve">o wyrobach budowlanych. </w:t>
      </w:r>
    </w:p>
    <w:p w14:paraId="1C00CDE0" w14:textId="77777777" w:rsidR="000F6E81" w:rsidRPr="001567B2" w:rsidRDefault="000F6E81" w:rsidP="00DA30DF">
      <w:pPr>
        <w:pStyle w:val="Style5"/>
        <w:widowControl/>
        <w:spacing w:before="96" w:line="276" w:lineRule="auto"/>
        <w:ind w:hanging="1"/>
        <w:jc w:val="center"/>
        <w:rPr>
          <w:rFonts w:asciiTheme="minorHAnsi" w:hAnsiTheme="minorHAnsi" w:cstheme="minorHAnsi"/>
          <w:kern w:val="0"/>
          <w:sz w:val="20"/>
          <w:szCs w:val="20"/>
        </w:rPr>
      </w:pPr>
      <w:r w:rsidRPr="001567B2">
        <w:rPr>
          <w:rStyle w:val="FontStyle32"/>
          <w:rFonts w:asciiTheme="minorHAnsi" w:hAnsiTheme="minorHAnsi" w:cstheme="minorHAnsi"/>
          <w:kern w:val="0"/>
          <w:sz w:val="20"/>
          <w:szCs w:val="20"/>
        </w:rPr>
        <w:t>§ 4</w:t>
      </w:r>
    </w:p>
    <w:p w14:paraId="65E6CE09" w14:textId="0F8EB674" w:rsidR="000F6E81" w:rsidRPr="001567B2" w:rsidRDefault="000F6E81" w:rsidP="00DA30DF">
      <w:pPr>
        <w:pStyle w:val="Standard"/>
        <w:widowControl/>
        <w:tabs>
          <w:tab w:val="left" w:pos="284"/>
        </w:tabs>
        <w:spacing w:line="276" w:lineRule="auto"/>
        <w:ind w:left="284" w:hanging="285"/>
        <w:jc w:val="both"/>
        <w:rPr>
          <w:rFonts w:asciiTheme="minorHAnsi" w:hAnsiTheme="minorHAnsi" w:cstheme="minorHAnsi"/>
          <w:sz w:val="20"/>
          <w:szCs w:val="20"/>
        </w:rPr>
      </w:pPr>
      <w:r w:rsidRPr="001567B2">
        <w:rPr>
          <w:rFonts w:asciiTheme="minorHAnsi" w:hAnsiTheme="minorHAnsi" w:cstheme="minorHAnsi"/>
          <w:bCs/>
          <w:sz w:val="20"/>
          <w:szCs w:val="20"/>
        </w:rPr>
        <w:t>1.</w:t>
      </w:r>
      <w:r w:rsidR="001567B2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1567B2">
        <w:rPr>
          <w:rFonts w:asciiTheme="minorHAnsi" w:hAnsiTheme="minorHAnsi" w:cstheme="minorHAnsi"/>
          <w:bCs/>
          <w:sz w:val="20"/>
          <w:szCs w:val="20"/>
        </w:rPr>
        <w:t xml:space="preserve">Wykonawca </w:t>
      </w:r>
      <w:r w:rsidRPr="001567B2">
        <w:rPr>
          <w:rFonts w:asciiTheme="minorHAnsi" w:hAnsiTheme="minorHAnsi" w:cstheme="minorHAnsi"/>
          <w:sz w:val="20"/>
          <w:szCs w:val="20"/>
        </w:rPr>
        <w:t xml:space="preserve">zobowiązany jest zawiadomić </w:t>
      </w:r>
      <w:r w:rsidRPr="001567B2">
        <w:rPr>
          <w:rFonts w:asciiTheme="minorHAnsi" w:hAnsiTheme="minorHAnsi" w:cstheme="minorHAnsi"/>
          <w:bCs/>
          <w:sz w:val="20"/>
          <w:szCs w:val="20"/>
        </w:rPr>
        <w:t xml:space="preserve">Zamawiającego </w:t>
      </w:r>
      <w:r w:rsidRPr="001567B2">
        <w:rPr>
          <w:rFonts w:asciiTheme="minorHAnsi" w:hAnsiTheme="minorHAnsi" w:cstheme="minorHAnsi"/>
          <w:sz w:val="20"/>
          <w:szCs w:val="20"/>
        </w:rPr>
        <w:t xml:space="preserve">o zauważonych wadach w dokumentacji </w:t>
      </w:r>
      <w:r w:rsidRPr="001567B2">
        <w:rPr>
          <w:rFonts w:asciiTheme="minorHAnsi" w:hAnsiTheme="minorHAnsi" w:cstheme="minorHAnsi"/>
          <w:sz w:val="20"/>
          <w:szCs w:val="20"/>
        </w:rPr>
        <w:br/>
        <w:t>w terminie 7 dni od daty ich ujawnienia.</w:t>
      </w:r>
    </w:p>
    <w:p w14:paraId="627B09EE" w14:textId="77777777" w:rsidR="000F6E81" w:rsidRPr="001567B2" w:rsidRDefault="000F6E81" w:rsidP="00DA30DF">
      <w:pPr>
        <w:pStyle w:val="Standard"/>
        <w:widowControl/>
        <w:tabs>
          <w:tab w:val="left" w:pos="284"/>
        </w:tabs>
        <w:spacing w:line="276" w:lineRule="auto"/>
        <w:ind w:left="284" w:hanging="285"/>
        <w:jc w:val="both"/>
        <w:rPr>
          <w:rFonts w:asciiTheme="minorHAnsi" w:hAnsiTheme="minorHAnsi" w:cstheme="minorHAnsi"/>
          <w:sz w:val="20"/>
          <w:szCs w:val="20"/>
        </w:rPr>
      </w:pPr>
      <w:r w:rsidRPr="001567B2">
        <w:rPr>
          <w:rFonts w:asciiTheme="minorHAnsi" w:hAnsiTheme="minorHAnsi" w:cstheme="minorHAnsi"/>
          <w:bCs/>
          <w:sz w:val="20"/>
          <w:szCs w:val="20"/>
        </w:rPr>
        <w:t>2. Wykonawca</w:t>
      </w:r>
      <w:r w:rsidRPr="001567B2">
        <w:rPr>
          <w:rFonts w:asciiTheme="minorHAnsi" w:hAnsiTheme="minorHAnsi" w:cstheme="minorHAnsi"/>
          <w:sz w:val="20"/>
          <w:szCs w:val="20"/>
        </w:rPr>
        <w:t xml:space="preserve"> ponosi odpowiedzialność za wynikłą szkodę na skutek zaniechania zawiadomienia </w:t>
      </w:r>
      <w:r w:rsidRPr="001567B2">
        <w:rPr>
          <w:rFonts w:asciiTheme="minorHAnsi" w:hAnsiTheme="minorHAnsi" w:cstheme="minorHAnsi"/>
          <w:bCs/>
          <w:sz w:val="20"/>
          <w:szCs w:val="20"/>
        </w:rPr>
        <w:t xml:space="preserve">Zamawiającego </w:t>
      </w:r>
      <w:r w:rsidRPr="001567B2">
        <w:rPr>
          <w:rFonts w:asciiTheme="minorHAnsi" w:hAnsiTheme="minorHAnsi" w:cstheme="minorHAnsi"/>
          <w:sz w:val="20"/>
          <w:szCs w:val="20"/>
        </w:rPr>
        <w:t>o zauważonych wadach w dokumentacji.</w:t>
      </w:r>
    </w:p>
    <w:p w14:paraId="2538E76C" w14:textId="77777777" w:rsidR="000F6E81" w:rsidRPr="001567B2" w:rsidRDefault="000F6E81" w:rsidP="00DA30DF">
      <w:pPr>
        <w:pStyle w:val="Standard"/>
        <w:widowControl/>
        <w:tabs>
          <w:tab w:val="left" w:pos="284"/>
        </w:tabs>
        <w:spacing w:line="276" w:lineRule="auto"/>
        <w:ind w:left="284" w:hanging="285"/>
        <w:jc w:val="both"/>
        <w:rPr>
          <w:rFonts w:asciiTheme="minorHAnsi" w:hAnsiTheme="minorHAnsi" w:cstheme="minorHAnsi"/>
          <w:sz w:val="20"/>
          <w:szCs w:val="20"/>
        </w:rPr>
      </w:pPr>
      <w:r w:rsidRPr="001567B2">
        <w:rPr>
          <w:rFonts w:asciiTheme="minorHAnsi" w:hAnsiTheme="minorHAnsi" w:cstheme="minorHAnsi"/>
          <w:bCs/>
          <w:sz w:val="20"/>
          <w:szCs w:val="20"/>
        </w:rPr>
        <w:t xml:space="preserve">3. Wykonawca </w:t>
      </w:r>
      <w:r w:rsidRPr="001567B2">
        <w:rPr>
          <w:rFonts w:asciiTheme="minorHAnsi" w:hAnsiTheme="minorHAnsi" w:cstheme="minorHAnsi"/>
          <w:sz w:val="20"/>
          <w:szCs w:val="20"/>
        </w:rPr>
        <w:t xml:space="preserve">ponosi odpowiedzialność za wszelkie szkody i straty, które spowodował w czasie realizacji przedmiotu umowy wobec </w:t>
      </w:r>
      <w:r w:rsidRPr="001567B2">
        <w:rPr>
          <w:rFonts w:asciiTheme="minorHAnsi" w:hAnsiTheme="minorHAnsi" w:cstheme="minorHAnsi"/>
          <w:bCs/>
          <w:sz w:val="20"/>
          <w:szCs w:val="20"/>
        </w:rPr>
        <w:t xml:space="preserve">Zamawiającego </w:t>
      </w:r>
      <w:r w:rsidRPr="001567B2">
        <w:rPr>
          <w:rFonts w:asciiTheme="minorHAnsi" w:hAnsiTheme="minorHAnsi" w:cstheme="minorHAnsi"/>
          <w:sz w:val="20"/>
          <w:szCs w:val="20"/>
        </w:rPr>
        <w:t>i osób trzecich.</w:t>
      </w:r>
    </w:p>
    <w:p w14:paraId="1312ECA9" w14:textId="26825F75" w:rsidR="000F6E81" w:rsidRPr="001567B2" w:rsidRDefault="000F6E81" w:rsidP="00DA30DF">
      <w:pPr>
        <w:pStyle w:val="Standard"/>
        <w:widowControl/>
        <w:tabs>
          <w:tab w:val="left" w:pos="284"/>
        </w:tabs>
        <w:spacing w:line="276" w:lineRule="auto"/>
        <w:ind w:left="284" w:hanging="285"/>
        <w:jc w:val="both"/>
        <w:rPr>
          <w:rFonts w:asciiTheme="minorHAnsi" w:hAnsiTheme="minorHAnsi" w:cstheme="minorHAnsi"/>
          <w:sz w:val="20"/>
          <w:szCs w:val="20"/>
        </w:rPr>
      </w:pPr>
      <w:r w:rsidRPr="001567B2">
        <w:rPr>
          <w:rFonts w:asciiTheme="minorHAnsi" w:hAnsiTheme="minorHAnsi" w:cstheme="minorHAnsi"/>
          <w:bCs/>
          <w:sz w:val="20"/>
          <w:szCs w:val="20"/>
        </w:rPr>
        <w:t xml:space="preserve">4. Wykonawca </w:t>
      </w:r>
      <w:r w:rsidRPr="001567B2">
        <w:rPr>
          <w:rFonts w:asciiTheme="minorHAnsi" w:hAnsiTheme="minorHAnsi" w:cstheme="minorHAnsi"/>
          <w:sz w:val="20"/>
          <w:szCs w:val="20"/>
        </w:rPr>
        <w:t>jest zobowiązany do zawiadamiania wpisem do dziennika budowy oraz dostarczeniem informacji pisemnej do siedziby Zamawiającego o wykonaniu robót</w:t>
      </w:r>
      <w:r w:rsidR="001567B2">
        <w:rPr>
          <w:rFonts w:asciiTheme="minorHAnsi" w:hAnsiTheme="minorHAnsi" w:cstheme="minorHAnsi"/>
          <w:sz w:val="20"/>
          <w:szCs w:val="20"/>
        </w:rPr>
        <w:t xml:space="preserve"> </w:t>
      </w:r>
      <w:r w:rsidRPr="001567B2">
        <w:rPr>
          <w:rFonts w:asciiTheme="minorHAnsi" w:hAnsiTheme="minorHAnsi" w:cstheme="minorHAnsi"/>
          <w:sz w:val="20"/>
          <w:szCs w:val="20"/>
        </w:rPr>
        <w:t xml:space="preserve">zanikających i ulegających zakryciu z 4 dniowym wyprzedzeniem umożliwiającym ich sprawdzenie przez Inspektora Nadzoru. Jeżeli </w:t>
      </w:r>
      <w:r w:rsidRPr="001567B2">
        <w:rPr>
          <w:rFonts w:asciiTheme="minorHAnsi" w:hAnsiTheme="minorHAnsi" w:cstheme="minorHAnsi"/>
          <w:bCs/>
          <w:sz w:val="20"/>
          <w:szCs w:val="20"/>
        </w:rPr>
        <w:t xml:space="preserve">Wykonawca </w:t>
      </w:r>
      <w:r w:rsidRPr="001567B2">
        <w:rPr>
          <w:rFonts w:asciiTheme="minorHAnsi" w:hAnsiTheme="minorHAnsi" w:cstheme="minorHAnsi"/>
          <w:sz w:val="20"/>
          <w:szCs w:val="20"/>
        </w:rPr>
        <w:t xml:space="preserve">nie poinformuje o tym fakcie </w:t>
      </w:r>
      <w:r w:rsidRPr="001567B2">
        <w:rPr>
          <w:rFonts w:asciiTheme="minorHAnsi" w:hAnsiTheme="minorHAnsi" w:cstheme="minorHAnsi"/>
          <w:bCs/>
          <w:sz w:val="20"/>
          <w:szCs w:val="20"/>
        </w:rPr>
        <w:t>Zamawiającego</w:t>
      </w:r>
      <w:r w:rsidRPr="001567B2">
        <w:rPr>
          <w:rFonts w:asciiTheme="minorHAnsi" w:hAnsiTheme="minorHAnsi" w:cstheme="minorHAnsi"/>
          <w:sz w:val="20"/>
          <w:szCs w:val="20"/>
        </w:rPr>
        <w:t>, zobowiązany będzie odkryć te roboty lub wykonać otwory niezbędne do</w:t>
      </w:r>
      <w:r w:rsidR="001567B2">
        <w:rPr>
          <w:rFonts w:asciiTheme="minorHAnsi" w:hAnsiTheme="minorHAnsi" w:cstheme="minorHAnsi"/>
          <w:sz w:val="20"/>
          <w:szCs w:val="20"/>
        </w:rPr>
        <w:t xml:space="preserve"> </w:t>
      </w:r>
      <w:r w:rsidRPr="001567B2">
        <w:rPr>
          <w:rFonts w:asciiTheme="minorHAnsi" w:hAnsiTheme="minorHAnsi" w:cstheme="minorHAnsi"/>
          <w:sz w:val="20"/>
          <w:szCs w:val="20"/>
        </w:rPr>
        <w:t>ich zbadania, a następnie przywrócić je do stanu poprzedniego na własny koszt.</w:t>
      </w:r>
    </w:p>
    <w:p w14:paraId="580DBB60" w14:textId="77777777" w:rsidR="000F6E81" w:rsidRPr="001567B2" w:rsidRDefault="000F6E81" w:rsidP="00DA30DF">
      <w:pPr>
        <w:pStyle w:val="Standard"/>
        <w:widowControl/>
        <w:tabs>
          <w:tab w:val="left" w:pos="284"/>
        </w:tabs>
        <w:spacing w:line="276" w:lineRule="auto"/>
        <w:ind w:left="284" w:hanging="285"/>
        <w:jc w:val="both"/>
        <w:rPr>
          <w:rFonts w:asciiTheme="minorHAnsi" w:hAnsiTheme="minorHAnsi" w:cstheme="minorHAnsi"/>
          <w:sz w:val="20"/>
          <w:szCs w:val="20"/>
        </w:rPr>
      </w:pPr>
      <w:r w:rsidRPr="001567B2">
        <w:rPr>
          <w:rFonts w:asciiTheme="minorHAnsi" w:hAnsiTheme="minorHAnsi" w:cstheme="minorHAnsi"/>
          <w:sz w:val="20"/>
          <w:szCs w:val="20"/>
        </w:rPr>
        <w:lastRenderedPageBreak/>
        <w:t>5. Wykonywanie robót przez Wykonawcę przy pomocy podwykonawców odbywać się może za zgodą Zamawiającego wyłącznie na zasadach określonych w art. 647</w:t>
      </w:r>
      <w:r w:rsidRPr="001567B2">
        <w:rPr>
          <w:rFonts w:asciiTheme="minorHAnsi" w:hAnsiTheme="minorHAnsi" w:cstheme="minorHAnsi"/>
          <w:sz w:val="20"/>
          <w:szCs w:val="20"/>
          <w:vertAlign w:val="superscript"/>
        </w:rPr>
        <w:t>1</w:t>
      </w:r>
      <w:r w:rsidRPr="001567B2">
        <w:rPr>
          <w:rFonts w:asciiTheme="minorHAnsi" w:hAnsiTheme="minorHAnsi" w:cstheme="minorHAnsi"/>
          <w:sz w:val="20"/>
          <w:szCs w:val="20"/>
        </w:rPr>
        <w:t xml:space="preserve"> kodeksu cywilnego z zastrzeżeniem postanowień ustawy Prawo zamówień publicznych.</w:t>
      </w:r>
    </w:p>
    <w:p w14:paraId="21DA439E" w14:textId="53690713" w:rsidR="000F6E81" w:rsidRPr="001567B2" w:rsidRDefault="000F6E81" w:rsidP="00DA30DF">
      <w:pPr>
        <w:pStyle w:val="Standard"/>
        <w:widowControl/>
        <w:tabs>
          <w:tab w:val="left" w:pos="284"/>
        </w:tabs>
        <w:spacing w:line="276" w:lineRule="auto"/>
        <w:ind w:left="284" w:hanging="285"/>
        <w:jc w:val="both"/>
        <w:rPr>
          <w:rFonts w:asciiTheme="minorHAnsi" w:hAnsiTheme="minorHAnsi" w:cstheme="minorHAnsi"/>
          <w:sz w:val="20"/>
          <w:szCs w:val="20"/>
        </w:rPr>
      </w:pPr>
      <w:r w:rsidRPr="001567B2">
        <w:rPr>
          <w:rFonts w:asciiTheme="minorHAnsi" w:hAnsiTheme="minorHAnsi" w:cstheme="minorHAnsi"/>
          <w:bCs/>
          <w:sz w:val="20"/>
          <w:szCs w:val="20"/>
        </w:rPr>
        <w:t xml:space="preserve">6. Wykonawca </w:t>
      </w:r>
      <w:r w:rsidRPr="001567B2">
        <w:rPr>
          <w:rFonts w:asciiTheme="minorHAnsi" w:hAnsiTheme="minorHAnsi" w:cstheme="minorHAnsi"/>
          <w:sz w:val="20"/>
          <w:szCs w:val="20"/>
        </w:rPr>
        <w:t xml:space="preserve">ponosi pełną odpowiedzialność wobec </w:t>
      </w:r>
      <w:r w:rsidRPr="001567B2">
        <w:rPr>
          <w:rFonts w:asciiTheme="minorHAnsi" w:hAnsiTheme="minorHAnsi" w:cstheme="minorHAnsi"/>
          <w:bCs/>
          <w:sz w:val="20"/>
          <w:szCs w:val="20"/>
        </w:rPr>
        <w:t>Zamawiającego</w:t>
      </w:r>
      <w:r w:rsidRPr="001567B2">
        <w:rPr>
          <w:rFonts w:asciiTheme="minorHAnsi" w:hAnsiTheme="minorHAnsi" w:cstheme="minorHAnsi"/>
          <w:sz w:val="20"/>
          <w:szCs w:val="20"/>
        </w:rPr>
        <w:t xml:space="preserve"> za roboty, które</w:t>
      </w:r>
      <w:r w:rsidR="001567B2">
        <w:rPr>
          <w:rFonts w:asciiTheme="minorHAnsi" w:hAnsiTheme="minorHAnsi" w:cstheme="minorHAnsi"/>
          <w:sz w:val="20"/>
          <w:szCs w:val="20"/>
        </w:rPr>
        <w:t xml:space="preserve"> </w:t>
      </w:r>
      <w:r w:rsidRPr="001567B2">
        <w:rPr>
          <w:rFonts w:asciiTheme="minorHAnsi" w:hAnsiTheme="minorHAnsi" w:cstheme="minorHAnsi"/>
          <w:sz w:val="20"/>
          <w:szCs w:val="20"/>
        </w:rPr>
        <w:t>wykonuje przy pomocy podwykonawców.</w:t>
      </w:r>
    </w:p>
    <w:p w14:paraId="4D60D3E6" w14:textId="77777777" w:rsidR="000F6E81" w:rsidRPr="001567B2" w:rsidRDefault="000F6E81" w:rsidP="00DA30DF">
      <w:pPr>
        <w:pStyle w:val="Heading"/>
        <w:tabs>
          <w:tab w:val="left" w:pos="284"/>
        </w:tabs>
        <w:spacing w:line="276" w:lineRule="auto"/>
        <w:ind w:left="284" w:hanging="285"/>
        <w:jc w:val="both"/>
        <w:rPr>
          <w:rFonts w:asciiTheme="minorHAnsi" w:hAnsiTheme="minorHAnsi" w:cstheme="minorHAnsi"/>
          <w:bCs/>
          <w:kern w:val="0"/>
          <w:sz w:val="20"/>
          <w:szCs w:val="20"/>
        </w:rPr>
      </w:pPr>
      <w:r w:rsidRPr="001567B2">
        <w:rPr>
          <w:rFonts w:asciiTheme="minorHAnsi" w:hAnsiTheme="minorHAnsi" w:cstheme="minorHAnsi"/>
          <w:bCs/>
          <w:kern w:val="0"/>
          <w:sz w:val="20"/>
          <w:szCs w:val="20"/>
        </w:rPr>
        <w:t>7. Przy realizacji zamówienia z udziałem podwykonawcy zastosowanie mają przepisy art. 143a do 143d ustawy.</w:t>
      </w:r>
    </w:p>
    <w:p w14:paraId="16ADEDAF" w14:textId="0ED741C8" w:rsidR="000F6E81" w:rsidRPr="001567B2" w:rsidRDefault="000F6E81" w:rsidP="00DA30DF">
      <w:pPr>
        <w:pStyle w:val="Heading"/>
        <w:spacing w:line="276" w:lineRule="auto"/>
        <w:ind w:left="567" w:hanging="283"/>
        <w:jc w:val="both"/>
        <w:rPr>
          <w:rFonts w:asciiTheme="minorHAnsi" w:hAnsiTheme="minorHAnsi" w:cstheme="minorHAnsi"/>
          <w:kern w:val="0"/>
          <w:sz w:val="20"/>
          <w:szCs w:val="20"/>
        </w:rPr>
      </w:pPr>
      <w:r w:rsidRPr="001567B2">
        <w:rPr>
          <w:rFonts w:asciiTheme="minorHAnsi" w:hAnsiTheme="minorHAnsi" w:cstheme="minorHAnsi"/>
          <w:bCs/>
          <w:kern w:val="0"/>
          <w:sz w:val="20"/>
          <w:szCs w:val="20"/>
        </w:rPr>
        <w:t>1)</w:t>
      </w:r>
      <w:r w:rsidRPr="001567B2">
        <w:rPr>
          <w:rFonts w:asciiTheme="minorHAnsi" w:hAnsiTheme="minorHAnsi" w:cstheme="minorHAnsi"/>
          <w:bCs/>
          <w:kern w:val="0"/>
          <w:sz w:val="20"/>
          <w:szCs w:val="20"/>
        </w:rPr>
        <w:tab/>
      </w:r>
      <w:r w:rsidRPr="001567B2">
        <w:rPr>
          <w:rFonts w:asciiTheme="minorHAnsi" w:hAnsiTheme="minorHAnsi" w:cstheme="minorHAnsi"/>
          <w:kern w:val="0"/>
          <w:sz w:val="20"/>
          <w:szCs w:val="20"/>
        </w:rPr>
        <w:t>Wykonawca, podwykonawca lub dalszy podwykonawca zamówienia na roboty budowlane zamierzający zawrzeć umowę o podwykonawstwo lub dokonać zmian w zawartej umowie jest obowiązany do przedłożenia zamawiającemu projektu tej umowy lub propozycji zmian wraz z przedłożon</w:t>
      </w:r>
      <w:r w:rsidR="00F02461" w:rsidRPr="001567B2">
        <w:rPr>
          <w:rFonts w:asciiTheme="minorHAnsi" w:hAnsiTheme="minorHAnsi" w:cstheme="minorHAnsi"/>
          <w:kern w:val="0"/>
          <w:sz w:val="20"/>
          <w:szCs w:val="20"/>
        </w:rPr>
        <w:t>ą zgodą W</w:t>
      </w:r>
      <w:r w:rsidRPr="001567B2">
        <w:rPr>
          <w:rFonts w:asciiTheme="minorHAnsi" w:hAnsiTheme="minorHAnsi" w:cstheme="minorHAnsi"/>
          <w:kern w:val="0"/>
          <w:sz w:val="20"/>
          <w:szCs w:val="20"/>
        </w:rPr>
        <w:t>ykonawcy na zawarcie umowy o podwykonawstwo lub dokonania zmian w zawartej umowie.</w:t>
      </w:r>
    </w:p>
    <w:p w14:paraId="2983FEDC" w14:textId="77777777" w:rsidR="000F6E81" w:rsidRPr="001567B2" w:rsidRDefault="000F6E81" w:rsidP="00DA30DF">
      <w:pPr>
        <w:pStyle w:val="Heading"/>
        <w:spacing w:line="276" w:lineRule="auto"/>
        <w:ind w:left="567" w:hanging="283"/>
        <w:jc w:val="both"/>
        <w:rPr>
          <w:rFonts w:asciiTheme="minorHAnsi" w:hAnsiTheme="minorHAnsi" w:cstheme="minorHAnsi"/>
          <w:kern w:val="0"/>
          <w:sz w:val="20"/>
          <w:szCs w:val="20"/>
        </w:rPr>
      </w:pPr>
      <w:r w:rsidRPr="001567B2">
        <w:rPr>
          <w:rFonts w:asciiTheme="minorHAnsi" w:hAnsiTheme="minorHAnsi" w:cstheme="minorHAnsi"/>
          <w:kern w:val="0"/>
          <w:sz w:val="20"/>
          <w:szCs w:val="20"/>
        </w:rPr>
        <w:t>2)</w:t>
      </w:r>
      <w:r w:rsidRPr="001567B2">
        <w:rPr>
          <w:rFonts w:asciiTheme="minorHAnsi" w:hAnsiTheme="minorHAnsi" w:cstheme="minorHAnsi"/>
          <w:kern w:val="0"/>
          <w:sz w:val="20"/>
          <w:szCs w:val="20"/>
        </w:rPr>
        <w:tab/>
        <w:t>Wymogi nałożone wobec treści zawieranych umów z podwykonawcami i dalszymi podwykonawcami:</w:t>
      </w:r>
    </w:p>
    <w:p w14:paraId="47D4FECF" w14:textId="77777777" w:rsidR="000F6E81" w:rsidRPr="001567B2" w:rsidRDefault="000F6E81" w:rsidP="00DA30DF">
      <w:pPr>
        <w:pStyle w:val="Bezodstpw"/>
        <w:numPr>
          <w:ilvl w:val="0"/>
          <w:numId w:val="32"/>
        </w:numPr>
        <w:suppressAutoHyphens/>
        <w:autoSpaceDN w:val="0"/>
        <w:spacing w:line="276" w:lineRule="auto"/>
        <w:ind w:left="993" w:hanging="426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1567B2">
        <w:rPr>
          <w:rFonts w:asciiTheme="minorHAnsi" w:hAnsiTheme="minorHAnsi" w:cstheme="minorHAnsi"/>
          <w:sz w:val="20"/>
          <w:szCs w:val="20"/>
        </w:rPr>
        <w:t>umowa nie może określać terminu zapłaty dłuższego niż 30 dni od dnia doręczenia faktury,</w:t>
      </w:r>
    </w:p>
    <w:p w14:paraId="51403094" w14:textId="77777777" w:rsidR="000F6E81" w:rsidRPr="001567B2" w:rsidRDefault="000F6E81" w:rsidP="00DA30DF">
      <w:pPr>
        <w:pStyle w:val="Bezodstpw"/>
        <w:numPr>
          <w:ilvl w:val="0"/>
          <w:numId w:val="32"/>
        </w:numPr>
        <w:suppressAutoHyphens/>
        <w:autoSpaceDN w:val="0"/>
        <w:spacing w:line="276" w:lineRule="auto"/>
        <w:ind w:left="993" w:hanging="426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1567B2">
        <w:rPr>
          <w:rFonts w:asciiTheme="minorHAnsi" w:hAnsiTheme="minorHAnsi" w:cstheme="minorHAnsi"/>
          <w:sz w:val="20"/>
          <w:szCs w:val="20"/>
        </w:rPr>
        <w:t>w umowie zakres i wielkość kar umownych nie może być bardziej rygorystyczna niż te określone w umowie podstawowej pomiędzy Zamawiającym i Wykonawcą,</w:t>
      </w:r>
    </w:p>
    <w:p w14:paraId="26946E64" w14:textId="06BD5095" w:rsidR="000F6E81" w:rsidRPr="001567B2" w:rsidRDefault="000F6E81" w:rsidP="00DA30DF">
      <w:pPr>
        <w:pStyle w:val="Bezodstpw"/>
        <w:numPr>
          <w:ilvl w:val="0"/>
          <w:numId w:val="32"/>
        </w:numPr>
        <w:suppressAutoHyphens/>
        <w:autoSpaceDN w:val="0"/>
        <w:spacing w:line="276" w:lineRule="auto"/>
        <w:ind w:left="993" w:hanging="426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1567B2">
        <w:rPr>
          <w:rFonts w:asciiTheme="minorHAnsi" w:hAnsiTheme="minorHAnsi" w:cstheme="minorHAnsi"/>
          <w:sz w:val="20"/>
          <w:szCs w:val="20"/>
        </w:rPr>
        <w:t>w umowie wysokość i warunki zabezpieczeni</w:t>
      </w:r>
      <w:r w:rsidR="000B0FEE" w:rsidRPr="001567B2">
        <w:rPr>
          <w:rFonts w:asciiTheme="minorHAnsi" w:hAnsiTheme="minorHAnsi" w:cstheme="minorHAnsi"/>
          <w:sz w:val="20"/>
          <w:szCs w:val="20"/>
        </w:rPr>
        <w:t>a</w:t>
      </w:r>
      <w:r w:rsidRPr="001567B2">
        <w:rPr>
          <w:rFonts w:asciiTheme="minorHAnsi" w:hAnsiTheme="minorHAnsi" w:cstheme="minorHAnsi"/>
          <w:sz w:val="20"/>
          <w:szCs w:val="20"/>
        </w:rPr>
        <w:t xml:space="preserve"> należytego wykonania umowy nie mogą być bardziej rygorystyczne niż te określone w umowie podstawowej pomiędzy Zamawiającym i Wykonawcą,</w:t>
      </w:r>
    </w:p>
    <w:p w14:paraId="275BB6E4" w14:textId="77777777" w:rsidR="000F6E81" w:rsidRPr="001567B2" w:rsidRDefault="000F6E81" w:rsidP="00DA30DF">
      <w:pPr>
        <w:pStyle w:val="Bezodstpw"/>
        <w:numPr>
          <w:ilvl w:val="0"/>
          <w:numId w:val="32"/>
        </w:numPr>
        <w:suppressAutoHyphens/>
        <w:autoSpaceDN w:val="0"/>
        <w:spacing w:line="276" w:lineRule="auto"/>
        <w:ind w:left="993" w:hanging="426"/>
        <w:jc w:val="both"/>
        <w:textAlignment w:val="baseline"/>
        <w:rPr>
          <w:rFonts w:asciiTheme="minorHAnsi" w:hAnsiTheme="minorHAnsi" w:cstheme="minorHAnsi"/>
          <w:bCs/>
          <w:sz w:val="20"/>
          <w:szCs w:val="20"/>
        </w:rPr>
      </w:pPr>
      <w:r w:rsidRPr="001567B2">
        <w:rPr>
          <w:rFonts w:asciiTheme="minorHAnsi" w:hAnsiTheme="minorHAnsi" w:cstheme="minorHAnsi"/>
          <w:bCs/>
          <w:sz w:val="20"/>
          <w:szCs w:val="20"/>
        </w:rPr>
        <w:t>termin realizacji, sposób spełnienia świadczenia oraz zmiany zawartej umowy musi być zgodny z wymogami określonymi w SIWZ,</w:t>
      </w:r>
    </w:p>
    <w:p w14:paraId="04840407" w14:textId="0939BABB" w:rsidR="000F6E81" w:rsidRPr="001567B2" w:rsidRDefault="000F6E81" w:rsidP="00DA30DF">
      <w:pPr>
        <w:pStyle w:val="Bezodstpw"/>
        <w:numPr>
          <w:ilvl w:val="0"/>
          <w:numId w:val="32"/>
        </w:numPr>
        <w:suppressAutoHyphens/>
        <w:autoSpaceDN w:val="0"/>
        <w:spacing w:line="276" w:lineRule="auto"/>
        <w:ind w:left="993" w:hanging="426"/>
        <w:jc w:val="both"/>
        <w:textAlignment w:val="baseline"/>
        <w:rPr>
          <w:rFonts w:asciiTheme="minorHAnsi" w:hAnsiTheme="minorHAnsi" w:cstheme="minorHAnsi"/>
          <w:bCs/>
          <w:sz w:val="20"/>
          <w:szCs w:val="20"/>
        </w:rPr>
      </w:pPr>
      <w:r w:rsidRPr="001567B2">
        <w:rPr>
          <w:rFonts w:asciiTheme="minorHAnsi" w:hAnsiTheme="minorHAnsi" w:cstheme="minorHAnsi"/>
          <w:bCs/>
          <w:sz w:val="20"/>
          <w:szCs w:val="20"/>
        </w:rPr>
        <w:t>zakazuje się wprowadzenia do umowy zapisó</w:t>
      </w:r>
      <w:r w:rsidR="00F02461" w:rsidRPr="001567B2">
        <w:rPr>
          <w:rFonts w:asciiTheme="minorHAnsi" w:hAnsiTheme="minorHAnsi" w:cstheme="minorHAnsi"/>
          <w:bCs/>
          <w:sz w:val="20"/>
          <w:szCs w:val="20"/>
        </w:rPr>
        <w:t>w, które będą zwalniały W</w:t>
      </w:r>
      <w:r w:rsidRPr="001567B2">
        <w:rPr>
          <w:rFonts w:asciiTheme="minorHAnsi" w:hAnsiTheme="minorHAnsi" w:cstheme="minorHAnsi"/>
          <w:bCs/>
          <w:sz w:val="20"/>
          <w:szCs w:val="20"/>
        </w:rPr>
        <w:t>ykonawcę z odpowiedzialności względem zamawiającego za roboty wykonane przez podwykonawcę lub dalszych podwykonawców.</w:t>
      </w:r>
    </w:p>
    <w:p w14:paraId="579B20B0" w14:textId="77777777" w:rsidR="000F6E81" w:rsidRPr="001567B2" w:rsidRDefault="000F6E81" w:rsidP="00DA30DF">
      <w:pPr>
        <w:pStyle w:val="Heading"/>
        <w:spacing w:line="276" w:lineRule="auto"/>
        <w:ind w:left="567" w:hanging="283"/>
        <w:jc w:val="both"/>
        <w:rPr>
          <w:rFonts w:asciiTheme="minorHAnsi" w:hAnsiTheme="minorHAnsi" w:cstheme="minorHAnsi"/>
          <w:kern w:val="0"/>
          <w:sz w:val="20"/>
          <w:szCs w:val="20"/>
        </w:rPr>
      </w:pPr>
      <w:r w:rsidRPr="001567B2">
        <w:rPr>
          <w:rFonts w:asciiTheme="minorHAnsi" w:hAnsiTheme="minorHAnsi" w:cstheme="minorHAnsi"/>
          <w:bCs/>
          <w:kern w:val="0"/>
          <w:sz w:val="20"/>
          <w:szCs w:val="20"/>
        </w:rPr>
        <w:t xml:space="preserve">3) </w:t>
      </w:r>
      <w:r w:rsidRPr="001567B2">
        <w:rPr>
          <w:rFonts w:asciiTheme="minorHAnsi" w:hAnsiTheme="minorHAnsi" w:cstheme="minorHAnsi"/>
          <w:bCs/>
          <w:kern w:val="0"/>
          <w:sz w:val="20"/>
          <w:szCs w:val="20"/>
        </w:rPr>
        <w:tab/>
        <w:t xml:space="preserve">Zamawiający w terminie 5 dni od daty przekazania projektu umowy składa pisemne zastrzeżenia do jej treści. </w:t>
      </w:r>
      <w:r w:rsidRPr="001567B2">
        <w:rPr>
          <w:rFonts w:asciiTheme="minorHAnsi" w:hAnsiTheme="minorHAnsi" w:cstheme="minorHAnsi"/>
          <w:kern w:val="0"/>
          <w:sz w:val="20"/>
          <w:szCs w:val="20"/>
        </w:rPr>
        <w:t>Niezgłoszenie pisemnych zastrzeżeń</w:t>
      </w:r>
      <w:r w:rsidRPr="001567B2">
        <w:rPr>
          <w:rFonts w:asciiTheme="minorHAnsi" w:hAnsiTheme="minorHAnsi" w:cstheme="minorHAnsi"/>
          <w:bCs/>
          <w:kern w:val="0"/>
          <w:sz w:val="20"/>
          <w:szCs w:val="20"/>
        </w:rPr>
        <w:t xml:space="preserve"> w terminie wskazanym </w:t>
      </w:r>
      <w:r w:rsidRPr="001567B2">
        <w:rPr>
          <w:rFonts w:asciiTheme="minorHAnsi" w:hAnsiTheme="minorHAnsi" w:cstheme="minorHAnsi"/>
          <w:kern w:val="0"/>
          <w:sz w:val="20"/>
          <w:szCs w:val="20"/>
        </w:rPr>
        <w:t>uważa się projekt umowy za zaakceptowany.</w:t>
      </w:r>
    </w:p>
    <w:p w14:paraId="7541D6DA" w14:textId="73035FD5" w:rsidR="00E00018" w:rsidRPr="001567B2" w:rsidRDefault="00E00018" w:rsidP="00DA30DF">
      <w:pPr>
        <w:pStyle w:val="Tytu"/>
        <w:spacing w:line="276" w:lineRule="auto"/>
        <w:ind w:left="851" w:hanging="425"/>
        <w:jc w:val="both"/>
        <w:rPr>
          <w:rFonts w:asciiTheme="minorHAnsi" w:hAnsiTheme="minorHAnsi" w:cstheme="minorHAnsi"/>
          <w:bCs/>
          <w:sz w:val="20"/>
        </w:rPr>
      </w:pPr>
      <w:r w:rsidRPr="001567B2">
        <w:rPr>
          <w:rFonts w:asciiTheme="minorHAnsi" w:hAnsiTheme="minorHAnsi" w:cstheme="minorHAnsi"/>
          <w:b w:val="0"/>
          <w:sz w:val="20"/>
        </w:rPr>
        <w:t>4)</w:t>
      </w:r>
      <w:r w:rsidRPr="001567B2">
        <w:rPr>
          <w:rFonts w:asciiTheme="minorHAnsi" w:hAnsiTheme="minorHAnsi" w:cstheme="minorHAnsi"/>
          <w:b w:val="0"/>
          <w:sz w:val="20"/>
        </w:rPr>
        <w:tab/>
        <w:t>Wykonawca, podwykonawca lub dalszy podw</w:t>
      </w:r>
      <w:r w:rsidR="00F02461" w:rsidRPr="001567B2">
        <w:rPr>
          <w:rFonts w:asciiTheme="minorHAnsi" w:hAnsiTheme="minorHAnsi" w:cstheme="minorHAnsi"/>
          <w:b w:val="0"/>
          <w:sz w:val="20"/>
        </w:rPr>
        <w:t>ykonawca zamówienia przedkłada Z</w:t>
      </w:r>
      <w:r w:rsidRPr="001567B2">
        <w:rPr>
          <w:rFonts w:asciiTheme="minorHAnsi" w:hAnsiTheme="minorHAnsi" w:cstheme="minorHAnsi"/>
          <w:b w:val="0"/>
          <w:sz w:val="20"/>
        </w:rPr>
        <w:t>amawiającemu poświadczoną za zgodność z oryginałem kopię zawartej umowy o podwykonaws</w:t>
      </w:r>
      <w:r w:rsidR="00F02461" w:rsidRPr="001567B2">
        <w:rPr>
          <w:rFonts w:asciiTheme="minorHAnsi" w:hAnsiTheme="minorHAnsi" w:cstheme="minorHAnsi"/>
          <w:b w:val="0"/>
          <w:sz w:val="20"/>
        </w:rPr>
        <w:t>two na roboty budowlane</w:t>
      </w:r>
      <w:r w:rsidRPr="001567B2">
        <w:rPr>
          <w:rFonts w:asciiTheme="minorHAnsi" w:hAnsiTheme="minorHAnsi" w:cstheme="minorHAnsi"/>
          <w:b w:val="0"/>
          <w:sz w:val="20"/>
        </w:rPr>
        <w:t>,</w:t>
      </w:r>
      <w:r w:rsidR="001567B2">
        <w:rPr>
          <w:rFonts w:asciiTheme="minorHAnsi" w:hAnsiTheme="minorHAnsi" w:cstheme="minorHAnsi"/>
          <w:b w:val="0"/>
          <w:sz w:val="20"/>
        </w:rPr>
        <w:t xml:space="preserve"> </w:t>
      </w:r>
      <w:r w:rsidRPr="001567B2">
        <w:rPr>
          <w:rFonts w:asciiTheme="minorHAnsi" w:hAnsiTheme="minorHAnsi" w:cstheme="minorHAnsi"/>
          <w:b w:val="0"/>
          <w:sz w:val="20"/>
        </w:rPr>
        <w:t>dostawy i usługi w terminie 7 dni od dnia ich zawarcia</w:t>
      </w:r>
      <w:r w:rsidRPr="001567B2">
        <w:rPr>
          <w:rFonts w:asciiTheme="minorHAnsi" w:hAnsiTheme="minorHAnsi" w:cstheme="minorHAnsi"/>
          <w:b w:val="0"/>
          <w:bCs/>
          <w:sz w:val="20"/>
        </w:rPr>
        <w:t>. Powyższy obowiązek</w:t>
      </w:r>
      <w:r w:rsidR="001567B2">
        <w:rPr>
          <w:rFonts w:asciiTheme="minorHAnsi" w:hAnsiTheme="minorHAnsi" w:cstheme="minorHAnsi"/>
          <w:b w:val="0"/>
          <w:bCs/>
          <w:sz w:val="20"/>
        </w:rPr>
        <w:t xml:space="preserve"> </w:t>
      </w:r>
      <w:r w:rsidRPr="001567B2">
        <w:rPr>
          <w:rFonts w:asciiTheme="minorHAnsi" w:hAnsiTheme="minorHAnsi" w:cstheme="minorHAnsi"/>
          <w:b w:val="0"/>
          <w:bCs/>
          <w:sz w:val="20"/>
        </w:rPr>
        <w:t>nie dotyczy umów na dostawy i usługi o których mowa niniejszym punkcie</w:t>
      </w:r>
      <w:r w:rsidR="001567B2">
        <w:rPr>
          <w:rFonts w:asciiTheme="minorHAnsi" w:hAnsiTheme="minorHAnsi" w:cstheme="minorHAnsi"/>
          <w:b w:val="0"/>
          <w:bCs/>
          <w:sz w:val="20"/>
        </w:rPr>
        <w:t xml:space="preserve"> </w:t>
      </w:r>
      <w:r w:rsidRPr="001567B2">
        <w:rPr>
          <w:rFonts w:asciiTheme="minorHAnsi" w:hAnsiTheme="minorHAnsi" w:cstheme="minorHAnsi"/>
          <w:b w:val="0"/>
          <w:bCs/>
          <w:sz w:val="20"/>
        </w:rPr>
        <w:t>jeżeli:</w:t>
      </w:r>
      <w:r w:rsidR="001567B2">
        <w:rPr>
          <w:rFonts w:asciiTheme="minorHAnsi" w:hAnsiTheme="minorHAnsi" w:cstheme="minorHAnsi"/>
          <w:b w:val="0"/>
          <w:bCs/>
          <w:sz w:val="20"/>
        </w:rPr>
        <w:t xml:space="preserve"> </w:t>
      </w:r>
      <w:r w:rsidRPr="001567B2">
        <w:rPr>
          <w:rFonts w:asciiTheme="minorHAnsi" w:hAnsiTheme="minorHAnsi" w:cstheme="minorHAnsi"/>
          <w:b w:val="0"/>
          <w:bCs/>
          <w:sz w:val="20"/>
        </w:rPr>
        <w:t>ich wartość nie przekracza 0,5% wartości inwestycji</w:t>
      </w:r>
      <w:r w:rsidR="001567B2">
        <w:rPr>
          <w:rFonts w:asciiTheme="minorHAnsi" w:hAnsiTheme="minorHAnsi" w:cstheme="minorHAnsi"/>
          <w:b w:val="0"/>
          <w:bCs/>
          <w:sz w:val="20"/>
        </w:rPr>
        <w:t xml:space="preserve"> </w:t>
      </w:r>
      <w:r w:rsidRPr="001567B2">
        <w:rPr>
          <w:rFonts w:asciiTheme="minorHAnsi" w:hAnsiTheme="minorHAnsi" w:cstheme="minorHAnsi"/>
          <w:b w:val="0"/>
          <w:bCs/>
          <w:sz w:val="20"/>
        </w:rPr>
        <w:t>o ile nie przekracza kwoty 50.000 złotych.</w:t>
      </w:r>
      <w:r w:rsidRPr="001567B2">
        <w:rPr>
          <w:rFonts w:asciiTheme="minorHAnsi" w:hAnsiTheme="minorHAnsi" w:cstheme="minorHAnsi"/>
          <w:bCs/>
          <w:sz w:val="20"/>
        </w:rPr>
        <w:t xml:space="preserve"> </w:t>
      </w:r>
    </w:p>
    <w:p w14:paraId="79DC5E01" w14:textId="501C6784" w:rsidR="000F6E81" w:rsidRPr="001567B2" w:rsidRDefault="000F6E81" w:rsidP="00DA30DF">
      <w:pPr>
        <w:pStyle w:val="Heading"/>
        <w:spacing w:line="276" w:lineRule="auto"/>
        <w:ind w:left="284" w:hanging="284"/>
        <w:jc w:val="both"/>
        <w:rPr>
          <w:rFonts w:asciiTheme="minorHAnsi" w:hAnsiTheme="minorHAnsi" w:cstheme="minorHAnsi"/>
          <w:kern w:val="0"/>
          <w:sz w:val="20"/>
          <w:szCs w:val="20"/>
        </w:rPr>
      </w:pPr>
      <w:r w:rsidRPr="001567B2">
        <w:rPr>
          <w:rFonts w:asciiTheme="minorHAnsi" w:hAnsiTheme="minorHAnsi" w:cstheme="minorHAnsi"/>
          <w:kern w:val="0"/>
          <w:sz w:val="20"/>
          <w:szCs w:val="20"/>
        </w:rPr>
        <w:t>8. Jeżeli zmiana albo rezygnacja z podwykonawcy dotyczy podmiotu, na którego zasoby wykonawca powoływał się, na zasadach określonych w art. 22a, w celu wykazania spełniania warunków udziału w postępowaniu, wykonawca jest obowiąza</w:t>
      </w:r>
      <w:r w:rsidR="00F02461" w:rsidRPr="001567B2">
        <w:rPr>
          <w:rFonts w:asciiTheme="minorHAnsi" w:hAnsiTheme="minorHAnsi" w:cstheme="minorHAnsi"/>
          <w:kern w:val="0"/>
          <w:sz w:val="20"/>
          <w:szCs w:val="20"/>
        </w:rPr>
        <w:t>ny wykazać Z</w:t>
      </w:r>
      <w:r w:rsidRPr="001567B2">
        <w:rPr>
          <w:rFonts w:asciiTheme="minorHAnsi" w:hAnsiTheme="minorHAnsi" w:cstheme="minorHAnsi"/>
          <w:kern w:val="0"/>
          <w:sz w:val="20"/>
          <w:szCs w:val="20"/>
        </w:rPr>
        <w:t>amawiającemu, iż proponowany inny podwykonawca lub wykonawca samodzielnie spełnia je w stopniu nie mniejszym niż wymagany w trakcie postępowania o udzielenie zamówienia.</w:t>
      </w:r>
    </w:p>
    <w:p w14:paraId="160F5376" w14:textId="77777777" w:rsidR="000F6E81" w:rsidRPr="001567B2" w:rsidRDefault="000F6E81" w:rsidP="00DA30DF">
      <w:pPr>
        <w:pStyle w:val="Heading"/>
        <w:widowControl/>
        <w:numPr>
          <w:ilvl w:val="0"/>
          <w:numId w:val="23"/>
        </w:numPr>
        <w:suppressAutoHyphens w:val="0"/>
        <w:spacing w:line="276" w:lineRule="auto"/>
        <w:ind w:left="284" w:hanging="284"/>
        <w:jc w:val="both"/>
        <w:rPr>
          <w:rFonts w:asciiTheme="minorHAnsi" w:hAnsiTheme="minorHAnsi" w:cstheme="minorHAnsi"/>
          <w:kern w:val="0"/>
          <w:sz w:val="20"/>
          <w:szCs w:val="20"/>
        </w:rPr>
      </w:pPr>
      <w:r w:rsidRPr="001567B2">
        <w:rPr>
          <w:rFonts w:asciiTheme="minorHAnsi" w:hAnsiTheme="minorHAnsi" w:cstheme="minorHAnsi"/>
          <w:kern w:val="0"/>
          <w:sz w:val="20"/>
          <w:szCs w:val="20"/>
        </w:rPr>
        <w:t>Podwykonawcą robót będzie ...........................................</w:t>
      </w:r>
    </w:p>
    <w:p w14:paraId="65019C86" w14:textId="77777777" w:rsidR="000F6E81" w:rsidRPr="001567B2" w:rsidRDefault="000F6E81" w:rsidP="00DA30DF">
      <w:pPr>
        <w:numPr>
          <w:ilvl w:val="0"/>
          <w:numId w:val="23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1567B2">
        <w:rPr>
          <w:rFonts w:asciiTheme="minorHAnsi" w:eastAsia="Times New Roman" w:hAnsiTheme="minorHAnsi" w:cstheme="minorHAnsi"/>
          <w:sz w:val="20"/>
          <w:szCs w:val="20"/>
          <w:lang w:eastAsia="ar-SA"/>
        </w:rPr>
        <w:t xml:space="preserve">Wykonawca gwarantuje, że osoby wymagane w SIWZ wykonujące Przedmiot Umowy będą zatrudnione na podstawie umowy o pracę w rozumieniu Kodeksu pracy. Obowiązek realizacji Przedmiotu Umowy przy pomocy osób zatrudnionych na podstawie umowy o pracę dotyczy również realizacji Przedmiotu Umowy przy pomocy podwykonawców. </w:t>
      </w:r>
    </w:p>
    <w:p w14:paraId="09DEA589" w14:textId="77777777" w:rsidR="000F6E81" w:rsidRPr="001567B2" w:rsidRDefault="000F6E81" w:rsidP="00DA30DF">
      <w:pPr>
        <w:numPr>
          <w:ilvl w:val="0"/>
          <w:numId w:val="23"/>
        </w:numPr>
        <w:suppressAutoHyphens/>
        <w:spacing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1567B2">
        <w:rPr>
          <w:rFonts w:asciiTheme="minorHAnsi" w:hAnsiTheme="minorHAnsi" w:cstheme="minorHAnsi"/>
          <w:sz w:val="20"/>
          <w:szCs w:val="20"/>
        </w:rPr>
        <w:t>W zakresie, w jakim: Zamawiający, na podstawie art. 29 ust. 3a ustawy określił w SIW</w:t>
      </w:r>
      <w:r w:rsidR="00F02461" w:rsidRPr="001567B2">
        <w:rPr>
          <w:rFonts w:asciiTheme="minorHAnsi" w:hAnsiTheme="minorHAnsi" w:cstheme="minorHAnsi"/>
          <w:sz w:val="20"/>
          <w:szCs w:val="20"/>
        </w:rPr>
        <w:t>Z wymagania zatrudnienia przez W</w:t>
      </w:r>
      <w:r w:rsidRPr="001567B2">
        <w:rPr>
          <w:rFonts w:asciiTheme="minorHAnsi" w:hAnsiTheme="minorHAnsi" w:cstheme="minorHAnsi"/>
          <w:sz w:val="20"/>
          <w:szCs w:val="20"/>
        </w:rPr>
        <w:t xml:space="preserve">ykonawcę lub podwykonawcę na podstawie umowy o pracę osób wykonujących czynności wchodzące w zakres przedmiotu zamówienia jako pracownik fizyczny wykonujący roboty budowlane w tym obsługa maszyn i urządzeń budowlanych: </w:t>
      </w:r>
    </w:p>
    <w:p w14:paraId="3D813EFA" w14:textId="6CBC0692" w:rsidR="000F6E81" w:rsidRPr="001567B2" w:rsidRDefault="000F6E81" w:rsidP="00DA30DF">
      <w:pPr>
        <w:pStyle w:val="Akapitzlist"/>
        <w:numPr>
          <w:ilvl w:val="0"/>
          <w:numId w:val="53"/>
        </w:numPr>
        <w:suppressAutoHyphens/>
        <w:spacing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1567B2">
        <w:rPr>
          <w:rFonts w:asciiTheme="minorHAnsi" w:hAnsiTheme="minorHAnsi" w:cstheme="minorHAnsi"/>
          <w:sz w:val="20"/>
          <w:szCs w:val="20"/>
        </w:rPr>
        <w:t>Przed zawarciem niniejszej umowy i rozpoczęciem pracy nowo zgłaszanych pracowników do</w:t>
      </w:r>
      <w:r w:rsidR="001567B2">
        <w:rPr>
          <w:rFonts w:asciiTheme="minorHAnsi" w:hAnsiTheme="minorHAnsi" w:cstheme="minorHAnsi"/>
          <w:sz w:val="20"/>
          <w:szCs w:val="20"/>
        </w:rPr>
        <w:t xml:space="preserve"> </w:t>
      </w:r>
      <w:r w:rsidRPr="001567B2">
        <w:rPr>
          <w:rFonts w:asciiTheme="minorHAnsi" w:hAnsiTheme="minorHAnsi" w:cstheme="minorHAnsi"/>
          <w:sz w:val="20"/>
          <w:szCs w:val="20"/>
        </w:rPr>
        <w:t>realizacji czynności, do których odnosi się Obowiązek Zatrudnienia osób na umowę o pracę Wykonawca przedłoży Zamawiającemu listę pracowników własnych i podwykonawców wraz z oświadczeniem, że okazane do</w:t>
      </w:r>
      <w:r w:rsidR="001567B2">
        <w:rPr>
          <w:rFonts w:asciiTheme="minorHAnsi" w:hAnsiTheme="minorHAnsi" w:cstheme="minorHAnsi"/>
          <w:sz w:val="20"/>
          <w:szCs w:val="20"/>
        </w:rPr>
        <w:t xml:space="preserve"> </w:t>
      </w:r>
      <w:r w:rsidRPr="001567B2">
        <w:rPr>
          <w:rFonts w:asciiTheme="minorHAnsi" w:hAnsiTheme="minorHAnsi" w:cstheme="minorHAnsi"/>
          <w:sz w:val="20"/>
          <w:szCs w:val="20"/>
        </w:rPr>
        <w:t>wglądu kopie umów o pracę osób wymienionych na tej liście są zgodne z prawdą (Zamawiający nie będzie kopiował, gromadził ani przetwarzał danych osobowych zawartych w okazanych umowach o pracę.)</w:t>
      </w:r>
      <w:r w:rsidR="001567B2">
        <w:rPr>
          <w:rFonts w:asciiTheme="minorHAnsi" w:hAnsiTheme="minorHAnsi" w:cstheme="minorHAnsi"/>
          <w:sz w:val="20"/>
          <w:szCs w:val="20"/>
        </w:rPr>
        <w:t xml:space="preserve"> </w:t>
      </w:r>
      <w:r w:rsidRPr="001567B2">
        <w:rPr>
          <w:rFonts w:asciiTheme="minorHAnsi" w:hAnsiTheme="minorHAnsi" w:cstheme="minorHAnsi"/>
          <w:sz w:val="20"/>
          <w:szCs w:val="20"/>
        </w:rPr>
        <w:t>Nie przedłożenie listy</w:t>
      </w:r>
      <w:r w:rsidR="001567B2">
        <w:rPr>
          <w:rFonts w:asciiTheme="minorHAnsi" w:hAnsiTheme="minorHAnsi" w:cstheme="minorHAnsi"/>
          <w:sz w:val="20"/>
          <w:szCs w:val="20"/>
        </w:rPr>
        <w:t xml:space="preserve"> </w:t>
      </w:r>
      <w:r w:rsidRPr="001567B2">
        <w:rPr>
          <w:rFonts w:asciiTheme="minorHAnsi" w:hAnsiTheme="minorHAnsi" w:cstheme="minorHAnsi"/>
          <w:sz w:val="20"/>
          <w:szCs w:val="20"/>
        </w:rPr>
        <w:t>osób mających wykonywać przedmiot zamówienia upoważnia Zamawiającego</w:t>
      </w:r>
      <w:r w:rsidR="000C4754" w:rsidRPr="001567B2">
        <w:rPr>
          <w:rFonts w:asciiTheme="minorHAnsi" w:hAnsiTheme="minorHAnsi" w:cstheme="minorHAnsi"/>
          <w:sz w:val="20"/>
          <w:szCs w:val="20"/>
        </w:rPr>
        <w:t xml:space="preserve"> i wyznaczonego przedstawiciela </w:t>
      </w:r>
      <w:r w:rsidRPr="001567B2">
        <w:rPr>
          <w:rFonts w:asciiTheme="minorHAnsi" w:hAnsiTheme="minorHAnsi" w:cstheme="minorHAnsi"/>
          <w:sz w:val="20"/>
          <w:szCs w:val="20"/>
        </w:rPr>
        <w:t xml:space="preserve">do niedopuszczenia tych osób do pracy. </w:t>
      </w:r>
    </w:p>
    <w:p w14:paraId="2259DE3B" w14:textId="77777777" w:rsidR="000F6E81" w:rsidRPr="001567B2" w:rsidRDefault="000F6E81" w:rsidP="00DA30DF">
      <w:pPr>
        <w:pStyle w:val="Akapitzlist"/>
        <w:numPr>
          <w:ilvl w:val="0"/>
          <w:numId w:val="53"/>
        </w:numPr>
        <w:suppressAutoHyphens/>
        <w:spacing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1567B2">
        <w:rPr>
          <w:rFonts w:asciiTheme="minorHAnsi" w:hAnsiTheme="minorHAnsi" w:cstheme="minorHAnsi"/>
          <w:sz w:val="20"/>
          <w:szCs w:val="20"/>
        </w:rPr>
        <w:t xml:space="preserve">W przypadku zmiany składu osobowego Personelu Wykonawcy zapisy ust. 1) stosuje się odpowiednio. </w:t>
      </w:r>
    </w:p>
    <w:p w14:paraId="6CAF3601" w14:textId="77586D54" w:rsidR="000F6E81" w:rsidRPr="001567B2" w:rsidRDefault="000F6E81" w:rsidP="00DA30DF">
      <w:pPr>
        <w:pStyle w:val="Akapitzlist"/>
        <w:numPr>
          <w:ilvl w:val="0"/>
          <w:numId w:val="53"/>
        </w:numPr>
        <w:suppressAutoHyphens/>
        <w:spacing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1567B2">
        <w:rPr>
          <w:rFonts w:asciiTheme="minorHAnsi" w:hAnsiTheme="minorHAnsi" w:cstheme="minorHAnsi"/>
          <w:sz w:val="20"/>
          <w:szCs w:val="20"/>
        </w:rPr>
        <w:t xml:space="preserve">Na każde żądanie Zamawiającego Wykonawca zobowiązany jest przedłożyć Zamawiającemu umowy </w:t>
      </w:r>
      <w:r w:rsidR="00F02461" w:rsidRPr="001567B2">
        <w:rPr>
          <w:rFonts w:asciiTheme="minorHAnsi" w:hAnsiTheme="minorHAnsi" w:cstheme="minorHAnsi"/>
          <w:sz w:val="20"/>
          <w:szCs w:val="20"/>
          <w:lang w:val="pl-PL"/>
        </w:rPr>
        <w:br/>
      </w:r>
      <w:r w:rsidRPr="001567B2">
        <w:rPr>
          <w:rFonts w:asciiTheme="minorHAnsi" w:hAnsiTheme="minorHAnsi" w:cstheme="minorHAnsi"/>
          <w:sz w:val="20"/>
          <w:szCs w:val="20"/>
        </w:rPr>
        <w:t>o pracę oraz inne dokumenty (na przykład z ZUS) uwiarygadniające zatrudnienie</w:t>
      </w:r>
      <w:r w:rsidR="001567B2">
        <w:rPr>
          <w:rFonts w:asciiTheme="minorHAnsi" w:hAnsiTheme="minorHAnsi" w:cstheme="minorHAnsi"/>
          <w:sz w:val="20"/>
          <w:szCs w:val="20"/>
        </w:rPr>
        <w:t xml:space="preserve"> </w:t>
      </w:r>
      <w:r w:rsidRPr="001567B2">
        <w:rPr>
          <w:rFonts w:asciiTheme="minorHAnsi" w:hAnsiTheme="minorHAnsi" w:cstheme="minorHAnsi"/>
          <w:sz w:val="20"/>
          <w:szCs w:val="20"/>
        </w:rPr>
        <w:t xml:space="preserve">osób realizujących czynności, do </w:t>
      </w:r>
      <w:r w:rsidRPr="001567B2">
        <w:rPr>
          <w:rFonts w:asciiTheme="minorHAnsi" w:hAnsiTheme="minorHAnsi" w:cstheme="minorHAnsi"/>
          <w:sz w:val="20"/>
          <w:szCs w:val="20"/>
        </w:rPr>
        <w:lastRenderedPageBreak/>
        <w:t>których odnosi się Obowiązek Zatrudnienia. Nieprzedłożenie umów i innych dokumentów (nie okazanie do wglądu), o których mowa w zdaniu poprzednim stanowi przypadek naruszenia Obowiązku Zatrudnienia.</w:t>
      </w:r>
    </w:p>
    <w:p w14:paraId="18B7A386" w14:textId="77777777" w:rsidR="000F6E81" w:rsidRPr="001567B2" w:rsidRDefault="000F6E81" w:rsidP="00DA30DF">
      <w:pPr>
        <w:pStyle w:val="Akapitzlist"/>
        <w:numPr>
          <w:ilvl w:val="0"/>
          <w:numId w:val="53"/>
        </w:numPr>
        <w:suppressAutoHyphens/>
        <w:spacing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1567B2">
        <w:rPr>
          <w:rFonts w:asciiTheme="minorHAnsi" w:hAnsiTheme="minorHAnsi" w:cstheme="minorHAnsi"/>
          <w:sz w:val="20"/>
          <w:szCs w:val="20"/>
        </w:rPr>
        <w:t>Przedstawiciel Zamawiającego uprawniony jest do sprawdzania tożsamości Personelu Wykonawcy uczestniczącego w realizacji prac.</w:t>
      </w:r>
    </w:p>
    <w:p w14:paraId="58091987" w14:textId="77777777" w:rsidR="000F6E81" w:rsidRPr="001567B2" w:rsidRDefault="000F6E81" w:rsidP="00DA30DF">
      <w:pPr>
        <w:pStyle w:val="Nagwek2"/>
        <w:widowControl w:val="0"/>
        <w:numPr>
          <w:ilvl w:val="0"/>
          <w:numId w:val="24"/>
        </w:numPr>
        <w:suppressAutoHyphens/>
        <w:autoSpaceDN w:val="0"/>
        <w:spacing w:before="240" w:line="276" w:lineRule="auto"/>
        <w:ind w:left="0" w:hanging="1"/>
        <w:jc w:val="center"/>
        <w:textAlignment w:val="baseline"/>
        <w:rPr>
          <w:rFonts w:asciiTheme="minorHAnsi" w:hAnsiTheme="minorHAnsi" w:cstheme="minorHAnsi"/>
          <w:b w:val="0"/>
          <w:bCs/>
          <w:sz w:val="20"/>
        </w:rPr>
      </w:pPr>
      <w:r w:rsidRPr="001567B2">
        <w:rPr>
          <w:rFonts w:asciiTheme="minorHAnsi" w:hAnsiTheme="minorHAnsi" w:cstheme="minorHAnsi"/>
          <w:b w:val="0"/>
          <w:bCs/>
          <w:sz w:val="20"/>
        </w:rPr>
        <w:t>§ 5</w:t>
      </w:r>
    </w:p>
    <w:p w14:paraId="702545AE" w14:textId="704E7D42" w:rsidR="000F6E81" w:rsidRPr="001567B2" w:rsidRDefault="000F6E81" w:rsidP="00DA30DF">
      <w:pPr>
        <w:pStyle w:val="Standard"/>
        <w:numPr>
          <w:ilvl w:val="0"/>
          <w:numId w:val="52"/>
        </w:numPr>
        <w:tabs>
          <w:tab w:val="left" w:pos="284"/>
        </w:tabs>
        <w:ind w:left="284" w:hanging="284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1567B2">
        <w:rPr>
          <w:rFonts w:asciiTheme="minorHAnsi" w:hAnsiTheme="minorHAnsi" w:cstheme="minorHAnsi"/>
          <w:b/>
          <w:bCs/>
          <w:sz w:val="20"/>
          <w:szCs w:val="20"/>
        </w:rPr>
        <w:t xml:space="preserve">Zamawiający zapewnia nadzór Inwestorski </w:t>
      </w:r>
      <w:r w:rsidRPr="001567B2">
        <w:rPr>
          <w:rFonts w:asciiTheme="minorHAnsi" w:hAnsiTheme="minorHAnsi" w:cstheme="minorHAnsi"/>
          <w:bCs/>
          <w:sz w:val="20"/>
          <w:szCs w:val="20"/>
        </w:rPr>
        <w:t>nad robotami stanowiącymi przedmiot niniejszej umowy, z godnie z ustawą z dnia 7 lipca 1994r. Prawo Budowlane</w:t>
      </w:r>
      <w:r w:rsidR="00A34E0C" w:rsidRPr="001567B2">
        <w:rPr>
          <w:rFonts w:asciiTheme="minorHAnsi" w:hAnsiTheme="minorHAnsi" w:cstheme="minorHAnsi"/>
          <w:bCs/>
          <w:sz w:val="20"/>
          <w:szCs w:val="20"/>
        </w:rPr>
        <w:t xml:space="preserve"> (tekst jednolity Dz. U. z 20</w:t>
      </w:r>
      <w:r w:rsidR="001567B2">
        <w:rPr>
          <w:rFonts w:asciiTheme="minorHAnsi" w:hAnsiTheme="minorHAnsi" w:cstheme="minorHAnsi"/>
          <w:bCs/>
          <w:sz w:val="20"/>
          <w:szCs w:val="20"/>
        </w:rPr>
        <w:t>20</w:t>
      </w:r>
      <w:r w:rsidRPr="001567B2">
        <w:rPr>
          <w:rFonts w:asciiTheme="minorHAnsi" w:hAnsiTheme="minorHAnsi" w:cstheme="minorHAnsi"/>
          <w:bCs/>
          <w:sz w:val="20"/>
          <w:szCs w:val="20"/>
        </w:rPr>
        <w:t xml:space="preserve"> r., poz. </w:t>
      </w:r>
      <w:r w:rsidR="001567B2">
        <w:rPr>
          <w:rFonts w:asciiTheme="minorHAnsi" w:hAnsiTheme="minorHAnsi" w:cstheme="minorHAnsi"/>
          <w:bCs/>
          <w:sz w:val="20"/>
          <w:szCs w:val="20"/>
        </w:rPr>
        <w:t>1333</w:t>
      </w:r>
      <w:r w:rsidRPr="001567B2">
        <w:rPr>
          <w:rFonts w:asciiTheme="minorHAnsi" w:hAnsiTheme="minorHAnsi" w:cstheme="minorHAnsi"/>
          <w:bCs/>
          <w:sz w:val="20"/>
          <w:szCs w:val="20"/>
        </w:rPr>
        <w:t>).</w:t>
      </w:r>
    </w:p>
    <w:p w14:paraId="60EF04CB" w14:textId="55562494" w:rsidR="000F6E81" w:rsidRPr="001567B2" w:rsidRDefault="000F6E81" w:rsidP="00DA30DF">
      <w:pPr>
        <w:pStyle w:val="Nagwek2"/>
        <w:numPr>
          <w:ilvl w:val="0"/>
          <w:numId w:val="0"/>
        </w:numPr>
        <w:spacing w:line="276" w:lineRule="auto"/>
        <w:ind w:left="284" w:hanging="284"/>
        <w:rPr>
          <w:rFonts w:asciiTheme="minorHAnsi" w:hAnsiTheme="minorHAnsi" w:cstheme="minorHAnsi"/>
          <w:b w:val="0"/>
          <w:bCs/>
          <w:sz w:val="20"/>
        </w:rPr>
      </w:pPr>
      <w:r w:rsidRPr="001567B2">
        <w:rPr>
          <w:rFonts w:asciiTheme="minorHAnsi" w:hAnsiTheme="minorHAnsi" w:cstheme="minorHAnsi"/>
          <w:sz w:val="20"/>
        </w:rPr>
        <w:t>2. Ustanowionym przez Wykonawcę Kierownikiem Budowy jest:</w:t>
      </w:r>
      <w:r w:rsidRPr="001567B2">
        <w:rPr>
          <w:rFonts w:asciiTheme="minorHAnsi" w:hAnsiTheme="minorHAnsi" w:cstheme="minorHAnsi"/>
          <w:b w:val="0"/>
          <w:bCs/>
          <w:sz w:val="20"/>
        </w:rPr>
        <w:t xml:space="preserve"> ………………… </w:t>
      </w:r>
      <w:r w:rsidRPr="001567B2">
        <w:rPr>
          <w:rFonts w:asciiTheme="minorHAnsi" w:hAnsiTheme="minorHAnsi" w:cstheme="minorHAnsi"/>
          <w:b w:val="0"/>
          <w:sz w:val="20"/>
        </w:rPr>
        <w:t xml:space="preserve">działający w granicach umocowania określonego przepisami ustawy `z dnia 7 lipca 1994r. Prawo Budowlane (tekst jednolity </w:t>
      </w:r>
      <w:r w:rsidRPr="001567B2">
        <w:rPr>
          <w:rFonts w:asciiTheme="minorHAnsi" w:hAnsiTheme="minorHAnsi" w:cstheme="minorHAnsi"/>
          <w:b w:val="0"/>
          <w:bCs/>
          <w:sz w:val="20"/>
        </w:rPr>
        <w:t xml:space="preserve">Dz. U. </w:t>
      </w:r>
      <w:r w:rsidRPr="001567B2">
        <w:rPr>
          <w:rFonts w:asciiTheme="minorHAnsi" w:hAnsiTheme="minorHAnsi" w:cstheme="minorHAnsi"/>
          <w:b w:val="0"/>
          <w:sz w:val="20"/>
        </w:rPr>
        <w:t>z 20</w:t>
      </w:r>
      <w:r w:rsidR="001567B2">
        <w:rPr>
          <w:rFonts w:asciiTheme="minorHAnsi" w:hAnsiTheme="minorHAnsi" w:cstheme="minorHAnsi"/>
          <w:b w:val="0"/>
          <w:sz w:val="20"/>
        </w:rPr>
        <w:t>20</w:t>
      </w:r>
      <w:r w:rsidRPr="001567B2">
        <w:rPr>
          <w:rFonts w:asciiTheme="minorHAnsi" w:hAnsiTheme="minorHAnsi" w:cstheme="minorHAnsi"/>
          <w:b w:val="0"/>
          <w:sz w:val="20"/>
        </w:rPr>
        <w:t xml:space="preserve"> r., poz. </w:t>
      </w:r>
      <w:r w:rsidR="0021290F" w:rsidRPr="001567B2">
        <w:rPr>
          <w:rFonts w:asciiTheme="minorHAnsi" w:hAnsiTheme="minorHAnsi" w:cstheme="minorHAnsi"/>
          <w:b w:val="0"/>
          <w:bCs/>
          <w:sz w:val="20"/>
        </w:rPr>
        <w:t>1</w:t>
      </w:r>
      <w:r w:rsidR="001567B2">
        <w:rPr>
          <w:rFonts w:asciiTheme="minorHAnsi" w:hAnsiTheme="minorHAnsi" w:cstheme="minorHAnsi"/>
          <w:b w:val="0"/>
          <w:bCs/>
          <w:sz w:val="20"/>
        </w:rPr>
        <w:t>333</w:t>
      </w:r>
      <w:r w:rsidRPr="001567B2">
        <w:rPr>
          <w:rFonts w:asciiTheme="minorHAnsi" w:hAnsiTheme="minorHAnsi" w:cstheme="minorHAnsi"/>
          <w:b w:val="0"/>
          <w:sz w:val="20"/>
        </w:rPr>
        <w:t>).</w:t>
      </w:r>
      <w:r w:rsidRPr="001567B2">
        <w:rPr>
          <w:rFonts w:asciiTheme="minorHAnsi" w:hAnsiTheme="minorHAnsi" w:cstheme="minorHAnsi"/>
          <w:b w:val="0"/>
          <w:bCs/>
          <w:sz w:val="20"/>
        </w:rPr>
        <w:t xml:space="preserve"> </w:t>
      </w:r>
    </w:p>
    <w:p w14:paraId="4C97BED4" w14:textId="77777777" w:rsidR="000F6E81" w:rsidRPr="001567B2" w:rsidRDefault="000F6E81" w:rsidP="00DA30DF">
      <w:pPr>
        <w:pStyle w:val="Nagwek2"/>
        <w:widowControl w:val="0"/>
        <w:numPr>
          <w:ilvl w:val="0"/>
          <w:numId w:val="5"/>
        </w:numPr>
        <w:suppressAutoHyphens/>
        <w:autoSpaceDN w:val="0"/>
        <w:spacing w:before="240" w:line="276" w:lineRule="auto"/>
        <w:ind w:left="0" w:hanging="1"/>
        <w:jc w:val="center"/>
        <w:textAlignment w:val="baseline"/>
        <w:rPr>
          <w:rFonts w:asciiTheme="minorHAnsi" w:hAnsiTheme="minorHAnsi" w:cstheme="minorHAnsi"/>
          <w:b w:val="0"/>
          <w:sz w:val="20"/>
        </w:rPr>
      </w:pPr>
      <w:r w:rsidRPr="001567B2">
        <w:rPr>
          <w:rFonts w:asciiTheme="minorHAnsi" w:hAnsiTheme="minorHAnsi" w:cstheme="minorHAnsi"/>
          <w:b w:val="0"/>
          <w:sz w:val="20"/>
        </w:rPr>
        <w:t>§ 6</w:t>
      </w:r>
    </w:p>
    <w:p w14:paraId="7480B81C" w14:textId="77777777" w:rsidR="000F6E81" w:rsidRPr="001567B2" w:rsidRDefault="000F6E81" w:rsidP="00DA30DF">
      <w:pPr>
        <w:pStyle w:val="Standard"/>
        <w:numPr>
          <w:ilvl w:val="0"/>
          <w:numId w:val="25"/>
        </w:numPr>
        <w:suppressAutoHyphens/>
        <w:autoSpaceDE/>
        <w:adjustRightInd/>
        <w:spacing w:line="276" w:lineRule="auto"/>
        <w:ind w:left="284" w:hanging="285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1567B2">
        <w:rPr>
          <w:rFonts w:asciiTheme="minorHAnsi" w:hAnsiTheme="minorHAnsi" w:cstheme="minorHAnsi"/>
          <w:sz w:val="20"/>
          <w:szCs w:val="20"/>
        </w:rPr>
        <w:t>Jeżeli Zamawiający zwróci się do Wykonawcy z żądaniem usunięcia określonej osoby, która należy do personelu Wykonawcy lub jego podwykonawcy oraz uzasadni swoje żądanie, to Wykonawca spowoduje, że osoba ta w ciągu 7 dni opuści teren budowy i nie będzie miała żadnego dalszego wpływu i związku z czynnościami związanymi z wykonywaniem umowy.</w:t>
      </w:r>
    </w:p>
    <w:p w14:paraId="0923F5FF" w14:textId="77777777" w:rsidR="000F6E81" w:rsidRPr="001567B2" w:rsidRDefault="000F6E81" w:rsidP="00DA30DF">
      <w:pPr>
        <w:pStyle w:val="Standard"/>
        <w:numPr>
          <w:ilvl w:val="0"/>
          <w:numId w:val="25"/>
        </w:numPr>
        <w:suppressAutoHyphens/>
        <w:autoSpaceDE/>
        <w:adjustRightInd/>
        <w:spacing w:line="276" w:lineRule="auto"/>
        <w:ind w:left="284" w:hanging="285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1567B2">
        <w:rPr>
          <w:rFonts w:asciiTheme="minorHAnsi" w:hAnsiTheme="minorHAnsi" w:cstheme="minorHAnsi"/>
          <w:sz w:val="20"/>
          <w:szCs w:val="20"/>
        </w:rPr>
        <w:t>Zamawiający może zwrócić się o usunięcie określonych osób, gdy osoby te:</w:t>
      </w:r>
    </w:p>
    <w:p w14:paraId="43A0F9CC" w14:textId="77777777" w:rsidR="000F6E81" w:rsidRPr="001567B2" w:rsidRDefault="000F6E81" w:rsidP="00DA30DF">
      <w:pPr>
        <w:pStyle w:val="Standard"/>
        <w:numPr>
          <w:ilvl w:val="0"/>
          <w:numId w:val="26"/>
        </w:numPr>
        <w:suppressAutoHyphens/>
        <w:autoSpaceDE/>
        <w:adjustRightInd/>
        <w:spacing w:line="276" w:lineRule="auto"/>
        <w:ind w:left="567" w:hanging="283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1567B2">
        <w:rPr>
          <w:rFonts w:asciiTheme="minorHAnsi" w:hAnsiTheme="minorHAnsi" w:cstheme="minorHAnsi"/>
          <w:sz w:val="20"/>
          <w:szCs w:val="20"/>
        </w:rPr>
        <w:t>nie przestrzegają przepisów BHP,</w:t>
      </w:r>
    </w:p>
    <w:p w14:paraId="119BEFDD" w14:textId="77777777" w:rsidR="000F6E81" w:rsidRPr="001567B2" w:rsidRDefault="000F6E81" w:rsidP="00DA30DF">
      <w:pPr>
        <w:pStyle w:val="Standard"/>
        <w:numPr>
          <w:ilvl w:val="0"/>
          <w:numId w:val="11"/>
        </w:numPr>
        <w:suppressAutoHyphens/>
        <w:autoSpaceDE/>
        <w:adjustRightInd/>
        <w:spacing w:line="276" w:lineRule="auto"/>
        <w:ind w:left="567" w:hanging="283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1567B2">
        <w:rPr>
          <w:rFonts w:asciiTheme="minorHAnsi" w:hAnsiTheme="minorHAnsi" w:cstheme="minorHAnsi"/>
          <w:sz w:val="20"/>
          <w:szCs w:val="20"/>
        </w:rPr>
        <w:t>nie prowadzą dokumentacji budowy zgodnie z Prawem budowlanym,</w:t>
      </w:r>
    </w:p>
    <w:p w14:paraId="264DA237" w14:textId="77777777" w:rsidR="000F6E81" w:rsidRPr="001567B2" w:rsidRDefault="000F6E81" w:rsidP="00DA30DF">
      <w:pPr>
        <w:pStyle w:val="Standard"/>
        <w:numPr>
          <w:ilvl w:val="0"/>
          <w:numId w:val="11"/>
        </w:numPr>
        <w:suppressAutoHyphens/>
        <w:autoSpaceDE/>
        <w:adjustRightInd/>
        <w:spacing w:line="276" w:lineRule="auto"/>
        <w:ind w:left="567" w:hanging="283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1567B2">
        <w:rPr>
          <w:rFonts w:asciiTheme="minorHAnsi" w:hAnsiTheme="minorHAnsi" w:cstheme="minorHAnsi"/>
          <w:sz w:val="20"/>
          <w:szCs w:val="20"/>
        </w:rPr>
        <w:t>nie wykonują robót budowlanych zgodnie z dokumentacją projektową,</w:t>
      </w:r>
      <w:r w:rsidRPr="001567B2">
        <w:rPr>
          <w:rFonts w:asciiTheme="minorHAnsi" w:hAnsiTheme="minorHAnsi" w:cstheme="minorHAnsi"/>
          <w:sz w:val="20"/>
          <w:szCs w:val="20"/>
        </w:rPr>
        <w:tab/>
      </w:r>
    </w:p>
    <w:p w14:paraId="0B54E2EA" w14:textId="0F763968" w:rsidR="000F6E81" w:rsidRPr="001567B2" w:rsidRDefault="000F6E81" w:rsidP="00DA30DF">
      <w:pPr>
        <w:pStyle w:val="Standard"/>
        <w:numPr>
          <w:ilvl w:val="0"/>
          <w:numId w:val="33"/>
        </w:numPr>
        <w:tabs>
          <w:tab w:val="left" w:pos="284"/>
        </w:tabs>
        <w:spacing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1567B2">
        <w:rPr>
          <w:rFonts w:asciiTheme="minorHAnsi" w:hAnsiTheme="minorHAnsi" w:cstheme="minorHAnsi"/>
          <w:sz w:val="20"/>
          <w:szCs w:val="20"/>
        </w:rPr>
        <w:t>Wykonawca ma obowiązek zapewnienia Zamawiającemu oraz wszystkim osobom upoważnionym przez niego, jak też innym uczestnikom procesu budowlanego, dostępu do terenu budowy i do każdego miejsca, gdzie roboty w związku z umową będą</w:t>
      </w:r>
      <w:r w:rsidR="001567B2">
        <w:rPr>
          <w:rFonts w:asciiTheme="minorHAnsi" w:hAnsiTheme="minorHAnsi" w:cstheme="minorHAnsi"/>
          <w:sz w:val="20"/>
          <w:szCs w:val="20"/>
        </w:rPr>
        <w:t xml:space="preserve"> </w:t>
      </w:r>
      <w:r w:rsidRPr="001567B2">
        <w:rPr>
          <w:rFonts w:asciiTheme="minorHAnsi" w:hAnsiTheme="minorHAnsi" w:cstheme="minorHAnsi"/>
          <w:sz w:val="20"/>
          <w:szCs w:val="20"/>
        </w:rPr>
        <w:t>wykonywane.</w:t>
      </w:r>
    </w:p>
    <w:p w14:paraId="5291D0B2" w14:textId="77777777" w:rsidR="000F6E81" w:rsidRPr="001567B2" w:rsidRDefault="000F6E81" w:rsidP="00DA30DF">
      <w:pPr>
        <w:pStyle w:val="Standard"/>
        <w:numPr>
          <w:ilvl w:val="0"/>
          <w:numId w:val="25"/>
        </w:numPr>
        <w:tabs>
          <w:tab w:val="left" w:pos="284"/>
        </w:tabs>
        <w:spacing w:line="276" w:lineRule="auto"/>
        <w:ind w:left="284" w:hanging="285"/>
        <w:jc w:val="both"/>
        <w:rPr>
          <w:rFonts w:asciiTheme="minorHAnsi" w:hAnsiTheme="minorHAnsi" w:cstheme="minorHAnsi"/>
          <w:sz w:val="20"/>
          <w:szCs w:val="20"/>
        </w:rPr>
      </w:pPr>
      <w:r w:rsidRPr="001567B2">
        <w:rPr>
          <w:rFonts w:asciiTheme="minorHAnsi" w:hAnsiTheme="minorHAnsi" w:cstheme="minorHAnsi"/>
          <w:sz w:val="20"/>
          <w:szCs w:val="20"/>
        </w:rPr>
        <w:t>Wykonawca zobowiązany jest prowadzić na bieżąco i przechowywać dokumenty zgodnie z art. 3 pkt 13 i art. 46 ustawy Prawo budowlane.</w:t>
      </w:r>
    </w:p>
    <w:p w14:paraId="3F002484" w14:textId="1A077108" w:rsidR="000F6E81" w:rsidRPr="001567B2" w:rsidRDefault="000F6E81" w:rsidP="00DA30DF">
      <w:pPr>
        <w:pStyle w:val="Standard"/>
        <w:numPr>
          <w:ilvl w:val="0"/>
          <w:numId w:val="25"/>
        </w:numPr>
        <w:tabs>
          <w:tab w:val="left" w:pos="284"/>
        </w:tabs>
        <w:spacing w:line="276" w:lineRule="auto"/>
        <w:ind w:left="284" w:hanging="285"/>
        <w:jc w:val="both"/>
        <w:rPr>
          <w:rFonts w:asciiTheme="minorHAnsi" w:hAnsiTheme="minorHAnsi" w:cstheme="minorHAnsi"/>
          <w:sz w:val="20"/>
          <w:szCs w:val="20"/>
        </w:rPr>
      </w:pPr>
      <w:r w:rsidRPr="001567B2">
        <w:rPr>
          <w:rFonts w:asciiTheme="minorHAnsi" w:hAnsiTheme="minorHAnsi" w:cstheme="minorHAnsi"/>
          <w:sz w:val="20"/>
          <w:szCs w:val="20"/>
        </w:rPr>
        <w:t>Wykonawca ma obowiązek zapewnienia bezpieczeństwa i ochrony zdrowia podczas</w:t>
      </w:r>
      <w:r w:rsidR="001567B2">
        <w:rPr>
          <w:rFonts w:asciiTheme="minorHAnsi" w:hAnsiTheme="minorHAnsi" w:cstheme="minorHAnsi"/>
          <w:sz w:val="20"/>
          <w:szCs w:val="20"/>
        </w:rPr>
        <w:t xml:space="preserve"> </w:t>
      </w:r>
      <w:r w:rsidRPr="001567B2">
        <w:rPr>
          <w:rFonts w:asciiTheme="minorHAnsi" w:hAnsiTheme="minorHAnsi" w:cstheme="minorHAnsi"/>
          <w:sz w:val="20"/>
          <w:szCs w:val="20"/>
        </w:rPr>
        <w:t>wykonywania wszystkich czynności na terenie budowy, zgodnie z planem BIOZ. Za nienależyte wykonanie tych obowiązków będzie ponosił odpowiedzialność</w:t>
      </w:r>
      <w:r w:rsidR="001567B2">
        <w:rPr>
          <w:rFonts w:asciiTheme="minorHAnsi" w:hAnsiTheme="minorHAnsi" w:cstheme="minorHAnsi"/>
          <w:sz w:val="20"/>
          <w:szCs w:val="20"/>
        </w:rPr>
        <w:t xml:space="preserve"> </w:t>
      </w:r>
      <w:r w:rsidRPr="001567B2">
        <w:rPr>
          <w:rFonts w:asciiTheme="minorHAnsi" w:hAnsiTheme="minorHAnsi" w:cstheme="minorHAnsi"/>
          <w:sz w:val="20"/>
          <w:szCs w:val="20"/>
        </w:rPr>
        <w:t>odszkodowawczą.</w:t>
      </w:r>
    </w:p>
    <w:p w14:paraId="0385AC5B" w14:textId="3C5A2ABB" w:rsidR="000F6E81" w:rsidRPr="001567B2" w:rsidRDefault="000F6E81" w:rsidP="00DA30DF">
      <w:pPr>
        <w:pStyle w:val="Standard"/>
        <w:numPr>
          <w:ilvl w:val="0"/>
          <w:numId w:val="25"/>
        </w:numPr>
        <w:tabs>
          <w:tab w:val="left" w:pos="284"/>
        </w:tabs>
        <w:spacing w:line="276" w:lineRule="auto"/>
        <w:ind w:left="284" w:hanging="285"/>
        <w:jc w:val="both"/>
        <w:rPr>
          <w:rFonts w:asciiTheme="minorHAnsi" w:hAnsiTheme="minorHAnsi" w:cstheme="minorHAnsi"/>
          <w:sz w:val="20"/>
          <w:szCs w:val="20"/>
        </w:rPr>
      </w:pPr>
      <w:r w:rsidRPr="001567B2">
        <w:rPr>
          <w:rFonts w:asciiTheme="minorHAnsi" w:hAnsiTheme="minorHAnsi" w:cstheme="minorHAnsi"/>
          <w:sz w:val="20"/>
          <w:szCs w:val="20"/>
        </w:rPr>
        <w:t>Od daty protokolarnego przejęcia budowy do końcowego odbioru robót, Wykonawca</w:t>
      </w:r>
      <w:r w:rsidR="001567B2">
        <w:rPr>
          <w:rFonts w:asciiTheme="minorHAnsi" w:hAnsiTheme="minorHAnsi" w:cstheme="minorHAnsi"/>
          <w:sz w:val="20"/>
          <w:szCs w:val="20"/>
        </w:rPr>
        <w:t xml:space="preserve"> </w:t>
      </w:r>
      <w:r w:rsidRPr="001567B2">
        <w:rPr>
          <w:rFonts w:asciiTheme="minorHAnsi" w:hAnsiTheme="minorHAnsi" w:cstheme="minorHAnsi"/>
          <w:sz w:val="20"/>
          <w:szCs w:val="20"/>
        </w:rPr>
        <w:t>ponosi odpowiedzialność na zasadach ogólnych, za wszelkie szkody powstałe na budowie.</w:t>
      </w:r>
    </w:p>
    <w:p w14:paraId="3A31CEB7" w14:textId="77777777" w:rsidR="000F6E81" w:rsidRPr="001567B2" w:rsidRDefault="000F6E81" w:rsidP="00DA30DF">
      <w:pPr>
        <w:pStyle w:val="Standard"/>
        <w:tabs>
          <w:tab w:val="left" w:pos="1418"/>
        </w:tabs>
        <w:spacing w:line="276" w:lineRule="auto"/>
        <w:ind w:hanging="1"/>
        <w:jc w:val="both"/>
        <w:rPr>
          <w:rFonts w:asciiTheme="minorHAnsi" w:hAnsiTheme="minorHAnsi" w:cstheme="minorHAnsi"/>
          <w:sz w:val="20"/>
          <w:szCs w:val="20"/>
        </w:rPr>
      </w:pPr>
    </w:p>
    <w:p w14:paraId="23D40A0A" w14:textId="77777777" w:rsidR="000F6E81" w:rsidRPr="001567B2" w:rsidRDefault="000F6E81" w:rsidP="00DA30DF">
      <w:pPr>
        <w:pStyle w:val="Standard"/>
        <w:spacing w:line="276" w:lineRule="auto"/>
        <w:ind w:hanging="1"/>
        <w:jc w:val="center"/>
        <w:rPr>
          <w:rFonts w:asciiTheme="minorHAnsi" w:hAnsiTheme="minorHAnsi" w:cstheme="minorHAnsi"/>
          <w:bCs/>
          <w:sz w:val="20"/>
          <w:szCs w:val="20"/>
        </w:rPr>
      </w:pPr>
      <w:r w:rsidRPr="001567B2">
        <w:rPr>
          <w:rFonts w:asciiTheme="minorHAnsi" w:hAnsiTheme="minorHAnsi" w:cstheme="minorHAnsi"/>
          <w:bCs/>
          <w:sz w:val="20"/>
          <w:szCs w:val="20"/>
        </w:rPr>
        <w:t>§ 7</w:t>
      </w:r>
    </w:p>
    <w:p w14:paraId="1891E705" w14:textId="77777777" w:rsidR="000F6E81" w:rsidRPr="001567B2" w:rsidRDefault="000F6E81" w:rsidP="00DA30DF">
      <w:pPr>
        <w:pStyle w:val="Standard"/>
        <w:spacing w:line="276" w:lineRule="auto"/>
        <w:ind w:left="284" w:hanging="285"/>
        <w:rPr>
          <w:rFonts w:asciiTheme="minorHAnsi" w:hAnsiTheme="minorHAnsi" w:cstheme="minorHAnsi"/>
          <w:sz w:val="20"/>
          <w:szCs w:val="20"/>
        </w:rPr>
      </w:pPr>
      <w:r w:rsidRPr="001567B2">
        <w:rPr>
          <w:rFonts w:asciiTheme="minorHAnsi" w:hAnsiTheme="minorHAnsi" w:cstheme="minorHAnsi"/>
          <w:bCs/>
          <w:sz w:val="20"/>
          <w:szCs w:val="20"/>
        </w:rPr>
        <w:t>1.</w:t>
      </w:r>
      <w:r w:rsidRPr="001567B2">
        <w:rPr>
          <w:rFonts w:asciiTheme="minorHAnsi" w:hAnsiTheme="minorHAnsi" w:cstheme="minorHAnsi"/>
          <w:bCs/>
          <w:sz w:val="20"/>
          <w:szCs w:val="20"/>
        </w:rPr>
        <w:tab/>
        <w:t xml:space="preserve">Wykonawca </w:t>
      </w:r>
      <w:r w:rsidRPr="001567B2">
        <w:rPr>
          <w:rFonts w:asciiTheme="minorHAnsi" w:hAnsiTheme="minorHAnsi" w:cstheme="minorHAnsi"/>
          <w:sz w:val="20"/>
          <w:szCs w:val="20"/>
        </w:rPr>
        <w:t xml:space="preserve">w ramach przysługującego mu wynagrodzenia, o którym mowa w </w:t>
      </w:r>
      <w:r w:rsidRPr="001567B2">
        <w:rPr>
          <w:rFonts w:asciiTheme="minorHAnsi" w:hAnsiTheme="minorHAnsi" w:cstheme="minorHAnsi"/>
          <w:b/>
          <w:bCs/>
          <w:sz w:val="20"/>
          <w:szCs w:val="20"/>
        </w:rPr>
        <w:t>§ 10 ust. 1</w:t>
      </w:r>
      <w:r w:rsidRPr="001567B2">
        <w:rPr>
          <w:rFonts w:asciiTheme="minorHAnsi" w:hAnsiTheme="minorHAnsi" w:cstheme="minorHAnsi"/>
          <w:sz w:val="20"/>
          <w:szCs w:val="20"/>
        </w:rPr>
        <w:t>:</w:t>
      </w:r>
    </w:p>
    <w:p w14:paraId="305865F0" w14:textId="02F94783" w:rsidR="000F6E81" w:rsidRPr="001567B2" w:rsidRDefault="000F6E81" w:rsidP="00DA30DF">
      <w:pPr>
        <w:pStyle w:val="Standard"/>
        <w:spacing w:line="276" w:lineRule="auto"/>
        <w:ind w:left="709" w:hanging="425"/>
        <w:jc w:val="both"/>
        <w:rPr>
          <w:rFonts w:asciiTheme="minorHAnsi" w:hAnsiTheme="minorHAnsi" w:cstheme="minorHAnsi"/>
          <w:sz w:val="20"/>
          <w:szCs w:val="20"/>
        </w:rPr>
      </w:pPr>
      <w:r w:rsidRPr="001567B2">
        <w:rPr>
          <w:rFonts w:asciiTheme="minorHAnsi" w:hAnsiTheme="minorHAnsi" w:cstheme="minorHAnsi"/>
          <w:sz w:val="20"/>
          <w:szCs w:val="20"/>
        </w:rPr>
        <w:t>1)</w:t>
      </w:r>
      <w:r w:rsidR="001567B2">
        <w:rPr>
          <w:rFonts w:asciiTheme="minorHAnsi" w:hAnsiTheme="minorHAnsi" w:cstheme="minorHAnsi"/>
          <w:sz w:val="20"/>
          <w:szCs w:val="20"/>
        </w:rPr>
        <w:t xml:space="preserve"> </w:t>
      </w:r>
      <w:r w:rsidRPr="001567B2">
        <w:rPr>
          <w:rFonts w:asciiTheme="minorHAnsi" w:hAnsiTheme="minorHAnsi" w:cstheme="minorHAnsi"/>
          <w:sz w:val="20"/>
          <w:szCs w:val="20"/>
        </w:rPr>
        <w:t>przygotuje zaplecze budowy tj. odpowiednie pomieszczenia</w:t>
      </w:r>
      <w:r w:rsidRPr="001567B2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1567B2">
        <w:rPr>
          <w:rFonts w:asciiTheme="minorHAnsi" w:hAnsiTheme="minorHAnsi" w:cstheme="minorHAnsi"/>
          <w:sz w:val="20"/>
          <w:szCs w:val="20"/>
        </w:rPr>
        <w:t>magazynowe na składowanie</w:t>
      </w:r>
      <w:r w:rsidR="001567B2">
        <w:rPr>
          <w:rFonts w:asciiTheme="minorHAnsi" w:hAnsiTheme="minorHAnsi" w:cstheme="minorHAnsi"/>
          <w:sz w:val="20"/>
          <w:szCs w:val="20"/>
        </w:rPr>
        <w:t xml:space="preserve"> </w:t>
      </w:r>
      <w:r w:rsidRPr="001567B2">
        <w:rPr>
          <w:rFonts w:asciiTheme="minorHAnsi" w:hAnsiTheme="minorHAnsi" w:cstheme="minorHAnsi"/>
          <w:sz w:val="20"/>
          <w:szCs w:val="20"/>
        </w:rPr>
        <w:t>materiałów i narzędzi, pomieszczenia socjalne dla swoich pracowników, ogrodzenie placu budowy wraz z oznakowaniem ( tablica informacyjna), zamontuje liczniki poboru energii elektrycznej i wody ponosząc koszty ich zużycia w okresie realizacji robót.</w:t>
      </w:r>
    </w:p>
    <w:p w14:paraId="4A4B67BA" w14:textId="64C63454" w:rsidR="000F6E81" w:rsidRPr="001567B2" w:rsidRDefault="000F6E81" w:rsidP="00DA30DF">
      <w:pPr>
        <w:pStyle w:val="Standard"/>
        <w:spacing w:line="276" w:lineRule="auto"/>
        <w:ind w:left="709" w:hanging="425"/>
        <w:jc w:val="both"/>
        <w:rPr>
          <w:rFonts w:asciiTheme="minorHAnsi" w:hAnsiTheme="minorHAnsi" w:cstheme="minorHAnsi"/>
          <w:sz w:val="20"/>
          <w:szCs w:val="20"/>
        </w:rPr>
      </w:pPr>
      <w:r w:rsidRPr="001567B2">
        <w:rPr>
          <w:rFonts w:asciiTheme="minorHAnsi" w:hAnsiTheme="minorHAnsi" w:cstheme="minorHAnsi"/>
          <w:sz w:val="20"/>
          <w:szCs w:val="20"/>
        </w:rPr>
        <w:t>2)</w:t>
      </w:r>
      <w:r w:rsidRPr="001567B2">
        <w:rPr>
          <w:rFonts w:asciiTheme="minorHAnsi" w:hAnsiTheme="minorHAnsi" w:cstheme="minorHAnsi"/>
          <w:sz w:val="20"/>
          <w:szCs w:val="20"/>
        </w:rPr>
        <w:tab/>
        <w:t xml:space="preserve">sporządzi lub zapewni sporządzenie, przed rozpoczęciem budowy, planu bezpieczeństwa </w:t>
      </w:r>
      <w:r w:rsidRPr="001567B2">
        <w:rPr>
          <w:rFonts w:asciiTheme="minorHAnsi" w:hAnsiTheme="minorHAnsi" w:cstheme="minorHAnsi"/>
          <w:sz w:val="20"/>
          <w:szCs w:val="20"/>
        </w:rPr>
        <w:br/>
        <w:t>i</w:t>
      </w:r>
      <w:r w:rsidR="001567B2">
        <w:rPr>
          <w:rFonts w:asciiTheme="minorHAnsi" w:hAnsiTheme="minorHAnsi" w:cstheme="minorHAnsi"/>
          <w:sz w:val="20"/>
          <w:szCs w:val="20"/>
        </w:rPr>
        <w:t xml:space="preserve"> </w:t>
      </w:r>
      <w:r w:rsidRPr="001567B2">
        <w:rPr>
          <w:rFonts w:asciiTheme="minorHAnsi" w:hAnsiTheme="minorHAnsi" w:cstheme="minorHAnsi"/>
          <w:sz w:val="20"/>
          <w:szCs w:val="20"/>
        </w:rPr>
        <w:t xml:space="preserve">ochrony zdrowia w zakresie określonym w art. 21a ustawy z dnia 21.07.2001 r. o zmianie ustawy prawo budowlane oraz Rozporządzenie Ministra Infrastruktury z dnia 23.06.2003 r. </w:t>
      </w:r>
      <w:r w:rsidRPr="001567B2">
        <w:rPr>
          <w:rFonts w:asciiTheme="minorHAnsi" w:hAnsiTheme="minorHAnsi" w:cstheme="minorHAnsi"/>
          <w:sz w:val="20"/>
          <w:szCs w:val="20"/>
        </w:rPr>
        <w:br/>
        <w:t>w sprawie szczegółowego zakresu i form planu bezpieczeństwa i ochrony zdrowia oraz szczegółowego zakresu rodzaju robót budowlanych, stwarzających zagrożenia bezpieczeństwa i zdrowia ludzi.</w:t>
      </w:r>
    </w:p>
    <w:p w14:paraId="49D7259C" w14:textId="77777777" w:rsidR="000F6E81" w:rsidRPr="001567B2" w:rsidRDefault="000F6E81" w:rsidP="00DA30DF">
      <w:pPr>
        <w:pStyle w:val="Standard"/>
        <w:spacing w:line="276" w:lineRule="auto"/>
        <w:ind w:left="709" w:hanging="425"/>
        <w:jc w:val="both"/>
        <w:rPr>
          <w:rFonts w:asciiTheme="minorHAnsi" w:hAnsiTheme="minorHAnsi" w:cstheme="minorHAnsi"/>
          <w:sz w:val="20"/>
          <w:szCs w:val="20"/>
        </w:rPr>
      </w:pPr>
      <w:r w:rsidRPr="001567B2">
        <w:rPr>
          <w:rFonts w:asciiTheme="minorHAnsi" w:hAnsiTheme="minorHAnsi" w:cstheme="minorHAnsi"/>
          <w:sz w:val="20"/>
          <w:szCs w:val="20"/>
        </w:rPr>
        <w:t>3)</w:t>
      </w:r>
      <w:r w:rsidRPr="001567B2">
        <w:rPr>
          <w:rFonts w:asciiTheme="minorHAnsi" w:hAnsiTheme="minorHAnsi" w:cstheme="minorHAnsi"/>
          <w:sz w:val="20"/>
          <w:szCs w:val="20"/>
        </w:rPr>
        <w:tab/>
        <w:t xml:space="preserve"> zapewni dozór terenu budowy jak również ochronę znajdującego się na nim mienia.</w:t>
      </w:r>
    </w:p>
    <w:p w14:paraId="5DCA9FBF" w14:textId="77777777" w:rsidR="000F6E81" w:rsidRPr="001567B2" w:rsidRDefault="000F6E81" w:rsidP="00DA30DF">
      <w:pPr>
        <w:pStyle w:val="Standard"/>
        <w:spacing w:line="276" w:lineRule="auto"/>
        <w:ind w:left="709" w:hanging="425"/>
        <w:jc w:val="both"/>
        <w:rPr>
          <w:rFonts w:asciiTheme="minorHAnsi" w:hAnsiTheme="minorHAnsi" w:cstheme="minorHAnsi"/>
          <w:sz w:val="20"/>
          <w:szCs w:val="20"/>
        </w:rPr>
      </w:pPr>
      <w:r w:rsidRPr="001567B2">
        <w:rPr>
          <w:rFonts w:asciiTheme="minorHAnsi" w:hAnsiTheme="minorHAnsi" w:cstheme="minorHAnsi"/>
          <w:sz w:val="20"/>
          <w:szCs w:val="20"/>
        </w:rPr>
        <w:t>4)</w:t>
      </w:r>
      <w:r w:rsidRPr="001567B2">
        <w:rPr>
          <w:rFonts w:asciiTheme="minorHAnsi" w:hAnsiTheme="minorHAnsi" w:cstheme="minorHAnsi"/>
          <w:sz w:val="20"/>
          <w:szCs w:val="20"/>
        </w:rPr>
        <w:tab/>
        <w:t xml:space="preserve">usunie z terenu budowy gruz i materiały z rozbiórki, działając zgodnie z ustawą o odpadach. </w:t>
      </w:r>
      <w:r w:rsidRPr="001567B2">
        <w:rPr>
          <w:rFonts w:asciiTheme="minorHAnsi" w:hAnsiTheme="minorHAnsi" w:cstheme="minorHAnsi"/>
          <w:sz w:val="20"/>
          <w:szCs w:val="20"/>
        </w:rPr>
        <w:br/>
        <w:t>W przypadku złomu metalowego należy go przekazać do punktu skupu a uzyskane środki finansowe ze sprzedaży należy przekazać na konto Zamawiającego.</w:t>
      </w:r>
    </w:p>
    <w:p w14:paraId="415F4691" w14:textId="77777777" w:rsidR="000F6E81" w:rsidRPr="001567B2" w:rsidRDefault="000F6E81" w:rsidP="00DA30DF">
      <w:pPr>
        <w:pStyle w:val="Standard"/>
        <w:spacing w:line="276" w:lineRule="auto"/>
        <w:ind w:left="709" w:hanging="425"/>
        <w:jc w:val="both"/>
        <w:rPr>
          <w:rFonts w:asciiTheme="minorHAnsi" w:hAnsiTheme="minorHAnsi" w:cstheme="minorHAnsi"/>
          <w:sz w:val="20"/>
          <w:szCs w:val="20"/>
        </w:rPr>
      </w:pPr>
      <w:r w:rsidRPr="001567B2">
        <w:rPr>
          <w:rFonts w:asciiTheme="minorHAnsi" w:hAnsiTheme="minorHAnsi" w:cstheme="minorHAnsi"/>
          <w:sz w:val="20"/>
          <w:szCs w:val="20"/>
        </w:rPr>
        <w:t>5)</w:t>
      </w:r>
      <w:r w:rsidRPr="001567B2">
        <w:rPr>
          <w:rFonts w:asciiTheme="minorHAnsi" w:hAnsiTheme="minorHAnsi" w:cstheme="minorHAnsi"/>
          <w:sz w:val="20"/>
          <w:szCs w:val="20"/>
        </w:rPr>
        <w:tab/>
        <w:t xml:space="preserve">zamontuje liczniki poboru zużytych mediów wykorzystywanych na cele realizowanych robót </w:t>
      </w:r>
      <w:r w:rsidRPr="001567B2">
        <w:rPr>
          <w:rFonts w:asciiTheme="minorHAnsi" w:hAnsiTheme="minorHAnsi" w:cstheme="minorHAnsi"/>
          <w:sz w:val="20"/>
          <w:szCs w:val="20"/>
        </w:rPr>
        <w:br/>
        <w:t>i zgodne z ich wskazaniami będzie uiszczał opłaty na rzecz Zamawiającego jeżeli taka potrzeba powstanie</w:t>
      </w:r>
      <w:r w:rsidR="0032774D" w:rsidRPr="001567B2">
        <w:rPr>
          <w:rFonts w:asciiTheme="minorHAnsi" w:hAnsiTheme="minorHAnsi" w:cstheme="minorHAnsi"/>
          <w:sz w:val="20"/>
          <w:szCs w:val="20"/>
        </w:rPr>
        <w:t>.</w:t>
      </w:r>
    </w:p>
    <w:p w14:paraId="7F22FCE4" w14:textId="77777777" w:rsidR="000F6E81" w:rsidRPr="001567B2" w:rsidRDefault="000F6E81" w:rsidP="00DA30DF">
      <w:pPr>
        <w:pStyle w:val="Standard"/>
        <w:numPr>
          <w:ilvl w:val="1"/>
          <w:numId w:val="34"/>
        </w:numPr>
        <w:spacing w:line="276" w:lineRule="auto"/>
        <w:ind w:left="709" w:hanging="425"/>
        <w:jc w:val="both"/>
        <w:rPr>
          <w:rFonts w:asciiTheme="minorHAnsi" w:hAnsiTheme="minorHAnsi" w:cstheme="minorHAnsi"/>
          <w:sz w:val="20"/>
          <w:szCs w:val="20"/>
        </w:rPr>
      </w:pPr>
      <w:r w:rsidRPr="001567B2">
        <w:rPr>
          <w:rFonts w:asciiTheme="minorHAnsi" w:hAnsiTheme="minorHAnsi" w:cstheme="minorHAnsi"/>
          <w:sz w:val="20"/>
          <w:szCs w:val="20"/>
        </w:rPr>
        <w:t xml:space="preserve">przeprowadzi branżowe próby i odbiory techniczne i technologiczne, wykona inwentaryzację geodezyjną oraz sporządzi dokumentacje powykonawczą z kosztorysami robót wykonanych oraz usługa inspekcji telewizyjnej </w:t>
      </w:r>
      <w:r w:rsidRPr="001567B2">
        <w:rPr>
          <w:rFonts w:asciiTheme="minorHAnsi" w:hAnsiTheme="minorHAnsi" w:cstheme="minorHAnsi"/>
          <w:sz w:val="20"/>
          <w:szCs w:val="20"/>
        </w:rPr>
        <w:lastRenderedPageBreak/>
        <w:t xml:space="preserve">kanałów. </w:t>
      </w:r>
    </w:p>
    <w:p w14:paraId="7C4CBD52" w14:textId="77777777" w:rsidR="000F6E81" w:rsidRPr="001567B2" w:rsidRDefault="000F6E81" w:rsidP="00DA30DF">
      <w:pPr>
        <w:pStyle w:val="Standard"/>
        <w:numPr>
          <w:ilvl w:val="1"/>
          <w:numId w:val="34"/>
        </w:numPr>
        <w:spacing w:line="276" w:lineRule="auto"/>
        <w:ind w:left="709" w:hanging="425"/>
        <w:jc w:val="both"/>
        <w:rPr>
          <w:rFonts w:asciiTheme="minorHAnsi" w:hAnsiTheme="minorHAnsi" w:cstheme="minorHAnsi"/>
          <w:sz w:val="20"/>
          <w:szCs w:val="20"/>
        </w:rPr>
      </w:pPr>
      <w:r w:rsidRPr="001567B2">
        <w:rPr>
          <w:rFonts w:asciiTheme="minorHAnsi" w:hAnsiTheme="minorHAnsi" w:cstheme="minorHAnsi"/>
          <w:sz w:val="20"/>
          <w:szCs w:val="20"/>
        </w:rPr>
        <w:t xml:space="preserve">usunie materiały zbędne z placu budowy na wysypisko śmieci, uporządkuje teren budowy, przywróci stan pierwotny drogi dojazdowej na plac budowy. Z wywózki odpadów Wykonawca przedłoży Zamawiającemu stosowny dokument potwierdzający, z przekazania odpadów do utylizacji podmiotowi uprawnionemu. </w:t>
      </w:r>
    </w:p>
    <w:p w14:paraId="2707F4CB" w14:textId="10A5F49F" w:rsidR="00B06B91" w:rsidRPr="001567B2" w:rsidRDefault="00B06B91" w:rsidP="00DA30DF">
      <w:pPr>
        <w:pStyle w:val="Standard"/>
        <w:numPr>
          <w:ilvl w:val="1"/>
          <w:numId w:val="34"/>
        </w:numPr>
        <w:spacing w:line="276" w:lineRule="auto"/>
        <w:ind w:left="709" w:hanging="425"/>
        <w:jc w:val="both"/>
        <w:rPr>
          <w:rFonts w:asciiTheme="minorHAnsi" w:hAnsiTheme="minorHAnsi" w:cstheme="minorHAnsi"/>
          <w:sz w:val="20"/>
          <w:szCs w:val="20"/>
          <w:highlight w:val="yellow"/>
        </w:rPr>
      </w:pPr>
      <w:r w:rsidRPr="001567B2">
        <w:rPr>
          <w:rFonts w:asciiTheme="minorHAnsi" w:hAnsiTheme="minorHAnsi" w:cstheme="minorHAnsi"/>
          <w:bCs/>
          <w:sz w:val="20"/>
          <w:szCs w:val="20"/>
          <w:highlight w:val="yellow"/>
        </w:rPr>
        <w:t>Dokona skutecznego rozruchu technologicznego urządzeń i obiektów oraz sporządzi instrukcję obsługi i przeszkoli personel Zamawiającego w zakresie obsługi i utrzymania wszystkich urządzeń</w:t>
      </w:r>
      <w:r w:rsidR="001567B2" w:rsidRPr="001567B2">
        <w:rPr>
          <w:rFonts w:asciiTheme="minorHAnsi" w:hAnsiTheme="minorHAnsi" w:cstheme="minorHAnsi"/>
          <w:bCs/>
          <w:sz w:val="20"/>
          <w:szCs w:val="20"/>
          <w:highlight w:val="yellow"/>
        </w:rPr>
        <w:t xml:space="preserve"> </w:t>
      </w:r>
      <w:r w:rsidRPr="001567B2">
        <w:rPr>
          <w:rFonts w:asciiTheme="minorHAnsi" w:hAnsiTheme="minorHAnsi" w:cstheme="minorHAnsi"/>
          <w:bCs/>
          <w:sz w:val="20"/>
          <w:szCs w:val="20"/>
          <w:highlight w:val="yellow"/>
        </w:rPr>
        <w:t xml:space="preserve">i oprogramowania dostarczonego w ramach zamówienia dla obiektów odbieranych częściowo oraz przeprowadzi szkolenie pracowników przed końcowym odbiorem przedmiotu zamówienia. Szkolenia dotyczyć będą obsługi wszystkich urządzeń, zasad przeglądów i serwisowania, obsługi </w:t>
      </w:r>
      <w:proofErr w:type="spellStart"/>
      <w:r w:rsidRPr="001567B2">
        <w:rPr>
          <w:rFonts w:asciiTheme="minorHAnsi" w:hAnsiTheme="minorHAnsi" w:cstheme="minorHAnsi"/>
          <w:bCs/>
          <w:sz w:val="20"/>
          <w:szCs w:val="20"/>
          <w:highlight w:val="yellow"/>
        </w:rPr>
        <w:t>AKPiA</w:t>
      </w:r>
      <w:proofErr w:type="spellEnd"/>
      <w:r w:rsidRPr="001567B2">
        <w:rPr>
          <w:rFonts w:asciiTheme="minorHAnsi" w:hAnsiTheme="minorHAnsi" w:cstheme="minorHAnsi"/>
          <w:bCs/>
          <w:sz w:val="20"/>
          <w:szCs w:val="20"/>
          <w:highlight w:val="yellow"/>
        </w:rPr>
        <w:t xml:space="preserve"> oraz oprogramowania. Zakres merytoryczny oferowanego szkolenia powinien wynikać</w:t>
      </w:r>
      <w:r w:rsidR="001567B2" w:rsidRPr="001567B2">
        <w:rPr>
          <w:rFonts w:asciiTheme="minorHAnsi" w:hAnsiTheme="minorHAnsi" w:cstheme="minorHAnsi"/>
          <w:bCs/>
          <w:sz w:val="20"/>
          <w:szCs w:val="20"/>
          <w:highlight w:val="yellow"/>
        </w:rPr>
        <w:t xml:space="preserve"> </w:t>
      </w:r>
      <w:r w:rsidRPr="001567B2">
        <w:rPr>
          <w:rFonts w:asciiTheme="minorHAnsi" w:hAnsiTheme="minorHAnsi" w:cstheme="minorHAnsi"/>
          <w:bCs/>
          <w:sz w:val="20"/>
          <w:szCs w:val="20"/>
          <w:highlight w:val="yellow"/>
        </w:rPr>
        <w:t xml:space="preserve">z obowiązujących przepisów. Osobami prowadzącymi szkolenie winni być specjaliści w dziedzinie stanowiącej temat szkolenia. Szkolenia i materiały będą opracowane i przekazane </w:t>
      </w:r>
      <w:r w:rsidR="00C93A25" w:rsidRPr="001567B2">
        <w:rPr>
          <w:rFonts w:asciiTheme="minorHAnsi" w:hAnsiTheme="minorHAnsi" w:cstheme="minorHAnsi"/>
          <w:bCs/>
          <w:sz w:val="20"/>
          <w:szCs w:val="20"/>
          <w:highlight w:val="yellow"/>
        </w:rPr>
        <w:t xml:space="preserve">Zamawiającemu </w:t>
      </w:r>
      <w:r w:rsidRPr="001567B2">
        <w:rPr>
          <w:rFonts w:asciiTheme="minorHAnsi" w:hAnsiTheme="minorHAnsi" w:cstheme="minorHAnsi"/>
          <w:bCs/>
          <w:sz w:val="20"/>
          <w:szCs w:val="20"/>
          <w:highlight w:val="yellow"/>
        </w:rPr>
        <w:t xml:space="preserve">w języku polskim. Wykonawca </w:t>
      </w:r>
      <w:r w:rsidRPr="001567B2">
        <w:rPr>
          <w:rFonts w:asciiTheme="minorHAnsi" w:hAnsiTheme="minorHAnsi" w:cstheme="minorHAnsi"/>
          <w:bCs/>
          <w:sz w:val="20"/>
          <w:szCs w:val="20"/>
          <w:highlight w:val="red"/>
        </w:rPr>
        <w:t xml:space="preserve">przeszkoli co najmniej </w:t>
      </w:r>
      <w:r w:rsidR="001567B2" w:rsidRPr="001567B2">
        <w:rPr>
          <w:rFonts w:asciiTheme="minorHAnsi" w:hAnsiTheme="minorHAnsi" w:cstheme="minorHAnsi"/>
          <w:bCs/>
          <w:sz w:val="20"/>
          <w:szCs w:val="20"/>
          <w:highlight w:val="red"/>
        </w:rPr>
        <w:t>………..</w:t>
      </w:r>
      <w:r w:rsidRPr="001567B2">
        <w:rPr>
          <w:rFonts w:asciiTheme="minorHAnsi" w:hAnsiTheme="minorHAnsi" w:cstheme="minorHAnsi"/>
          <w:bCs/>
          <w:sz w:val="20"/>
          <w:szCs w:val="20"/>
          <w:highlight w:val="red"/>
        </w:rPr>
        <w:t xml:space="preserve"> </w:t>
      </w:r>
      <w:r w:rsidRPr="001567B2">
        <w:rPr>
          <w:rFonts w:asciiTheme="minorHAnsi" w:hAnsiTheme="minorHAnsi" w:cstheme="minorHAnsi"/>
          <w:bCs/>
          <w:sz w:val="20"/>
          <w:szCs w:val="20"/>
          <w:highlight w:val="yellow"/>
        </w:rPr>
        <w:t xml:space="preserve">osób wskazanych przez Zamawiającego, miejsce szkolenie – oczyszczalnia ścieków </w:t>
      </w:r>
      <w:r w:rsidR="00A86CBD" w:rsidRPr="001567B2">
        <w:rPr>
          <w:rFonts w:asciiTheme="minorHAnsi" w:hAnsiTheme="minorHAnsi" w:cstheme="minorHAnsi"/>
          <w:bCs/>
          <w:sz w:val="20"/>
          <w:szCs w:val="20"/>
          <w:highlight w:val="yellow"/>
        </w:rPr>
        <w:t xml:space="preserve">w </w:t>
      </w:r>
      <w:r w:rsidR="001567B2">
        <w:rPr>
          <w:rFonts w:asciiTheme="minorHAnsi" w:hAnsiTheme="minorHAnsi" w:cstheme="minorHAnsi"/>
          <w:bCs/>
          <w:sz w:val="20"/>
          <w:szCs w:val="20"/>
          <w:highlight w:val="yellow"/>
        </w:rPr>
        <w:t xml:space="preserve">Kamionkach </w:t>
      </w:r>
      <w:r w:rsidR="009A4B8B" w:rsidRPr="001567B2">
        <w:rPr>
          <w:rFonts w:asciiTheme="minorHAnsi" w:hAnsiTheme="minorHAnsi" w:cstheme="minorHAnsi"/>
          <w:bCs/>
          <w:sz w:val="20"/>
          <w:szCs w:val="20"/>
          <w:highlight w:val="yellow"/>
        </w:rPr>
        <w:t xml:space="preserve">. </w:t>
      </w:r>
      <w:r w:rsidRPr="001567B2">
        <w:rPr>
          <w:rFonts w:asciiTheme="minorHAnsi" w:hAnsiTheme="minorHAnsi" w:cstheme="minorHAnsi"/>
          <w:bCs/>
          <w:sz w:val="20"/>
          <w:szCs w:val="20"/>
          <w:highlight w:val="yellow"/>
        </w:rPr>
        <w:t>Wykonawca przygotuje i dostarczy uczestnikom szkolenia na 7 dni przed każdym szkoleniem materiały szkoleniowe w ilości co najmniej 8 kompletów</w:t>
      </w:r>
      <w:r w:rsidR="00A86CBD" w:rsidRPr="001567B2">
        <w:rPr>
          <w:rFonts w:asciiTheme="minorHAnsi" w:hAnsiTheme="minorHAnsi" w:cstheme="minorHAnsi"/>
          <w:bCs/>
          <w:sz w:val="20"/>
          <w:szCs w:val="20"/>
          <w:highlight w:val="yellow"/>
        </w:rPr>
        <w:t>.</w:t>
      </w:r>
    </w:p>
    <w:p w14:paraId="7746C8EA" w14:textId="77777777" w:rsidR="000F6E81" w:rsidRPr="001567B2" w:rsidRDefault="000F6E81" w:rsidP="00DA30DF">
      <w:pPr>
        <w:pStyle w:val="Standard"/>
        <w:spacing w:line="276" w:lineRule="auto"/>
        <w:ind w:hanging="1"/>
        <w:jc w:val="center"/>
        <w:rPr>
          <w:rFonts w:asciiTheme="minorHAnsi" w:hAnsiTheme="minorHAnsi" w:cstheme="minorHAnsi"/>
          <w:bCs/>
          <w:sz w:val="20"/>
          <w:szCs w:val="20"/>
        </w:rPr>
      </w:pPr>
      <w:r w:rsidRPr="001567B2">
        <w:rPr>
          <w:rFonts w:asciiTheme="minorHAnsi" w:hAnsiTheme="minorHAnsi" w:cstheme="minorHAnsi"/>
          <w:bCs/>
          <w:sz w:val="20"/>
          <w:szCs w:val="20"/>
        </w:rPr>
        <w:t>§ 8</w:t>
      </w:r>
    </w:p>
    <w:p w14:paraId="7196A98C" w14:textId="77777777" w:rsidR="000F6E81" w:rsidRPr="001567B2" w:rsidRDefault="000F6E81" w:rsidP="00DA30DF">
      <w:pPr>
        <w:pStyle w:val="Standard"/>
        <w:spacing w:line="276" w:lineRule="auto"/>
        <w:ind w:hanging="1"/>
        <w:rPr>
          <w:rFonts w:asciiTheme="minorHAnsi" w:hAnsiTheme="minorHAnsi" w:cstheme="minorHAnsi"/>
          <w:bCs/>
          <w:sz w:val="20"/>
          <w:szCs w:val="20"/>
        </w:rPr>
      </w:pPr>
    </w:p>
    <w:p w14:paraId="3BF35978" w14:textId="77777777" w:rsidR="000F6E81" w:rsidRPr="001567B2" w:rsidRDefault="000F6E81" w:rsidP="00DA30DF">
      <w:pPr>
        <w:pStyle w:val="Standard"/>
        <w:numPr>
          <w:ilvl w:val="0"/>
          <w:numId w:val="35"/>
        </w:numPr>
        <w:suppressAutoHyphens/>
        <w:autoSpaceDE/>
        <w:adjustRightInd/>
        <w:spacing w:line="276" w:lineRule="auto"/>
        <w:ind w:left="284" w:hanging="284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1567B2">
        <w:rPr>
          <w:rFonts w:asciiTheme="minorHAnsi" w:hAnsiTheme="minorHAnsi" w:cstheme="minorHAnsi"/>
          <w:bCs/>
          <w:sz w:val="20"/>
          <w:szCs w:val="20"/>
        </w:rPr>
        <w:t>Wykonawca</w:t>
      </w:r>
      <w:r w:rsidRPr="001567B2">
        <w:rPr>
          <w:rFonts w:asciiTheme="minorHAnsi" w:hAnsiTheme="minorHAnsi" w:cstheme="minorHAnsi"/>
          <w:sz w:val="20"/>
          <w:szCs w:val="20"/>
        </w:rPr>
        <w:t xml:space="preserve"> zobowiązuje się do wykonania przedmiotu umowy z materiałów własnych uzgadniając </w:t>
      </w:r>
      <w:r w:rsidRPr="001567B2">
        <w:rPr>
          <w:rFonts w:asciiTheme="minorHAnsi" w:hAnsiTheme="minorHAnsi" w:cstheme="minorHAnsi"/>
          <w:sz w:val="20"/>
          <w:szCs w:val="20"/>
        </w:rPr>
        <w:br/>
        <w:t xml:space="preserve">z </w:t>
      </w:r>
      <w:r w:rsidRPr="001567B2">
        <w:rPr>
          <w:rFonts w:asciiTheme="minorHAnsi" w:hAnsiTheme="minorHAnsi" w:cstheme="minorHAnsi"/>
          <w:bCs/>
          <w:sz w:val="20"/>
          <w:szCs w:val="20"/>
        </w:rPr>
        <w:t xml:space="preserve">Zamawiającym </w:t>
      </w:r>
      <w:r w:rsidRPr="001567B2">
        <w:rPr>
          <w:rFonts w:asciiTheme="minorHAnsi" w:hAnsiTheme="minorHAnsi" w:cstheme="minorHAnsi"/>
          <w:sz w:val="20"/>
          <w:szCs w:val="20"/>
        </w:rPr>
        <w:t>wybór materiałów.</w:t>
      </w:r>
    </w:p>
    <w:p w14:paraId="01BC22F2" w14:textId="55A29291" w:rsidR="000F6E81" w:rsidRPr="001567B2" w:rsidRDefault="000F6E81" w:rsidP="00DA30DF">
      <w:pPr>
        <w:pStyle w:val="Standard"/>
        <w:numPr>
          <w:ilvl w:val="0"/>
          <w:numId w:val="35"/>
        </w:numPr>
        <w:suppressAutoHyphens/>
        <w:autoSpaceDE/>
        <w:adjustRightInd/>
        <w:spacing w:line="276" w:lineRule="auto"/>
        <w:ind w:left="284" w:hanging="284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1567B2">
        <w:rPr>
          <w:rFonts w:asciiTheme="minorHAnsi" w:hAnsiTheme="minorHAnsi" w:cstheme="minorHAnsi"/>
          <w:sz w:val="20"/>
          <w:szCs w:val="20"/>
        </w:rPr>
        <w:t xml:space="preserve">Materiały i urządzenia muszą odpowiadać wymogom wyrobów dopuszczonych do obrotu i stosowania w budownictwie zgodnie z ustawą z dnia 16 kwietnia 2004 roku o wyrobach budowlanych (Dz. U. 2014 r. poz. 883 z </w:t>
      </w:r>
      <w:proofErr w:type="spellStart"/>
      <w:r w:rsidRPr="001567B2">
        <w:rPr>
          <w:rFonts w:asciiTheme="minorHAnsi" w:hAnsiTheme="minorHAnsi" w:cstheme="minorHAnsi"/>
          <w:sz w:val="20"/>
          <w:szCs w:val="20"/>
        </w:rPr>
        <w:t>późn</w:t>
      </w:r>
      <w:proofErr w:type="spellEnd"/>
      <w:r w:rsidRPr="001567B2">
        <w:rPr>
          <w:rFonts w:asciiTheme="minorHAnsi" w:hAnsiTheme="minorHAnsi" w:cstheme="minorHAnsi"/>
          <w:sz w:val="20"/>
          <w:szCs w:val="20"/>
        </w:rPr>
        <w:t xml:space="preserve">. zmianami) oraz zgodnie z art.10 ustawy z dnia 7 lipca 1994 roku Prawo Budowlane (tekst jednolity </w:t>
      </w:r>
      <w:r w:rsidR="004A0DCC" w:rsidRPr="001567B2">
        <w:rPr>
          <w:rFonts w:asciiTheme="minorHAnsi" w:hAnsiTheme="minorHAnsi" w:cstheme="minorHAnsi"/>
          <w:bCs/>
          <w:sz w:val="20"/>
          <w:szCs w:val="20"/>
        </w:rPr>
        <w:t>Dz. U. z 20</w:t>
      </w:r>
      <w:r w:rsidR="001567B2">
        <w:rPr>
          <w:rFonts w:asciiTheme="minorHAnsi" w:hAnsiTheme="minorHAnsi" w:cstheme="minorHAnsi"/>
          <w:bCs/>
          <w:sz w:val="20"/>
          <w:szCs w:val="20"/>
        </w:rPr>
        <w:t>20</w:t>
      </w:r>
      <w:r w:rsidRPr="001567B2">
        <w:rPr>
          <w:rFonts w:asciiTheme="minorHAnsi" w:hAnsiTheme="minorHAnsi" w:cstheme="minorHAnsi"/>
          <w:bCs/>
          <w:sz w:val="20"/>
          <w:szCs w:val="20"/>
        </w:rPr>
        <w:t xml:space="preserve"> r., poz. </w:t>
      </w:r>
      <w:r w:rsidR="001567B2">
        <w:rPr>
          <w:rFonts w:asciiTheme="minorHAnsi" w:hAnsiTheme="minorHAnsi" w:cstheme="minorHAnsi"/>
          <w:bCs/>
          <w:sz w:val="20"/>
          <w:szCs w:val="20"/>
        </w:rPr>
        <w:t>1333</w:t>
      </w:r>
      <w:r w:rsidRPr="001567B2">
        <w:rPr>
          <w:rFonts w:asciiTheme="minorHAnsi" w:hAnsiTheme="minorHAnsi" w:cstheme="minorHAnsi"/>
          <w:sz w:val="20"/>
          <w:szCs w:val="20"/>
        </w:rPr>
        <w:t>) oraz projektu wykonawczego. Muszą one posiadać certyfikat zgodności z Polską Normą lub aprobatę techniczną.</w:t>
      </w:r>
    </w:p>
    <w:p w14:paraId="299542EE" w14:textId="77777777" w:rsidR="000F6E81" w:rsidRPr="001567B2" w:rsidRDefault="000F6E81" w:rsidP="00DA30DF">
      <w:pPr>
        <w:pStyle w:val="Standard"/>
        <w:numPr>
          <w:ilvl w:val="0"/>
          <w:numId w:val="35"/>
        </w:numPr>
        <w:suppressAutoHyphens/>
        <w:autoSpaceDE/>
        <w:adjustRightInd/>
        <w:spacing w:line="276" w:lineRule="auto"/>
        <w:ind w:left="284" w:hanging="284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1567B2">
        <w:rPr>
          <w:rFonts w:asciiTheme="minorHAnsi" w:hAnsiTheme="minorHAnsi" w:cstheme="minorHAnsi"/>
          <w:sz w:val="20"/>
          <w:szCs w:val="20"/>
        </w:rPr>
        <w:t xml:space="preserve">W uzasadnionych przypadkach na żądanie </w:t>
      </w:r>
      <w:r w:rsidRPr="001567B2">
        <w:rPr>
          <w:rFonts w:asciiTheme="minorHAnsi" w:hAnsiTheme="minorHAnsi" w:cstheme="minorHAnsi"/>
          <w:bCs/>
          <w:sz w:val="20"/>
          <w:szCs w:val="20"/>
        </w:rPr>
        <w:t>Zamawiającego,</w:t>
      </w:r>
      <w:r w:rsidRPr="001567B2">
        <w:rPr>
          <w:rFonts w:asciiTheme="minorHAnsi" w:hAnsiTheme="minorHAnsi" w:cstheme="minorHAnsi"/>
          <w:sz w:val="20"/>
          <w:szCs w:val="20"/>
        </w:rPr>
        <w:t xml:space="preserve"> </w:t>
      </w:r>
      <w:r w:rsidRPr="001567B2">
        <w:rPr>
          <w:rFonts w:asciiTheme="minorHAnsi" w:hAnsiTheme="minorHAnsi" w:cstheme="minorHAnsi"/>
          <w:bCs/>
          <w:sz w:val="20"/>
          <w:szCs w:val="20"/>
        </w:rPr>
        <w:t>Wykonawca</w:t>
      </w:r>
      <w:r w:rsidRPr="001567B2">
        <w:rPr>
          <w:rFonts w:asciiTheme="minorHAnsi" w:hAnsiTheme="minorHAnsi" w:cstheme="minorHAnsi"/>
          <w:sz w:val="20"/>
          <w:szCs w:val="20"/>
        </w:rPr>
        <w:t xml:space="preserve"> musi przedstawić dodatkowe badania laboratoryjne wbudowanych materiałów. Badania te </w:t>
      </w:r>
      <w:r w:rsidRPr="001567B2">
        <w:rPr>
          <w:rFonts w:asciiTheme="minorHAnsi" w:hAnsiTheme="minorHAnsi" w:cstheme="minorHAnsi"/>
          <w:bCs/>
          <w:sz w:val="20"/>
          <w:szCs w:val="20"/>
        </w:rPr>
        <w:t xml:space="preserve">Wykonawca </w:t>
      </w:r>
      <w:r w:rsidRPr="001567B2">
        <w:rPr>
          <w:rFonts w:asciiTheme="minorHAnsi" w:hAnsiTheme="minorHAnsi" w:cstheme="minorHAnsi"/>
          <w:sz w:val="20"/>
          <w:szCs w:val="20"/>
        </w:rPr>
        <w:t>wykona</w:t>
      </w:r>
      <w:r w:rsidRPr="001567B2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1567B2">
        <w:rPr>
          <w:rFonts w:asciiTheme="minorHAnsi" w:hAnsiTheme="minorHAnsi" w:cstheme="minorHAnsi"/>
          <w:sz w:val="20"/>
          <w:szCs w:val="20"/>
        </w:rPr>
        <w:t>na</w:t>
      </w:r>
      <w:r w:rsidRPr="001567B2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1567B2">
        <w:rPr>
          <w:rFonts w:asciiTheme="minorHAnsi" w:hAnsiTheme="minorHAnsi" w:cstheme="minorHAnsi"/>
          <w:sz w:val="20"/>
          <w:szCs w:val="20"/>
        </w:rPr>
        <w:t>własny koszt.</w:t>
      </w:r>
    </w:p>
    <w:p w14:paraId="5E3573F6" w14:textId="77777777" w:rsidR="000F6E81" w:rsidRPr="001567B2" w:rsidRDefault="000F6E81" w:rsidP="00DA30DF">
      <w:pPr>
        <w:pStyle w:val="Standard"/>
        <w:numPr>
          <w:ilvl w:val="0"/>
          <w:numId w:val="35"/>
        </w:numPr>
        <w:suppressAutoHyphens/>
        <w:autoSpaceDE/>
        <w:adjustRightInd/>
        <w:spacing w:line="276" w:lineRule="auto"/>
        <w:ind w:left="284" w:hanging="284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1567B2">
        <w:rPr>
          <w:rFonts w:asciiTheme="minorHAnsi" w:hAnsiTheme="minorHAnsi" w:cstheme="minorHAnsi"/>
          <w:bCs/>
          <w:sz w:val="20"/>
          <w:szCs w:val="20"/>
        </w:rPr>
        <w:t xml:space="preserve">Wykonawca </w:t>
      </w:r>
      <w:r w:rsidRPr="001567B2">
        <w:rPr>
          <w:rFonts w:asciiTheme="minorHAnsi" w:hAnsiTheme="minorHAnsi" w:cstheme="minorHAnsi"/>
          <w:sz w:val="20"/>
          <w:szCs w:val="20"/>
        </w:rPr>
        <w:t xml:space="preserve">jest zobowiązany, na każde żądanie </w:t>
      </w:r>
      <w:r w:rsidRPr="001567B2">
        <w:rPr>
          <w:rFonts w:asciiTheme="minorHAnsi" w:hAnsiTheme="minorHAnsi" w:cstheme="minorHAnsi"/>
          <w:bCs/>
          <w:sz w:val="20"/>
          <w:szCs w:val="20"/>
        </w:rPr>
        <w:t>Zamawiającego</w:t>
      </w:r>
      <w:r w:rsidRPr="001567B2">
        <w:rPr>
          <w:rFonts w:asciiTheme="minorHAnsi" w:hAnsiTheme="minorHAnsi" w:cstheme="minorHAnsi"/>
          <w:sz w:val="20"/>
          <w:szCs w:val="20"/>
        </w:rPr>
        <w:t xml:space="preserve"> do przekazania świadectw jakości materiałów dostarczonych na plac budowy (certyfikat na znak bezpieczeństwa, deklaracja zgodności, aprobata techniczna itp.), jak również do uzyskania akceptacji </w:t>
      </w:r>
      <w:r w:rsidRPr="001567B2">
        <w:rPr>
          <w:rFonts w:asciiTheme="minorHAnsi" w:hAnsiTheme="minorHAnsi" w:cstheme="minorHAnsi"/>
          <w:bCs/>
          <w:sz w:val="20"/>
          <w:szCs w:val="20"/>
        </w:rPr>
        <w:t xml:space="preserve">Zamawiającego </w:t>
      </w:r>
      <w:r w:rsidRPr="001567B2">
        <w:rPr>
          <w:rFonts w:asciiTheme="minorHAnsi" w:hAnsiTheme="minorHAnsi" w:cstheme="minorHAnsi"/>
          <w:sz w:val="20"/>
          <w:szCs w:val="20"/>
        </w:rPr>
        <w:t>(Inspektora Nadzoru) przed ich wbudowaniem.</w:t>
      </w:r>
    </w:p>
    <w:p w14:paraId="43AE8A7F" w14:textId="58DD9DC4" w:rsidR="000F6E81" w:rsidRPr="001567B2" w:rsidRDefault="000F6E81" w:rsidP="00DA30DF">
      <w:pPr>
        <w:pStyle w:val="Standard"/>
        <w:numPr>
          <w:ilvl w:val="0"/>
          <w:numId w:val="35"/>
        </w:numPr>
        <w:suppressAutoHyphens/>
        <w:autoSpaceDE/>
        <w:adjustRightInd/>
        <w:spacing w:line="276" w:lineRule="auto"/>
        <w:ind w:left="284" w:hanging="284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1567B2">
        <w:rPr>
          <w:rFonts w:asciiTheme="minorHAnsi" w:hAnsiTheme="minorHAnsi" w:cstheme="minorHAnsi"/>
          <w:sz w:val="20"/>
          <w:szCs w:val="20"/>
        </w:rPr>
        <w:t>Jeżeli do zakresu robót podlegających zapłaceniu przez Zamawiającego, w danym okresie rozliczeniowym wchodzą urządzenia oraz systemy mechaniczne, elektryczne lub elektroniczne Wykonawca dostarczy dodatkowo po 1 egz. instrukcji eksploatacji i konserwacji tych urządzeń wraz z kopiami ich gwarancji.</w:t>
      </w:r>
    </w:p>
    <w:p w14:paraId="1A03F3B8" w14:textId="77777777" w:rsidR="000F6E81" w:rsidRPr="001567B2" w:rsidRDefault="000F6E81" w:rsidP="00DA30DF">
      <w:pPr>
        <w:pStyle w:val="Standard"/>
        <w:spacing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</w:p>
    <w:p w14:paraId="24A99B8F" w14:textId="77777777" w:rsidR="000F6E81" w:rsidRPr="001567B2" w:rsidRDefault="000F6E81" w:rsidP="00DA30DF">
      <w:pPr>
        <w:pStyle w:val="Standard"/>
        <w:spacing w:line="276" w:lineRule="auto"/>
        <w:ind w:hanging="1"/>
        <w:jc w:val="center"/>
        <w:rPr>
          <w:rFonts w:asciiTheme="minorHAnsi" w:hAnsiTheme="minorHAnsi" w:cstheme="minorHAnsi"/>
          <w:bCs/>
          <w:sz w:val="20"/>
          <w:szCs w:val="20"/>
        </w:rPr>
      </w:pPr>
      <w:r w:rsidRPr="001567B2">
        <w:rPr>
          <w:rFonts w:asciiTheme="minorHAnsi" w:hAnsiTheme="minorHAnsi" w:cstheme="minorHAnsi"/>
          <w:bCs/>
          <w:sz w:val="20"/>
          <w:szCs w:val="20"/>
        </w:rPr>
        <w:t>§ 9</w:t>
      </w:r>
    </w:p>
    <w:p w14:paraId="19C17BE4" w14:textId="77777777" w:rsidR="000F6E81" w:rsidRPr="001567B2" w:rsidRDefault="000F6E81" w:rsidP="00DA30DF">
      <w:pPr>
        <w:pStyle w:val="Standard"/>
        <w:spacing w:line="276" w:lineRule="auto"/>
        <w:ind w:hanging="1"/>
        <w:rPr>
          <w:rFonts w:asciiTheme="minorHAnsi" w:hAnsiTheme="minorHAnsi" w:cstheme="minorHAnsi"/>
          <w:bCs/>
          <w:sz w:val="20"/>
          <w:szCs w:val="20"/>
        </w:rPr>
      </w:pPr>
    </w:p>
    <w:p w14:paraId="2EBAA37C" w14:textId="6CACC700" w:rsidR="000F6E81" w:rsidRPr="001567B2" w:rsidRDefault="000F6E81" w:rsidP="00DA30DF">
      <w:pPr>
        <w:suppressAutoHyphens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567B2">
        <w:rPr>
          <w:rFonts w:asciiTheme="minorHAnsi" w:eastAsia="Times New Roman" w:hAnsiTheme="minorHAnsi" w:cstheme="minorHAnsi"/>
          <w:sz w:val="20"/>
          <w:szCs w:val="20"/>
          <w:lang w:val="x-none" w:eastAsia="ar-SA"/>
        </w:rPr>
        <w:t>Wykonawca</w:t>
      </w:r>
      <w:r w:rsidRPr="001567B2">
        <w:rPr>
          <w:rFonts w:asciiTheme="minorHAnsi" w:eastAsia="Times New Roman" w:hAnsiTheme="minorHAnsi" w:cstheme="minorHAnsi"/>
          <w:bCs/>
          <w:sz w:val="20"/>
          <w:szCs w:val="20"/>
          <w:lang w:val="x-none" w:eastAsia="ar-SA"/>
        </w:rPr>
        <w:t xml:space="preserve"> zobowiązuje się do </w:t>
      </w:r>
      <w:r w:rsidRPr="001567B2">
        <w:rPr>
          <w:rFonts w:asciiTheme="minorHAnsi" w:eastAsia="Times New Roman" w:hAnsiTheme="minorHAnsi" w:cstheme="minorHAnsi"/>
          <w:bCs/>
          <w:sz w:val="20"/>
          <w:szCs w:val="20"/>
          <w:lang w:eastAsia="ar-SA"/>
        </w:rPr>
        <w:t>posiadania polisy OC</w:t>
      </w:r>
      <w:r w:rsidRPr="001567B2">
        <w:rPr>
          <w:rFonts w:asciiTheme="minorHAnsi" w:eastAsia="Times New Roman" w:hAnsiTheme="minorHAnsi" w:cstheme="minorHAnsi"/>
          <w:bCs/>
          <w:sz w:val="20"/>
          <w:szCs w:val="20"/>
          <w:lang w:val="x-none" w:eastAsia="ar-SA"/>
        </w:rPr>
        <w:t xml:space="preserve"> na kwotę </w:t>
      </w:r>
      <w:r w:rsidRPr="001567B2">
        <w:rPr>
          <w:rFonts w:asciiTheme="minorHAnsi" w:eastAsia="Times New Roman" w:hAnsiTheme="minorHAnsi" w:cstheme="minorHAnsi"/>
          <w:bCs/>
          <w:sz w:val="20"/>
          <w:szCs w:val="20"/>
          <w:lang w:eastAsia="ar-SA"/>
        </w:rPr>
        <w:t>nie mniejszą niż wartość złożonej oferty</w:t>
      </w:r>
      <w:r w:rsidR="001567B2">
        <w:rPr>
          <w:rFonts w:asciiTheme="minorHAnsi" w:eastAsia="Times New Roman" w:hAnsiTheme="minorHAnsi" w:cstheme="minorHAnsi"/>
          <w:bCs/>
          <w:sz w:val="20"/>
          <w:szCs w:val="20"/>
          <w:lang w:eastAsia="ar-SA"/>
        </w:rPr>
        <w:t xml:space="preserve"> </w:t>
      </w:r>
      <w:r w:rsidRPr="001567B2">
        <w:rPr>
          <w:rFonts w:asciiTheme="minorHAnsi" w:eastAsia="Times New Roman" w:hAnsiTheme="minorHAnsi" w:cstheme="minorHAnsi"/>
          <w:bCs/>
          <w:sz w:val="20"/>
          <w:szCs w:val="20"/>
          <w:lang w:val="x-none" w:eastAsia="ar-SA"/>
        </w:rPr>
        <w:t xml:space="preserve">z tytułu szkód, które mogą zaistnieć w okresie od rozpoczęcia robót do przekazania przedmiotu umowy </w:t>
      </w:r>
      <w:r w:rsidRPr="001567B2">
        <w:rPr>
          <w:rFonts w:asciiTheme="minorHAnsi" w:eastAsia="Times New Roman" w:hAnsiTheme="minorHAnsi" w:cstheme="minorHAnsi"/>
          <w:sz w:val="20"/>
          <w:szCs w:val="20"/>
          <w:lang w:val="x-none" w:eastAsia="ar-SA"/>
        </w:rPr>
        <w:t>Zamawiającemu</w:t>
      </w:r>
      <w:r w:rsidRPr="001567B2">
        <w:rPr>
          <w:rFonts w:asciiTheme="minorHAnsi" w:eastAsia="Times New Roman" w:hAnsiTheme="minorHAnsi" w:cstheme="minorHAnsi"/>
          <w:bCs/>
          <w:sz w:val="20"/>
          <w:szCs w:val="20"/>
          <w:lang w:val="x-none" w:eastAsia="ar-SA"/>
        </w:rPr>
        <w:t xml:space="preserve">, w związku z określonymi zdarzeniami losowymi – od </w:t>
      </w:r>
      <w:proofErr w:type="spellStart"/>
      <w:r w:rsidRPr="001567B2">
        <w:rPr>
          <w:rFonts w:asciiTheme="minorHAnsi" w:eastAsia="Times New Roman" w:hAnsiTheme="minorHAnsi" w:cstheme="minorHAnsi"/>
          <w:bCs/>
          <w:sz w:val="20"/>
          <w:szCs w:val="20"/>
          <w:lang w:val="x-none" w:eastAsia="ar-SA"/>
        </w:rPr>
        <w:t>ryzyk</w:t>
      </w:r>
      <w:proofErr w:type="spellEnd"/>
      <w:r w:rsidRPr="001567B2">
        <w:rPr>
          <w:rFonts w:asciiTheme="minorHAnsi" w:eastAsia="Times New Roman" w:hAnsiTheme="minorHAnsi" w:cstheme="minorHAnsi"/>
          <w:bCs/>
          <w:sz w:val="20"/>
          <w:szCs w:val="20"/>
          <w:lang w:val="x-none" w:eastAsia="ar-SA"/>
        </w:rPr>
        <w:t xml:space="preserve"> budowlanych oraz od odpowiedzialności cywilnej (odpowiedzialność cywilna za szkody oraz następstwa nieszczęśliwych wypadków dotyczących pracowników i osób trzecich, a powstałych w związku z prowadzonymi robotami</w:t>
      </w:r>
      <w:r w:rsidRPr="001567B2">
        <w:rPr>
          <w:rFonts w:asciiTheme="minorHAnsi" w:hAnsiTheme="minorHAnsi" w:cstheme="minorHAnsi"/>
          <w:sz w:val="20"/>
          <w:szCs w:val="20"/>
        </w:rPr>
        <w:t>.</w:t>
      </w:r>
    </w:p>
    <w:p w14:paraId="491E94BA" w14:textId="77777777" w:rsidR="000F6E81" w:rsidRPr="001567B2" w:rsidRDefault="000F6E81" w:rsidP="00DA30DF">
      <w:pPr>
        <w:pStyle w:val="Standard"/>
        <w:spacing w:line="276" w:lineRule="auto"/>
        <w:ind w:hanging="1"/>
        <w:rPr>
          <w:rFonts w:asciiTheme="minorHAnsi" w:hAnsiTheme="minorHAnsi" w:cstheme="minorHAnsi"/>
          <w:sz w:val="20"/>
          <w:szCs w:val="20"/>
        </w:rPr>
      </w:pPr>
    </w:p>
    <w:p w14:paraId="353C84C1" w14:textId="77777777" w:rsidR="000F6E81" w:rsidRPr="001567B2" w:rsidRDefault="000F6E81" w:rsidP="00DA30DF">
      <w:pPr>
        <w:pStyle w:val="Style16"/>
        <w:widowControl/>
        <w:spacing w:line="276" w:lineRule="auto"/>
        <w:ind w:hanging="1"/>
        <w:jc w:val="center"/>
        <w:rPr>
          <w:rStyle w:val="FontStyle35"/>
          <w:rFonts w:asciiTheme="minorHAnsi" w:hAnsiTheme="minorHAnsi" w:cstheme="minorHAnsi"/>
          <w:kern w:val="0"/>
          <w:sz w:val="20"/>
          <w:szCs w:val="20"/>
        </w:rPr>
      </w:pPr>
      <w:r w:rsidRPr="001567B2">
        <w:rPr>
          <w:rStyle w:val="FontStyle35"/>
          <w:rFonts w:asciiTheme="minorHAnsi" w:hAnsiTheme="minorHAnsi" w:cstheme="minorHAnsi"/>
          <w:kern w:val="0"/>
          <w:sz w:val="20"/>
          <w:szCs w:val="20"/>
        </w:rPr>
        <w:t>§ 10</w:t>
      </w:r>
    </w:p>
    <w:p w14:paraId="6DBDAA24" w14:textId="77777777" w:rsidR="000F6E81" w:rsidRPr="001567B2" w:rsidRDefault="000F6E81" w:rsidP="00DA30DF">
      <w:pPr>
        <w:pStyle w:val="Style16"/>
        <w:widowControl/>
        <w:spacing w:line="276" w:lineRule="auto"/>
        <w:ind w:hanging="1"/>
        <w:jc w:val="center"/>
        <w:rPr>
          <w:rFonts w:asciiTheme="minorHAnsi" w:hAnsiTheme="minorHAnsi" w:cstheme="minorHAnsi"/>
          <w:kern w:val="0"/>
          <w:sz w:val="20"/>
          <w:szCs w:val="20"/>
        </w:rPr>
      </w:pPr>
    </w:p>
    <w:p w14:paraId="2035129A" w14:textId="77777777" w:rsidR="000F6E81" w:rsidRPr="001567B2" w:rsidRDefault="000F6E81" w:rsidP="00DA30DF">
      <w:pPr>
        <w:pStyle w:val="Style5"/>
        <w:widowControl/>
        <w:numPr>
          <w:ilvl w:val="1"/>
          <w:numId w:val="36"/>
        </w:numPr>
        <w:spacing w:line="276" w:lineRule="auto"/>
        <w:ind w:left="426" w:hanging="426"/>
        <w:rPr>
          <w:rFonts w:asciiTheme="minorHAnsi" w:hAnsiTheme="minorHAnsi" w:cstheme="minorHAnsi"/>
          <w:kern w:val="0"/>
          <w:sz w:val="20"/>
          <w:szCs w:val="20"/>
        </w:rPr>
      </w:pPr>
      <w:r w:rsidRPr="001567B2">
        <w:rPr>
          <w:rStyle w:val="FontStyle32"/>
          <w:rFonts w:asciiTheme="minorHAnsi" w:hAnsiTheme="minorHAnsi" w:cstheme="minorHAnsi"/>
          <w:kern w:val="0"/>
          <w:sz w:val="20"/>
          <w:szCs w:val="20"/>
        </w:rPr>
        <w:t xml:space="preserve">Strony ustalają wynagrodzenie ryczałtowe Wykonawcy, za prace składające się na przedmiot umowy, określony w § 1, w wysokości …………………….. </w:t>
      </w:r>
      <w:r w:rsidRPr="001567B2">
        <w:rPr>
          <w:rStyle w:val="FontStyle32"/>
          <w:rFonts w:asciiTheme="minorHAnsi" w:hAnsiTheme="minorHAnsi" w:cstheme="minorHAnsi"/>
          <w:b/>
          <w:kern w:val="0"/>
          <w:sz w:val="20"/>
          <w:szCs w:val="20"/>
        </w:rPr>
        <w:t>zł brutto, (słownie: ………………………………………………).</w:t>
      </w:r>
      <w:r w:rsidRPr="001567B2">
        <w:rPr>
          <w:rFonts w:asciiTheme="minorHAnsi" w:hAnsiTheme="minorHAnsi" w:cstheme="minorHAnsi"/>
          <w:kern w:val="0"/>
          <w:sz w:val="20"/>
          <w:szCs w:val="20"/>
        </w:rPr>
        <w:t xml:space="preserve"> </w:t>
      </w:r>
    </w:p>
    <w:p w14:paraId="2F176A99" w14:textId="38D3D677" w:rsidR="000F6E81" w:rsidRPr="001567B2" w:rsidRDefault="000F6E81" w:rsidP="00DA30DF">
      <w:pPr>
        <w:pStyle w:val="Style7"/>
        <w:widowControl/>
        <w:numPr>
          <w:ilvl w:val="0"/>
          <w:numId w:val="51"/>
        </w:numPr>
        <w:spacing w:line="276" w:lineRule="auto"/>
        <w:ind w:left="426" w:hanging="426"/>
        <w:rPr>
          <w:rFonts w:asciiTheme="minorHAnsi" w:hAnsiTheme="minorHAnsi" w:cstheme="minorHAnsi"/>
          <w:kern w:val="0"/>
          <w:sz w:val="20"/>
          <w:szCs w:val="20"/>
        </w:rPr>
      </w:pPr>
      <w:r w:rsidRPr="001567B2">
        <w:rPr>
          <w:rStyle w:val="FontStyle32"/>
          <w:rFonts w:asciiTheme="minorHAnsi" w:hAnsiTheme="minorHAnsi" w:cstheme="minorHAnsi"/>
          <w:kern w:val="0"/>
          <w:sz w:val="20"/>
          <w:szCs w:val="20"/>
        </w:rPr>
        <w:t>Wynagrodzenie określone w ust. 1 zawiera koszty opracowania dokumentacji oraz wykonania robót bezpośrednio wynikających z opracowanej przez Wykonawcę dokumentacji i PFU, jak również koszty nie ujęte w dokumentacji, a związane z realizacją umowy i niezbędne dla prawidłowego wykonania przedmiotu umowy</w:t>
      </w:r>
      <w:r w:rsidR="001567B2">
        <w:rPr>
          <w:rStyle w:val="FontStyle32"/>
          <w:rFonts w:asciiTheme="minorHAnsi" w:hAnsiTheme="minorHAnsi" w:cstheme="minorHAnsi"/>
          <w:kern w:val="0"/>
          <w:sz w:val="20"/>
          <w:szCs w:val="20"/>
        </w:rPr>
        <w:t xml:space="preserve"> </w:t>
      </w:r>
      <w:r w:rsidRPr="001567B2">
        <w:rPr>
          <w:rStyle w:val="FontStyle32"/>
          <w:rFonts w:asciiTheme="minorHAnsi" w:hAnsiTheme="minorHAnsi" w:cstheme="minorHAnsi"/>
          <w:kern w:val="0"/>
          <w:sz w:val="20"/>
          <w:szCs w:val="20"/>
        </w:rPr>
        <w:t>a w szczególności wszelkie roboty przygotowawcze, porządkowe, zagospodarowanie placu budowy, koszty utrzymania zaplecza budowy i inne niezbędne o osiągnięcia celu stanowiącego przedmiot umowy.</w:t>
      </w:r>
    </w:p>
    <w:p w14:paraId="30614274" w14:textId="77777777" w:rsidR="000F6E81" w:rsidRPr="001567B2" w:rsidRDefault="000F6E81" w:rsidP="00DA30DF">
      <w:pPr>
        <w:pStyle w:val="Style7"/>
        <w:widowControl/>
        <w:numPr>
          <w:ilvl w:val="0"/>
          <w:numId w:val="51"/>
        </w:numPr>
        <w:spacing w:before="10" w:line="276" w:lineRule="auto"/>
        <w:ind w:left="426" w:hanging="426"/>
        <w:jc w:val="left"/>
        <w:rPr>
          <w:rStyle w:val="FontStyle32"/>
          <w:rFonts w:asciiTheme="minorHAnsi" w:hAnsiTheme="minorHAnsi" w:cstheme="minorHAnsi"/>
          <w:kern w:val="0"/>
          <w:sz w:val="20"/>
          <w:szCs w:val="20"/>
        </w:rPr>
      </w:pPr>
      <w:r w:rsidRPr="001567B2">
        <w:rPr>
          <w:rStyle w:val="FontStyle32"/>
          <w:rFonts w:asciiTheme="minorHAnsi" w:hAnsiTheme="minorHAnsi" w:cstheme="minorHAnsi"/>
          <w:kern w:val="0"/>
          <w:sz w:val="20"/>
          <w:szCs w:val="20"/>
        </w:rPr>
        <w:lastRenderedPageBreak/>
        <w:t>Wynagrodzenie zawiera ryzyko ryczałtu i jest niezmienne przez cały okres realizacji umowy.</w:t>
      </w:r>
    </w:p>
    <w:p w14:paraId="1E3F31F0" w14:textId="77777777" w:rsidR="000F6E81" w:rsidRPr="001567B2" w:rsidRDefault="000F6E81" w:rsidP="00DA30DF">
      <w:pPr>
        <w:pStyle w:val="Standard"/>
        <w:numPr>
          <w:ilvl w:val="0"/>
          <w:numId w:val="51"/>
        </w:numPr>
        <w:suppressAutoHyphens/>
        <w:autoSpaceDE/>
        <w:adjustRightInd/>
        <w:spacing w:line="276" w:lineRule="auto"/>
        <w:ind w:left="426" w:hanging="426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1567B2">
        <w:rPr>
          <w:rFonts w:asciiTheme="minorHAnsi" w:hAnsiTheme="minorHAnsi" w:cstheme="minorHAnsi"/>
          <w:sz w:val="20"/>
          <w:szCs w:val="20"/>
        </w:rPr>
        <w:t>Wykonywanie robót przez Wykonawcę przy pomocy podwykonawców odbywać się może za zgodą Zamawiającego wyłącznie na zasadach określonych w art. 647(1) kodeksu cywilnego.</w:t>
      </w:r>
    </w:p>
    <w:p w14:paraId="796B76D6" w14:textId="77777777" w:rsidR="000F6E81" w:rsidRPr="001567B2" w:rsidRDefault="000F6E81" w:rsidP="00DA30DF">
      <w:pPr>
        <w:pStyle w:val="Standard"/>
        <w:numPr>
          <w:ilvl w:val="0"/>
          <w:numId w:val="51"/>
        </w:numPr>
        <w:suppressAutoHyphens/>
        <w:autoSpaceDE/>
        <w:adjustRightInd/>
        <w:spacing w:line="276" w:lineRule="auto"/>
        <w:ind w:left="426" w:hanging="426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1567B2">
        <w:rPr>
          <w:rFonts w:asciiTheme="minorHAnsi" w:hAnsiTheme="minorHAnsi" w:cstheme="minorHAnsi"/>
          <w:bCs/>
          <w:sz w:val="20"/>
          <w:szCs w:val="20"/>
        </w:rPr>
        <w:t xml:space="preserve">Wykonawca </w:t>
      </w:r>
      <w:r w:rsidRPr="001567B2">
        <w:rPr>
          <w:rFonts w:asciiTheme="minorHAnsi" w:hAnsiTheme="minorHAnsi" w:cstheme="minorHAnsi"/>
          <w:sz w:val="20"/>
          <w:szCs w:val="20"/>
        </w:rPr>
        <w:t xml:space="preserve">ponosi pełną odpowiedzialność wobec </w:t>
      </w:r>
      <w:r w:rsidRPr="001567B2">
        <w:rPr>
          <w:rFonts w:asciiTheme="minorHAnsi" w:hAnsiTheme="minorHAnsi" w:cstheme="minorHAnsi"/>
          <w:bCs/>
          <w:sz w:val="20"/>
          <w:szCs w:val="20"/>
        </w:rPr>
        <w:t>Zamawiającego</w:t>
      </w:r>
      <w:r w:rsidRPr="001567B2">
        <w:rPr>
          <w:rFonts w:asciiTheme="minorHAnsi" w:hAnsiTheme="minorHAnsi" w:cstheme="minorHAnsi"/>
          <w:sz w:val="20"/>
          <w:szCs w:val="20"/>
        </w:rPr>
        <w:t xml:space="preserve"> za roboty, które wykonuje przy pomocy podwykonawców.</w:t>
      </w:r>
    </w:p>
    <w:p w14:paraId="2ABAE7DB" w14:textId="77777777" w:rsidR="000F6E81" w:rsidRPr="001567B2" w:rsidRDefault="000F6E81" w:rsidP="00DA30DF">
      <w:pPr>
        <w:pStyle w:val="Standard"/>
        <w:numPr>
          <w:ilvl w:val="0"/>
          <w:numId w:val="51"/>
        </w:numPr>
        <w:suppressAutoHyphens/>
        <w:autoSpaceDE/>
        <w:adjustRightInd/>
        <w:spacing w:line="276" w:lineRule="auto"/>
        <w:ind w:left="426" w:hanging="426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1567B2">
        <w:rPr>
          <w:rFonts w:asciiTheme="minorHAnsi" w:hAnsiTheme="minorHAnsi" w:cstheme="minorHAnsi"/>
          <w:sz w:val="20"/>
          <w:szCs w:val="20"/>
        </w:rPr>
        <w:t xml:space="preserve">Zamawiający po 1 stycznia każdego roku realizacji przedmiotu zamówienia dokona waloryzacji wynagrodzenia wymienionego w ust. 1 o wskaźnik wzrostu minimalnej płacy krajowej oraz - pochodnych związanych ze wzrostem minimalnego wynagrodzenia w zakresie odprowadzenia składki na ubezpieczenie społeczne lub zdrowotne wobec osób wskazanych do wykonania zamówienia lub zmienionych za zgodą Zamawiającego i pozostających z Wykonawcą w stosunku umowy o pracę lub umów </w:t>
      </w:r>
      <w:proofErr w:type="spellStart"/>
      <w:r w:rsidRPr="001567B2">
        <w:rPr>
          <w:rFonts w:asciiTheme="minorHAnsi" w:hAnsiTheme="minorHAnsi" w:cstheme="minorHAnsi"/>
          <w:sz w:val="20"/>
          <w:szCs w:val="20"/>
        </w:rPr>
        <w:t>cywilno</w:t>
      </w:r>
      <w:proofErr w:type="spellEnd"/>
      <w:r w:rsidRPr="001567B2">
        <w:rPr>
          <w:rFonts w:asciiTheme="minorHAnsi" w:hAnsiTheme="minorHAnsi" w:cstheme="minorHAnsi"/>
          <w:sz w:val="20"/>
          <w:szCs w:val="20"/>
        </w:rPr>
        <w:t xml:space="preserve"> prawnych na dzień rozpoczęcia świadczenia usługi lub dokonanej zamiany tych osób. Waloryzacja będzie dokonana tylko wobec osób, które posiadały wynagrodzenie minimalne. W tym celu Wykonawca przedłoży umowę o pracę lub umowy </w:t>
      </w:r>
      <w:proofErr w:type="spellStart"/>
      <w:r w:rsidRPr="001567B2">
        <w:rPr>
          <w:rFonts w:asciiTheme="minorHAnsi" w:hAnsiTheme="minorHAnsi" w:cstheme="minorHAnsi"/>
          <w:sz w:val="20"/>
          <w:szCs w:val="20"/>
        </w:rPr>
        <w:t>cywilno</w:t>
      </w:r>
      <w:proofErr w:type="spellEnd"/>
      <w:r w:rsidRPr="001567B2">
        <w:rPr>
          <w:rFonts w:asciiTheme="minorHAnsi" w:hAnsiTheme="minorHAnsi" w:cstheme="minorHAnsi"/>
          <w:sz w:val="20"/>
          <w:szCs w:val="20"/>
        </w:rPr>
        <w:t xml:space="preserve"> prawne z tymi osobami. Zmiana wynagrodzenia obowiązuje od daty wejścia w życie przepisów.</w:t>
      </w:r>
    </w:p>
    <w:p w14:paraId="5F5D76A0" w14:textId="77777777" w:rsidR="00CE0453" w:rsidRPr="001567B2" w:rsidRDefault="00CE0453" w:rsidP="00DA30DF">
      <w:pPr>
        <w:pStyle w:val="Bezodstpw"/>
        <w:spacing w:line="276" w:lineRule="auto"/>
        <w:ind w:left="360"/>
        <w:jc w:val="center"/>
        <w:rPr>
          <w:rFonts w:asciiTheme="minorHAnsi" w:hAnsiTheme="minorHAnsi" w:cstheme="minorHAnsi"/>
          <w:sz w:val="20"/>
          <w:szCs w:val="20"/>
        </w:rPr>
      </w:pPr>
      <w:r w:rsidRPr="001567B2">
        <w:rPr>
          <w:rFonts w:asciiTheme="minorHAnsi" w:hAnsiTheme="minorHAnsi" w:cstheme="minorHAnsi"/>
          <w:sz w:val="20"/>
          <w:szCs w:val="20"/>
        </w:rPr>
        <w:t>§ 11</w:t>
      </w:r>
    </w:p>
    <w:p w14:paraId="1F9CCF90" w14:textId="77777777" w:rsidR="00C93A25" w:rsidRPr="001567B2" w:rsidRDefault="00CE0453" w:rsidP="00DA30DF">
      <w:pPr>
        <w:numPr>
          <w:ilvl w:val="0"/>
          <w:numId w:val="55"/>
        </w:numPr>
        <w:tabs>
          <w:tab w:val="clear" w:pos="1306"/>
        </w:tabs>
        <w:suppressAutoHyphens/>
        <w:spacing w:line="276" w:lineRule="auto"/>
        <w:ind w:left="360"/>
        <w:jc w:val="both"/>
        <w:rPr>
          <w:rFonts w:asciiTheme="minorHAnsi" w:hAnsiTheme="minorHAnsi" w:cstheme="minorHAnsi"/>
          <w:bCs/>
          <w:color w:val="000000"/>
          <w:sz w:val="20"/>
          <w:szCs w:val="20"/>
        </w:rPr>
      </w:pPr>
      <w:r w:rsidRPr="001567B2"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Zamawiający </w:t>
      </w:r>
      <w:r w:rsidRPr="001567B2">
        <w:rPr>
          <w:rFonts w:asciiTheme="minorHAnsi" w:hAnsiTheme="minorHAnsi" w:cstheme="minorHAnsi"/>
          <w:color w:val="000000"/>
          <w:sz w:val="20"/>
          <w:szCs w:val="20"/>
        </w:rPr>
        <w:t xml:space="preserve">dopuszcza częściowe fakturowanie robót. </w:t>
      </w:r>
    </w:p>
    <w:p w14:paraId="5DD38F51" w14:textId="77777777" w:rsidR="00CE0453" w:rsidRPr="001567B2" w:rsidRDefault="00CE0453" w:rsidP="00DA30DF">
      <w:pPr>
        <w:numPr>
          <w:ilvl w:val="0"/>
          <w:numId w:val="55"/>
        </w:numPr>
        <w:tabs>
          <w:tab w:val="clear" w:pos="1306"/>
        </w:tabs>
        <w:suppressAutoHyphens/>
        <w:spacing w:line="276" w:lineRule="auto"/>
        <w:ind w:left="426" w:hanging="426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1567B2">
        <w:rPr>
          <w:rFonts w:asciiTheme="minorHAnsi" w:hAnsiTheme="minorHAnsi" w:cstheme="minorHAnsi"/>
          <w:color w:val="000000"/>
          <w:sz w:val="20"/>
          <w:szCs w:val="20"/>
        </w:rPr>
        <w:t>Wykonawca jest uprawniony do wystawien</w:t>
      </w:r>
      <w:r w:rsidR="00CD25AB" w:rsidRPr="001567B2">
        <w:rPr>
          <w:rFonts w:asciiTheme="minorHAnsi" w:hAnsiTheme="minorHAnsi" w:cstheme="minorHAnsi"/>
          <w:color w:val="000000"/>
          <w:sz w:val="20"/>
          <w:szCs w:val="20"/>
        </w:rPr>
        <w:t>ia faktur częściow</w:t>
      </w:r>
      <w:r w:rsidR="005C4646" w:rsidRPr="001567B2">
        <w:rPr>
          <w:rFonts w:asciiTheme="minorHAnsi" w:hAnsiTheme="minorHAnsi" w:cstheme="minorHAnsi"/>
          <w:color w:val="000000"/>
          <w:sz w:val="20"/>
          <w:szCs w:val="20"/>
        </w:rPr>
        <w:t xml:space="preserve">ych </w:t>
      </w:r>
      <w:r w:rsidR="0005033B" w:rsidRPr="001567B2">
        <w:rPr>
          <w:rFonts w:asciiTheme="minorHAnsi" w:hAnsiTheme="minorHAnsi" w:cstheme="minorHAnsi"/>
          <w:color w:val="000000"/>
          <w:sz w:val="20"/>
          <w:szCs w:val="20"/>
        </w:rPr>
        <w:t>do</w:t>
      </w:r>
      <w:r w:rsidR="00CD25AB" w:rsidRPr="001567B2">
        <w:rPr>
          <w:rFonts w:asciiTheme="minorHAnsi" w:hAnsiTheme="minorHAnsi" w:cstheme="minorHAnsi"/>
          <w:color w:val="000000"/>
          <w:sz w:val="20"/>
          <w:szCs w:val="20"/>
        </w:rPr>
        <w:t xml:space="preserve"> kwotę</w:t>
      </w:r>
      <w:r w:rsidR="0065368C" w:rsidRPr="001567B2">
        <w:rPr>
          <w:rFonts w:asciiTheme="minorHAnsi" w:hAnsiTheme="minorHAnsi" w:cstheme="minorHAnsi"/>
          <w:color w:val="000000"/>
          <w:sz w:val="20"/>
          <w:szCs w:val="20"/>
        </w:rPr>
        <w:t xml:space="preserve"> 9</w:t>
      </w:r>
      <w:r w:rsidRPr="001567B2">
        <w:rPr>
          <w:rFonts w:asciiTheme="minorHAnsi" w:hAnsiTheme="minorHAnsi" w:cstheme="minorHAnsi"/>
          <w:color w:val="000000"/>
          <w:sz w:val="20"/>
          <w:szCs w:val="20"/>
        </w:rPr>
        <w:t xml:space="preserve">0% wartości przedmiotu zamówienia oraz faktury </w:t>
      </w:r>
      <w:r w:rsidR="00CD25AB" w:rsidRPr="001567B2">
        <w:rPr>
          <w:rFonts w:asciiTheme="minorHAnsi" w:hAnsiTheme="minorHAnsi" w:cstheme="minorHAnsi"/>
          <w:color w:val="000000"/>
          <w:sz w:val="20"/>
          <w:szCs w:val="20"/>
        </w:rPr>
        <w:t>końcowej obejmującej pozostał</w:t>
      </w:r>
      <w:r w:rsidR="0005033B" w:rsidRPr="001567B2">
        <w:rPr>
          <w:rFonts w:asciiTheme="minorHAnsi" w:hAnsiTheme="minorHAnsi" w:cstheme="minorHAnsi"/>
          <w:color w:val="000000"/>
          <w:sz w:val="20"/>
          <w:szCs w:val="20"/>
        </w:rPr>
        <w:t xml:space="preserve">ą </w:t>
      </w:r>
      <w:r w:rsidRPr="001567B2">
        <w:rPr>
          <w:rFonts w:asciiTheme="minorHAnsi" w:hAnsiTheme="minorHAnsi" w:cstheme="minorHAnsi"/>
          <w:color w:val="000000"/>
          <w:sz w:val="20"/>
          <w:szCs w:val="20"/>
        </w:rPr>
        <w:t xml:space="preserve">wartości przedmiotu zamówienia. </w:t>
      </w:r>
    </w:p>
    <w:p w14:paraId="182E059F" w14:textId="77777777" w:rsidR="00CE0453" w:rsidRPr="001567B2" w:rsidRDefault="00CE0453" w:rsidP="00DA30DF">
      <w:pPr>
        <w:numPr>
          <w:ilvl w:val="0"/>
          <w:numId w:val="55"/>
        </w:numPr>
        <w:tabs>
          <w:tab w:val="clear" w:pos="1306"/>
        </w:tabs>
        <w:suppressAutoHyphens/>
        <w:spacing w:line="276" w:lineRule="auto"/>
        <w:ind w:left="36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1567B2">
        <w:rPr>
          <w:rFonts w:asciiTheme="minorHAnsi" w:hAnsiTheme="minorHAnsi" w:cstheme="minorHAnsi"/>
          <w:color w:val="000000"/>
          <w:sz w:val="20"/>
          <w:szCs w:val="20"/>
        </w:rPr>
        <w:t>Fakturami częściowymi rozliczane będą zakończone i odebrane elementy robót przez Inspektora Nadzoru przy udziale przedstawicieli Zamawiającego, potwierdzone protokółem odbioru częściowego, podpisanym przez Inspektora Nadzoru Inwestorskiego i pracownika Zamawiającego.</w:t>
      </w:r>
    </w:p>
    <w:p w14:paraId="389A6D85" w14:textId="77777777" w:rsidR="00CE0453" w:rsidRPr="001567B2" w:rsidRDefault="00CE0453" w:rsidP="00DA30DF">
      <w:pPr>
        <w:pStyle w:val="Style5"/>
        <w:widowControl/>
        <w:spacing w:before="115" w:line="276" w:lineRule="auto"/>
        <w:ind w:hanging="1"/>
        <w:jc w:val="center"/>
        <w:rPr>
          <w:rStyle w:val="FontStyle32"/>
          <w:rFonts w:asciiTheme="minorHAnsi" w:hAnsiTheme="minorHAnsi" w:cstheme="minorHAnsi"/>
          <w:kern w:val="0"/>
          <w:sz w:val="20"/>
          <w:szCs w:val="20"/>
        </w:rPr>
      </w:pPr>
    </w:p>
    <w:p w14:paraId="1768491B" w14:textId="77777777" w:rsidR="000F6E81" w:rsidRPr="001567B2" w:rsidRDefault="000F6E81" w:rsidP="00DA30DF">
      <w:pPr>
        <w:pStyle w:val="Style5"/>
        <w:widowControl/>
        <w:spacing w:before="115" w:line="276" w:lineRule="auto"/>
        <w:ind w:hanging="1"/>
        <w:jc w:val="center"/>
        <w:rPr>
          <w:rFonts w:asciiTheme="minorHAnsi" w:hAnsiTheme="minorHAnsi" w:cstheme="minorHAnsi"/>
          <w:kern w:val="0"/>
          <w:sz w:val="20"/>
          <w:szCs w:val="20"/>
        </w:rPr>
      </w:pPr>
      <w:r w:rsidRPr="001567B2">
        <w:rPr>
          <w:rStyle w:val="FontStyle32"/>
          <w:rFonts w:asciiTheme="minorHAnsi" w:hAnsiTheme="minorHAnsi" w:cstheme="minorHAnsi"/>
          <w:kern w:val="0"/>
          <w:sz w:val="20"/>
          <w:szCs w:val="20"/>
        </w:rPr>
        <w:t>§ 1</w:t>
      </w:r>
      <w:r w:rsidR="00CE0453" w:rsidRPr="001567B2">
        <w:rPr>
          <w:rStyle w:val="FontStyle32"/>
          <w:rFonts w:asciiTheme="minorHAnsi" w:hAnsiTheme="minorHAnsi" w:cstheme="minorHAnsi"/>
          <w:kern w:val="0"/>
          <w:sz w:val="20"/>
          <w:szCs w:val="20"/>
        </w:rPr>
        <w:t>2</w:t>
      </w:r>
    </w:p>
    <w:p w14:paraId="16C956B8" w14:textId="77777777" w:rsidR="000F6E81" w:rsidRPr="001567B2" w:rsidRDefault="000F6E81" w:rsidP="00DA30DF">
      <w:pPr>
        <w:pStyle w:val="Style7"/>
        <w:widowControl/>
        <w:numPr>
          <w:ilvl w:val="3"/>
          <w:numId w:val="29"/>
        </w:numPr>
        <w:spacing w:line="276" w:lineRule="auto"/>
        <w:ind w:left="426" w:hanging="426"/>
        <w:rPr>
          <w:rFonts w:asciiTheme="minorHAnsi" w:hAnsiTheme="minorHAnsi" w:cstheme="minorHAnsi"/>
          <w:kern w:val="0"/>
          <w:sz w:val="20"/>
          <w:szCs w:val="20"/>
        </w:rPr>
      </w:pPr>
      <w:r w:rsidRPr="001567B2">
        <w:rPr>
          <w:rFonts w:asciiTheme="minorHAnsi" w:hAnsiTheme="minorHAnsi" w:cstheme="minorHAnsi"/>
          <w:kern w:val="0"/>
          <w:sz w:val="20"/>
          <w:szCs w:val="20"/>
        </w:rPr>
        <w:t xml:space="preserve">Zapłata nastąpi w terminie 30 dni licząc od dnia doręczenia </w:t>
      </w:r>
      <w:r w:rsidRPr="001567B2">
        <w:rPr>
          <w:rFonts w:asciiTheme="minorHAnsi" w:hAnsiTheme="minorHAnsi" w:cstheme="minorHAnsi"/>
          <w:bCs/>
          <w:kern w:val="0"/>
          <w:sz w:val="20"/>
          <w:szCs w:val="20"/>
        </w:rPr>
        <w:t xml:space="preserve">Zamawiającemu </w:t>
      </w:r>
      <w:r w:rsidRPr="001567B2">
        <w:rPr>
          <w:rFonts w:asciiTheme="minorHAnsi" w:hAnsiTheme="minorHAnsi" w:cstheme="minorHAnsi"/>
          <w:kern w:val="0"/>
          <w:sz w:val="20"/>
          <w:szCs w:val="20"/>
        </w:rPr>
        <w:t xml:space="preserve">faktury wraz </w:t>
      </w:r>
      <w:r w:rsidRPr="001567B2">
        <w:rPr>
          <w:rFonts w:asciiTheme="minorHAnsi" w:hAnsiTheme="minorHAnsi" w:cstheme="minorHAnsi"/>
          <w:kern w:val="0"/>
          <w:sz w:val="20"/>
          <w:szCs w:val="20"/>
        </w:rPr>
        <w:br/>
        <w:t xml:space="preserve">z protokołem odbioru robót częściowych lub końcowych z kompletnymi dokumentami odbiorowymi </w:t>
      </w:r>
      <w:r w:rsidR="00500EAA" w:rsidRPr="001567B2">
        <w:rPr>
          <w:rFonts w:asciiTheme="minorHAnsi" w:hAnsiTheme="minorHAnsi" w:cstheme="minorHAnsi"/>
          <w:kern w:val="0"/>
          <w:sz w:val="20"/>
          <w:szCs w:val="20"/>
        </w:rPr>
        <w:t xml:space="preserve">– na konto Wykonawcy: </w:t>
      </w:r>
      <w:r w:rsidR="00A86CBD" w:rsidRPr="001567B2">
        <w:rPr>
          <w:rFonts w:asciiTheme="minorHAnsi" w:hAnsiTheme="minorHAnsi" w:cstheme="minorHAnsi"/>
          <w:kern w:val="0"/>
          <w:sz w:val="20"/>
          <w:szCs w:val="20"/>
        </w:rPr>
        <w:t>………………………………………………………………………………………………….</w:t>
      </w:r>
      <w:r w:rsidRPr="001567B2">
        <w:rPr>
          <w:rFonts w:asciiTheme="minorHAnsi" w:hAnsiTheme="minorHAnsi" w:cstheme="minorHAnsi"/>
          <w:kern w:val="0"/>
          <w:sz w:val="20"/>
          <w:szCs w:val="20"/>
        </w:rPr>
        <w:t>.</w:t>
      </w:r>
    </w:p>
    <w:p w14:paraId="45109661" w14:textId="77777777" w:rsidR="000F6E81" w:rsidRPr="001567B2" w:rsidRDefault="000F6E81" w:rsidP="00DA30DF">
      <w:pPr>
        <w:pStyle w:val="Style7"/>
        <w:widowControl/>
        <w:numPr>
          <w:ilvl w:val="3"/>
          <w:numId w:val="29"/>
        </w:numPr>
        <w:spacing w:line="276" w:lineRule="auto"/>
        <w:ind w:left="426" w:hanging="426"/>
        <w:rPr>
          <w:rFonts w:asciiTheme="minorHAnsi" w:hAnsiTheme="minorHAnsi" w:cstheme="minorHAnsi"/>
          <w:kern w:val="0"/>
          <w:sz w:val="20"/>
          <w:szCs w:val="20"/>
        </w:rPr>
      </w:pPr>
      <w:r w:rsidRPr="001567B2">
        <w:rPr>
          <w:rFonts w:asciiTheme="minorHAnsi" w:hAnsiTheme="minorHAnsi" w:cstheme="minorHAnsi"/>
          <w:kern w:val="0"/>
          <w:sz w:val="20"/>
          <w:szCs w:val="20"/>
        </w:rPr>
        <w:t>Za dzień zapłaty uznaje się dzień obciążenia rachunku Zamawiającego.</w:t>
      </w:r>
    </w:p>
    <w:p w14:paraId="2865D04C" w14:textId="77777777" w:rsidR="000F6E81" w:rsidRPr="001567B2" w:rsidRDefault="000F6E81" w:rsidP="00DA30DF">
      <w:pPr>
        <w:pStyle w:val="Style7"/>
        <w:widowControl/>
        <w:numPr>
          <w:ilvl w:val="3"/>
          <w:numId w:val="29"/>
        </w:numPr>
        <w:spacing w:line="276" w:lineRule="auto"/>
        <w:ind w:left="426" w:hanging="426"/>
        <w:rPr>
          <w:rFonts w:asciiTheme="minorHAnsi" w:hAnsiTheme="minorHAnsi" w:cstheme="minorHAnsi"/>
          <w:kern w:val="0"/>
          <w:sz w:val="20"/>
          <w:szCs w:val="20"/>
        </w:rPr>
      </w:pPr>
      <w:r w:rsidRPr="001567B2">
        <w:rPr>
          <w:rFonts w:asciiTheme="minorHAnsi" w:hAnsiTheme="minorHAnsi" w:cstheme="minorHAnsi"/>
          <w:kern w:val="0"/>
          <w:sz w:val="20"/>
          <w:szCs w:val="20"/>
        </w:rPr>
        <w:t>Jeżeli Wykonawca będzie korzystał z podwykonawców, to warunkiem zapłaty przez Zamawiającego drugiej i następnych części należnego wynagrodzenia za odebrane roboty budowlane jest przedstawienie dowodów zapłaty wymagalnego wynagrodzenia podwykonawcom i dalszym podwykonawcom</w:t>
      </w:r>
    </w:p>
    <w:p w14:paraId="64F4AAE8" w14:textId="48FA40EB" w:rsidR="000F6E81" w:rsidRPr="001567B2" w:rsidRDefault="000F6E81" w:rsidP="00DA30DF">
      <w:pPr>
        <w:pStyle w:val="Style7"/>
        <w:widowControl/>
        <w:numPr>
          <w:ilvl w:val="3"/>
          <w:numId w:val="29"/>
        </w:numPr>
        <w:spacing w:line="276" w:lineRule="auto"/>
        <w:ind w:left="426" w:hanging="426"/>
        <w:rPr>
          <w:rFonts w:asciiTheme="minorHAnsi" w:hAnsiTheme="minorHAnsi" w:cstheme="minorHAnsi"/>
          <w:kern w:val="0"/>
          <w:sz w:val="20"/>
          <w:szCs w:val="20"/>
        </w:rPr>
      </w:pPr>
      <w:r w:rsidRPr="001567B2">
        <w:rPr>
          <w:rFonts w:asciiTheme="minorHAnsi" w:hAnsiTheme="minorHAnsi" w:cstheme="minorHAnsi"/>
          <w:kern w:val="0"/>
          <w:sz w:val="20"/>
          <w:szCs w:val="20"/>
        </w:rPr>
        <w:t>W prz</w:t>
      </w:r>
      <w:r w:rsidR="00500EAA" w:rsidRPr="001567B2">
        <w:rPr>
          <w:rFonts w:asciiTheme="minorHAnsi" w:hAnsiTheme="minorHAnsi" w:cstheme="minorHAnsi"/>
          <w:kern w:val="0"/>
          <w:sz w:val="20"/>
          <w:szCs w:val="20"/>
        </w:rPr>
        <w:t>ypadku nieprzedstawienia przez W</w:t>
      </w:r>
      <w:r w:rsidRPr="001567B2">
        <w:rPr>
          <w:rFonts w:asciiTheme="minorHAnsi" w:hAnsiTheme="minorHAnsi" w:cstheme="minorHAnsi"/>
          <w:kern w:val="0"/>
          <w:sz w:val="20"/>
          <w:szCs w:val="20"/>
        </w:rPr>
        <w:t>ykonawcę dowodu zapłaty o których mowa w ust. 3</w:t>
      </w:r>
      <w:r w:rsidR="001567B2">
        <w:rPr>
          <w:rFonts w:asciiTheme="minorHAnsi" w:hAnsiTheme="minorHAnsi" w:cstheme="minorHAnsi"/>
          <w:kern w:val="0"/>
          <w:sz w:val="20"/>
          <w:szCs w:val="20"/>
        </w:rPr>
        <w:t xml:space="preserve"> </w:t>
      </w:r>
      <w:r w:rsidRPr="001567B2">
        <w:rPr>
          <w:rFonts w:asciiTheme="minorHAnsi" w:hAnsiTheme="minorHAnsi" w:cstheme="minorHAnsi"/>
          <w:kern w:val="0"/>
          <w:sz w:val="20"/>
          <w:szCs w:val="20"/>
        </w:rPr>
        <w:t>wstrzymuje się wypłatę należnego wynagrodzenia w części równej sumie kwot wynikających z nieprzedstawionych dowodów zapłaty.</w:t>
      </w:r>
    </w:p>
    <w:p w14:paraId="194D6212" w14:textId="4399539C" w:rsidR="000F6E81" w:rsidRPr="001567B2" w:rsidRDefault="000F6E81" w:rsidP="00DA30DF">
      <w:pPr>
        <w:pStyle w:val="Style7"/>
        <w:widowControl/>
        <w:numPr>
          <w:ilvl w:val="3"/>
          <w:numId w:val="29"/>
        </w:numPr>
        <w:spacing w:line="276" w:lineRule="auto"/>
        <w:ind w:left="426" w:hanging="426"/>
        <w:rPr>
          <w:rFonts w:asciiTheme="minorHAnsi" w:hAnsiTheme="minorHAnsi" w:cstheme="minorHAnsi"/>
          <w:kern w:val="0"/>
          <w:sz w:val="20"/>
          <w:szCs w:val="20"/>
        </w:rPr>
      </w:pPr>
      <w:r w:rsidRPr="001567B2">
        <w:rPr>
          <w:rFonts w:asciiTheme="minorHAnsi" w:hAnsiTheme="minorHAnsi" w:cstheme="minorHAnsi"/>
          <w:kern w:val="0"/>
          <w:sz w:val="20"/>
          <w:szCs w:val="20"/>
        </w:rPr>
        <w:t>Zamawiający z należności przysługującej Wykonawcy ma prawo dokonania bezpośredniej zapłaty wymagalnego wynagrodzenia bez odsetek przysługującego podwykonawcy lub dalszemu podwykonawcy, który zawarł zaakceptowaną przez zamawiającego umowę o podwykonawstwo, której przedmiotem są roboty budowlane, lub który zawarł przedłożoną zamawiającemu umowę o podwykonawstwo, której przedmiotem są dostawy lub usługi, w przypadku uchylenia się od obowiązku zapłaty odpowiednio przez wykonawcę, podwykonawcę</w:t>
      </w:r>
      <w:r w:rsidR="001567B2">
        <w:rPr>
          <w:rFonts w:asciiTheme="minorHAnsi" w:hAnsiTheme="minorHAnsi" w:cstheme="minorHAnsi"/>
          <w:kern w:val="0"/>
          <w:sz w:val="20"/>
          <w:szCs w:val="20"/>
        </w:rPr>
        <w:t xml:space="preserve"> </w:t>
      </w:r>
      <w:r w:rsidRPr="001567B2">
        <w:rPr>
          <w:rFonts w:asciiTheme="minorHAnsi" w:hAnsiTheme="minorHAnsi" w:cstheme="minorHAnsi"/>
          <w:kern w:val="0"/>
          <w:sz w:val="20"/>
          <w:szCs w:val="20"/>
        </w:rPr>
        <w:t>lub dalszego podwykonawcę.</w:t>
      </w:r>
    </w:p>
    <w:p w14:paraId="48B81392" w14:textId="082A29C1" w:rsidR="000F6E81" w:rsidRPr="001567B2" w:rsidRDefault="000F6E81" w:rsidP="00DA30DF">
      <w:pPr>
        <w:pStyle w:val="Style7"/>
        <w:widowControl/>
        <w:numPr>
          <w:ilvl w:val="3"/>
          <w:numId w:val="29"/>
        </w:numPr>
        <w:spacing w:line="276" w:lineRule="auto"/>
        <w:ind w:left="426" w:hanging="426"/>
        <w:rPr>
          <w:rFonts w:asciiTheme="minorHAnsi" w:hAnsiTheme="minorHAnsi" w:cstheme="minorHAnsi"/>
          <w:kern w:val="0"/>
          <w:sz w:val="20"/>
          <w:szCs w:val="20"/>
        </w:rPr>
      </w:pPr>
      <w:r w:rsidRPr="001567B2">
        <w:rPr>
          <w:rFonts w:asciiTheme="minorHAnsi" w:hAnsiTheme="minorHAnsi" w:cstheme="minorHAnsi"/>
          <w:kern w:val="0"/>
          <w:sz w:val="20"/>
          <w:szCs w:val="20"/>
        </w:rPr>
        <w:t>Zamawiający przed dokonaniem płatności o której mowa w ust. 5 zwróci się do Wykonawcy aby ten w terminie 7 dni wniósł pisemne uwagi o powodach nie uregulowania zobowiązać wobec podwykonawcy.</w:t>
      </w:r>
      <w:r w:rsidR="001567B2">
        <w:rPr>
          <w:rFonts w:asciiTheme="minorHAnsi" w:hAnsiTheme="minorHAnsi" w:cstheme="minorHAnsi"/>
          <w:kern w:val="0"/>
          <w:sz w:val="20"/>
          <w:szCs w:val="20"/>
        </w:rPr>
        <w:t xml:space="preserve"> </w:t>
      </w:r>
      <w:r w:rsidRPr="001567B2">
        <w:rPr>
          <w:rFonts w:asciiTheme="minorHAnsi" w:hAnsiTheme="minorHAnsi" w:cstheme="minorHAnsi"/>
          <w:kern w:val="0"/>
          <w:sz w:val="20"/>
          <w:szCs w:val="20"/>
        </w:rPr>
        <w:t>Wniesione uwagi mogą być podstawą;</w:t>
      </w:r>
    </w:p>
    <w:p w14:paraId="58D3A95F" w14:textId="760EBAF7" w:rsidR="000F6E81" w:rsidRPr="001567B2" w:rsidRDefault="000F6E81" w:rsidP="00DA30DF">
      <w:pPr>
        <w:pStyle w:val="Bezodstpw"/>
        <w:numPr>
          <w:ilvl w:val="0"/>
          <w:numId w:val="37"/>
        </w:numPr>
        <w:spacing w:line="276" w:lineRule="auto"/>
        <w:ind w:left="709" w:hanging="283"/>
        <w:rPr>
          <w:rFonts w:asciiTheme="minorHAnsi" w:hAnsiTheme="minorHAnsi" w:cstheme="minorHAnsi"/>
          <w:sz w:val="20"/>
          <w:szCs w:val="20"/>
        </w:rPr>
      </w:pPr>
      <w:r w:rsidRPr="001567B2">
        <w:rPr>
          <w:rFonts w:asciiTheme="minorHAnsi" w:hAnsiTheme="minorHAnsi" w:cstheme="minorHAnsi"/>
          <w:sz w:val="20"/>
          <w:szCs w:val="20"/>
        </w:rPr>
        <w:t>niedokonania bezpośredniej zapłaty wynagrodzenia podwykonawcy lub dalszemu</w:t>
      </w:r>
      <w:r w:rsidR="001567B2">
        <w:rPr>
          <w:rFonts w:asciiTheme="minorHAnsi" w:hAnsiTheme="minorHAnsi" w:cstheme="minorHAnsi"/>
          <w:sz w:val="20"/>
          <w:szCs w:val="20"/>
        </w:rPr>
        <w:t xml:space="preserve"> </w:t>
      </w:r>
      <w:r w:rsidRPr="001567B2">
        <w:rPr>
          <w:rFonts w:asciiTheme="minorHAnsi" w:hAnsiTheme="minorHAnsi" w:cstheme="minorHAnsi"/>
          <w:sz w:val="20"/>
          <w:szCs w:val="20"/>
        </w:rPr>
        <w:t>podwykonawcy, jeżeli wykonawca wykaże niezasadność takiej zapłaty albo</w:t>
      </w:r>
    </w:p>
    <w:p w14:paraId="4B15797A" w14:textId="77777777" w:rsidR="000F6E81" w:rsidRPr="001567B2" w:rsidRDefault="000F6E81" w:rsidP="00DA30DF">
      <w:pPr>
        <w:pStyle w:val="Bezodstpw"/>
        <w:numPr>
          <w:ilvl w:val="0"/>
          <w:numId w:val="37"/>
        </w:numPr>
        <w:spacing w:line="276" w:lineRule="auto"/>
        <w:ind w:left="709" w:hanging="283"/>
        <w:rPr>
          <w:rFonts w:asciiTheme="minorHAnsi" w:hAnsiTheme="minorHAnsi" w:cstheme="minorHAnsi"/>
          <w:sz w:val="20"/>
          <w:szCs w:val="20"/>
        </w:rPr>
      </w:pPr>
      <w:r w:rsidRPr="001567B2">
        <w:rPr>
          <w:rFonts w:asciiTheme="minorHAnsi" w:hAnsiTheme="minorHAnsi" w:cstheme="minorHAnsi"/>
          <w:sz w:val="20"/>
          <w:szCs w:val="20"/>
        </w:rPr>
        <w:t>złożyć do depozytu sądowego kwotę potrzebną na pokrycie wynagrodzenia podwykonawcy lub dalszego podwykonawcy w przypadku istnienia zasadniczej wątpliwości zamawiającego co do wysokości należnej zapłaty lub podmiotu, któremu płatność się należy, albo</w:t>
      </w:r>
    </w:p>
    <w:p w14:paraId="11E2209A" w14:textId="77777777" w:rsidR="000F6E81" w:rsidRPr="001567B2" w:rsidRDefault="000F6E81" w:rsidP="00DA30DF">
      <w:pPr>
        <w:pStyle w:val="Bezodstpw"/>
        <w:numPr>
          <w:ilvl w:val="0"/>
          <w:numId w:val="37"/>
        </w:numPr>
        <w:spacing w:line="276" w:lineRule="auto"/>
        <w:ind w:left="709" w:hanging="283"/>
        <w:rPr>
          <w:rFonts w:asciiTheme="minorHAnsi" w:hAnsiTheme="minorHAnsi" w:cstheme="minorHAnsi"/>
          <w:sz w:val="20"/>
          <w:szCs w:val="20"/>
        </w:rPr>
      </w:pPr>
      <w:r w:rsidRPr="001567B2">
        <w:rPr>
          <w:rFonts w:asciiTheme="minorHAnsi" w:hAnsiTheme="minorHAnsi" w:cstheme="minorHAnsi"/>
          <w:sz w:val="20"/>
          <w:szCs w:val="20"/>
        </w:rPr>
        <w:t>dokonać bezpośredniej zapłaty wynagrodzenia podwykonawcy lub dalszemu podwykonawcy, jeżeli podwykonawca lub dalszy podwykonawca wykaże zasadność takiej zapłaty.</w:t>
      </w:r>
    </w:p>
    <w:p w14:paraId="2B098146" w14:textId="77777777" w:rsidR="001057A1" w:rsidRPr="001567B2" w:rsidRDefault="001057A1" w:rsidP="00DA30DF">
      <w:pPr>
        <w:spacing w:line="276" w:lineRule="auto"/>
        <w:jc w:val="center"/>
        <w:rPr>
          <w:rFonts w:asciiTheme="minorHAnsi" w:hAnsiTheme="minorHAnsi" w:cstheme="minorHAnsi"/>
          <w:sz w:val="20"/>
          <w:szCs w:val="20"/>
        </w:rPr>
      </w:pPr>
    </w:p>
    <w:p w14:paraId="26B11F4A" w14:textId="77777777" w:rsidR="000F6E81" w:rsidRPr="001567B2" w:rsidRDefault="000F6E81" w:rsidP="00DA30DF">
      <w:pPr>
        <w:spacing w:line="276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1567B2">
        <w:rPr>
          <w:rFonts w:asciiTheme="minorHAnsi" w:hAnsiTheme="minorHAnsi" w:cstheme="minorHAnsi"/>
          <w:sz w:val="20"/>
          <w:szCs w:val="20"/>
        </w:rPr>
        <w:lastRenderedPageBreak/>
        <w:t>§ 1</w:t>
      </w:r>
      <w:r w:rsidR="00CE0453" w:rsidRPr="001567B2">
        <w:rPr>
          <w:rFonts w:asciiTheme="minorHAnsi" w:hAnsiTheme="minorHAnsi" w:cstheme="minorHAnsi"/>
          <w:sz w:val="20"/>
          <w:szCs w:val="20"/>
        </w:rPr>
        <w:t>3</w:t>
      </w:r>
    </w:p>
    <w:p w14:paraId="740A30F2" w14:textId="77777777" w:rsidR="000F6E81" w:rsidRPr="001567B2" w:rsidRDefault="000F6E81" w:rsidP="00DA30DF">
      <w:pPr>
        <w:numPr>
          <w:ilvl w:val="0"/>
          <w:numId w:val="40"/>
        </w:numPr>
        <w:tabs>
          <w:tab w:val="num" w:pos="426"/>
        </w:tabs>
        <w:spacing w:line="27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1567B2">
        <w:rPr>
          <w:rFonts w:asciiTheme="minorHAnsi" w:hAnsiTheme="minorHAnsi" w:cstheme="minorHAnsi"/>
          <w:sz w:val="20"/>
          <w:szCs w:val="20"/>
        </w:rPr>
        <w:t xml:space="preserve">Przed podpisaniem umowy, </w:t>
      </w:r>
      <w:r w:rsidRPr="001567B2">
        <w:rPr>
          <w:rFonts w:asciiTheme="minorHAnsi" w:hAnsiTheme="minorHAnsi" w:cstheme="minorHAnsi"/>
          <w:bCs/>
          <w:sz w:val="20"/>
          <w:szCs w:val="20"/>
        </w:rPr>
        <w:t>Wykonawca</w:t>
      </w:r>
      <w:r w:rsidRPr="001567B2">
        <w:rPr>
          <w:rFonts w:asciiTheme="minorHAnsi" w:hAnsiTheme="minorHAnsi" w:cstheme="minorHAnsi"/>
          <w:sz w:val="20"/>
          <w:szCs w:val="20"/>
        </w:rPr>
        <w:t xml:space="preserve"> złoży u </w:t>
      </w:r>
      <w:r w:rsidRPr="001567B2">
        <w:rPr>
          <w:rFonts w:asciiTheme="minorHAnsi" w:hAnsiTheme="minorHAnsi" w:cstheme="minorHAnsi"/>
          <w:bCs/>
          <w:sz w:val="20"/>
          <w:szCs w:val="20"/>
        </w:rPr>
        <w:t>Zamawiającego</w:t>
      </w:r>
      <w:r w:rsidRPr="001567B2">
        <w:rPr>
          <w:rFonts w:asciiTheme="minorHAnsi" w:hAnsiTheme="minorHAnsi" w:cstheme="minorHAnsi"/>
          <w:sz w:val="20"/>
          <w:szCs w:val="20"/>
        </w:rPr>
        <w:t xml:space="preserve"> dokument stwierdzający zabezpieczenie należytego wykonania przedmiotu zamówienia.</w:t>
      </w:r>
    </w:p>
    <w:p w14:paraId="4604B6AA" w14:textId="08416AC7" w:rsidR="000F6E81" w:rsidRPr="001567B2" w:rsidRDefault="000F6E81" w:rsidP="00DA30DF">
      <w:pPr>
        <w:numPr>
          <w:ilvl w:val="0"/>
          <w:numId w:val="40"/>
        </w:numPr>
        <w:tabs>
          <w:tab w:val="num" w:pos="426"/>
        </w:tabs>
        <w:spacing w:line="27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1567B2">
        <w:rPr>
          <w:rFonts w:asciiTheme="minorHAnsi" w:hAnsiTheme="minorHAnsi" w:cstheme="minorHAnsi"/>
          <w:bCs/>
          <w:sz w:val="20"/>
          <w:szCs w:val="20"/>
        </w:rPr>
        <w:t>Wykonawca</w:t>
      </w:r>
      <w:r w:rsidRPr="001567B2">
        <w:rPr>
          <w:rFonts w:asciiTheme="minorHAnsi" w:hAnsiTheme="minorHAnsi" w:cstheme="minorHAnsi"/>
          <w:sz w:val="20"/>
          <w:szCs w:val="20"/>
        </w:rPr>
        <w:t xml:space="preserve"> udziela </w:t>
      </w:r>
      <w:r w:rsidRPr="001567B2">
        <w:rPr>
          <w:rFonts w:asciiTheme="minorHAnsi" w:hAnsiTheme="minorHAnsi" w:cstheme="minorHAnsi"/>
          <w:bCs/>
          <w:sz w:val="20"/>
          <w:szCs w:val="20"/>
        </w:rPr>
        <w:t xml:space="preserve">Zamawiającemu </w:t>
      </w:r>
      <w:r w:rsidRPr="001567B2">
        <w:rPr>
          <w:rFonts w:asciiTheme="minorHAnsi" w:hAnsiTheme="minorHAnsi" w:cstheme="minorHAnsi"/>
          <w:sz w:val="20"/>
          <w:szCs w:val="20"/>
        </w:rPr>
        <w:t>zabezpieczenia należytego wykonania przedmio</w:t>
      </w:r>
      <w:r w:rsidR="007D7C9E" w:rsidRPr="001567B2">
        <w:rPr>
          <w:rFonts w:asciiTheme="minorHAnsi" w:hAnsiTheme="minorHAnsi" w:cstheme="minorHAnsi"/>
          <w:sz w:val="20"/>
          <w:szCs w:val="20"/>
        </w:rPr>
        <w:t xml:space="preserve">tu umowy </w:t>
      </w:r>
      <w:r w:rsidR="007D7C9E" w:rsidRPr="001567B2">
        <w:rPr>
          <w:rFonts w:asciiTheme="minorHAnsi" w:hAnsiTheme="minorHAnsi" w:cstheme="minorHAnsi"/>
          <w:sz w:val="20"/>
          <w:szCs w:val="20"/>
        </w:rPr>
        <w:br/>
        <w:t xml:space="preserve">w kwocie stanowiącej </w:t>
      </w:r>
      <w:r w:rsidR="001567B2" w:rsidRPr="001567B2">
        <w:rPr>
          <w:rFonts w:asciiTheme="minorHAnsi" w:hAnsiTheme="minorHAnsi" w:cstheme="minorHAnsi"/>
          <w:sz w:val="20"/>
          <w:szCs w:val="20"/>
        </w:rPr>
        <w:t>5</w:t>
      </w:r>
      <w:r w:rsidRPr="001567B2">
        <w:rPr>
          <w:rFonts w:asciiTheme="minorHAnsi" w:hAnsiTheme="minorHAnsi" w:cstheme="minorHAnsi"/>
          <w:sz w:val="20"/>
          <w:szCs w:val="20"/>
        </w:rPr>
        <w:t xml:space="preserve"> % ceny brutto wykonania przedmiotu umowy, </w:t>
      </w:r>
      <w:proofErr w:type="spellStart"/>
      <w:r w:rsidRPr="001567B2">
        <w:rPr>
          <w:rFonts w:asciiTheme="minorHAnsi" w:hAnsiTheme="minorHAnsi" w:cstheme="minorHAnsi"/>
          <w:sz w:val="20"/>
          <w:szCs w:val="20"/>
        </w:rPr>
        <w:t>tj</w:t>
      </w:r>
      <w:proofErr w:type="spellEnd"/>
      <w:r w:rsidRPr="001567B2">
        <w:rPr>
          <w:rFonts w:asciiTheme="minorHAnsi" w:hAnsiTheme="minorHAnsi" w:cstheme="minorHAnsi"/>
          <w:sz w:val="20"/>
          <w:szCs w:val="20"/>
        </w:rPr>
        <w:t xml:space="preserve"> kwoty </w:t>
      </w:r>
      <w:r w:rsidRPr="001567B2">
        <w:rPr>
          <w:rFonts w:asciiTheme="minorHAnsi" w:hAnsiTheme="minorHAnsi" w:cstheme="minorHAnsi"/>
          <w:bCs/>
          <w:sz w:val="20"/>
          <w:szCs w:val="20"/>
        </w:rPr>
        <w:t>...................- PLN</w:t>
      </w:r>
      <w:r w:rsidRPr="001567B2">
        <w:rPr>
          <w:rFonts w:asciiTheme="minorHAnsi" w:hAnsiTheme="minorHAnsi" w:cstheme="minorHAnsi"/>
          <w:sz w:val="20"/>
          <w:szCs w:val="20"/>
        </w:rPr>
        <w:t xml:space="preserve"> (słownie: ....................................................................................................../100).</w:t>
      </w:r>
    </w:p>
    <w:p w14:paraId="3DE07040" w14:textId="77777777" w:rsidR="000F6E81" w:rsidRPr="001567B2" w:rsidRDefault="000F6E81" w:rsidP="00DA30DF">
      <w:pPr>
        <w:numPr>
          <w:ilvl w:val="0"/>
          <w:numId w:val="40"/>
        </w:numPr>
        <w:tabs>
          <w:tab w:val="num" w:pos="426"/>
        </w:tabs>
        <w:spacing w:line="27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1567B2">
        <w:rPr>
          <w:rFonts w:asciiTheme="minorHAnsi" w:hAnsiTheme="minorHAnsi" w:cstheme="minorHAnsi"/>
          <w:sz w:val="20"/>
          <w:szCs w:val="20"/>
        </w:rPr>
        <w:t xml:space="preserve">Zabezpieczeniem należytego wykonania przedmiotu umowy jest </w:t>
      </w:r>
      <w:r w:rsidRPr="001567B2">
        <w:rPr>
          <w:rFonts w:asciiTheme="minorHAnsi" w:hAnsiTheme="minorHAnsi" w:cstheme="minorHAnsi"/>
          <w:bCs/>
          <w:sz w:val="20"/>
          <w:szCs w:val="20"/>
        </w:rPr>
        <w:t>........................................................................</w:t>
      </w:r>
    </w:p>
    <w:p w14:paraId="663F0E94" w14:textId="77777777" w:rsidR="000F6E81" w:rsidRPr="001567B2" w:rsidRDefault="000F6E81" w:rsidP="00DA30DF">
      <w:pPr>
        <w:numPr>
          <w:ilvl w:val="0"/>
          <w:numId w:val="40"/>
        </w:numPr>
        <w:tabs>
          <w:tab w:val="num" w:pos="426"/>
        </w:tabs>
        <w:spacing w:line="27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1567B2">
        <w:rPr>
          <w:rFonts w:asciiTheme="minorHAnsi" w:hAnsiTheme="minorHAnsi" w:cstheme="minorHAnsi"/>
          <w:sz w:val="20"/>
          <w:szCs w:val="20"/>
        </w:rPr>
        <w:t xml:space="preserve">Część zabezpieczenia, gwarantująca wykonanie robót zgodnie z umową, w wysokości 70 % całości zabezpieczenia zwrócona zostanie </w:t>
      </w:r>
      <w:r w:rsidRPr="001567B2">
        <w:rPr>
          <w:rFonts w:asciiTheme="minorHAnsi" w:hAnsiTheme="minorHAnsi" w:cstheme="minorHAnsi"/>
          <w:bCs/>
          <w:sz w:val="20"/>
          <w:szCs w:val="20"/>
        </w:rPr>
        <w:t xml:space="preserve">Wykonawcy </w:t>
      </w:r>
      <w:r w:rsidRPr="001567B2">
        <w:rPr>
          <w:rFonts w:asciiTheme="minorHAnsi" w:hAnsiTheme="minorHAnsi" w:cstheme="minorHAnsi"/>
          <w:sz w:val="20"/>
          <w:szCs w:val="20"/>
        </w:rPr>
        <w:t>w ciągu 30 dni po odbiorze końcowym przedmiotu umowy.</w:t>
      </w:r>
    </w:p>
    <w:p w14:paraId="1C1F40F9" w14:textId="77777777" w:rsidR="000F6E81" w:rsidRPr="001567B2" w:rsidRDefault="000F6E81" w:rsidP="00DA30DF">
      <w:pPr>
        <w:numPr>
          <w:ilvl w:val="0"/>
          <w:numId w:val="40"/>
        </w:numPr>
        <w:tabs>
          <w:tab w:val="num" w:pos="426"/>
        </w:tabs>
        <w:spacing w:line="27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1567B2">
        <w:rPr>
          <w:rFonts w:asciiTheme="minorHAnsi" w:hAnsiTheme="minorHAnsi" w:cstheme="minorHAnsi"/>
          <w:sz w:val="20"/>
          <w:szCs w:val="20"/>
        </w:rPr>
        <w:t>Pozostała część zabezpieczenia w wysokości 30 % całości zabezpieczenia służąca do pok</w:t>
      </w:r>
      <w:r w:rsidR="00500EAA" w:rsidRPr="001567B2">
        <w:rPr>
          <w:rFonts w:asciiTheme="minorHAnsi" w:hAnsiTheme="minorHAnsi" w:cstheme="minorHAnsi"/>
          <w:sz w:val="20"/>
          <w:szCs w:val="20"/>
        </w:rPr>
        <w:t>rycia roszczeń w ramach rękojmi</w:t>
      </w:r>
      <w:r w:rsidRPr="001567B2">
        <w:rPr>
          <w:rFonts w:asciiTheme="minorHAnsi" w:hAnsiTheme="minorHAnsi" w:cstheme="minorHAnsi"/>
          <w:sz w:val="20"/>
          <w:szCs w:val="20"/>
        </w:rPr>
        <w:t xml:space="preserve">, zwrócona zostanie </w:t>
      </w:r>
      <w:r w:rsidRPr="001567B2">
        <w:rPr>
          <w:rFonts w:asciiTheme="minorHAnsi" w:hAnsiTheme="minorHAnsi" w:cstheme="minorHAnsi"/>
          <w:bCs/>
          <w:sz w:val="20"/>
          <w:szCs w:val="20"/>
        </w:rPr>
        <w:t>Wykonawcy</w:t>
      </w:r>
      <w:r w:rsidRPr="001567B2">
        <w:rPr>
          <w:rFonts w:asciiTheme="minorHAnsi" w:hAnsiTheme="minorHAnsi" w:cstheme="minorHAnsi"/>
          <w:sz w:val="20"/>
          <w:szCs w:val="20"/>
        </w:rPr>
        <w:t xml:space="preserve"> w ciągu 15 dni po upływie okresu rękojmi .</w:t>
      </w:r>
    </w:p>
    <w:p w14:paraId="760C57F0" w14:textId="77777777" w:rsidR="000F6E81" w:rsidRPr="001567B2" w:rsidRDefault="000F6E81" w:rsidP="00DA30DF">
      <w:pPr>
        <w:numPr>
          <w:ilvl w:val="0"/>
          <w:numId w:val="40"/>
        </w:numPr>
        <w:tabs>
          <w:tab w:val="num" w:pos="426"/>
        </w:tabs>
        <w:spacing w:line="27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1567B2">
        <w:rPr>
          <w:rFonts w:asciiTheme="minorHAnsi" w:hAnsiTheme="minorHAnsi" w:cstheme="minorHAnsi"/>
          <w:sz w:val="20"/>
          <w:szCs w:val="20"/>
        </w:rPr>
        <w:t xml:space="preserve">Zwrócona </w:t>
      </w:r>
      <w:r w:rsidRPr="001567B2">
        <w:rPr>
          <w:rFonts w:asciiTheme="minorHAnsi" w:hAnsiTheme="minorHAnsi" w:cstheme="minorHAnsi"/>
          <w:bCs/>
          <w:sz w:val="20"/>
          <w:szCs w:val="20"/>
        </w:rPr>
        <w:t>Wykonawcy</w:t>
      </w:r>
      <w:r w:rsidRPr="001567B2">
        <w:rPr>
          <w:rFonts w:asciiTheme="minorHAnsi" w:hAnsiTheme="minorHAnsi" w:cstheme="minorHAnsi"/>
          <w:sz w:val="20"/>
          <w:szCs w:val="20"/>
        </w:rPr>
        <w:t xml:space="preserve"> kwota zabezpieczenia należytego wykonania umowy, określona w pkt. 2 może ulec zmniejszeniu z tytułu potrąceń za złą jakość robót, nie dotrzymania terminu zakończenia prac lub nakładów poniesionych przez </w:t>
      </w:r>
      <w:r w:rsidRPr="001567B2">
        <w:rPr>
          <w:rFonts w:asciiTheme="minorHAnsi" w:hAnsiTheme="minorHAnsi" w:cstheme="minorHAnsi"/>
          <w:bCs/>
          <w:sz w:val="20"/>
          <w:szCs w:val="20"/>
        </w:rPr>
        <w:t>Zamawiającego</w:t>
      </w:r>
      <w:r w:rsidRPr="001567B2">
        <w:rPr>
          <w:rFonts w:asciiTheme="minorHAnsi" w:hAnsiTheme="minorHAnsi" w:cstheme="minorHAnsi"/>
          <w:sz w:val="20"/>
          <w:szCs w:val="20"/>
        </w:rPr>
        <w:t xml:space="preserve"> na usunięcie ewentualnych wad, jeżeli nie dokonał tego </w:t>
      </w:r>
      <w:r w:rsidRPr="001567B2">
        <w:rPr>
          <w:rFonts w:asciiTheme="minorHAnsi" w:hAnsiTheme="minorHAnsi" w:cstheme="minorHAnsi"/>
          <w:bCs/>
          <w:sz w:val="20"/>
          <w:szCs w:val="20"/>
        </w:rPr>
        <w:t>Wykonawca</w:t>
      </w:r>
      <w:r w:rsidRPr="001567B2">
        <w:rPr>
          <w:rFonts w:asciiTheme="minorHAnsi" w:hAnsiTheme="minorHAnsi" w:cstheme="minorHAnsi"/>
          <w:sz w:val="20"/>
          <w:szCs w:val="20"/>
        </w:rPr>
        <w:t>.</w:t>
      </w:r>
    </w:p>
    <w:p w14:paraId="529676F7" w14:textId="77777777" w:rsidR="000F6E81" w:rsidRPr="001567B2" w:rsidRDefault="000F6E81" w:rsidP="00DA30DF">
      <w:pPr>
        <w:spacing w:line="276" w:lineRule="auto"/>
        <w:jc w:val="center"/>
        <w:rPr>
          <w:rFonts w:asciiTheme="minorHAnsi" w:hAnsiTheme="minorHAnsi" w:cstheme="minorHAnsi"/>
          <w:bCs/>
          <w:sz w:val="20"/>
          <w:szCs w:val="20"/>
        </w:rPr>
      </w:pPr>
      <w:r w:rsidRPr="001567B2">
        <w:rPr>
          <w:rFonts w:asciiTheme="minorHAnsi" w:hAnsiTheme="minorHAnsi" w:cstheme="minorHAnsi"/>
          <w:bCs/>
          <w:sz w:val="20"/>
          <w:szCs w:val="20"/>
        </w:rPr>
        <w:t>§ 1</w:t>
      </w:r>
      <w:r w:rsidR="00CE0453" w:rsidRPr="001567B2">
        <w:rPr>
          <w:rFonts w:asciiTheme="minorHAnsi" w:hAnsiTheme="minorHAnsi" w:cstheme="minorHAnsi"/>
          <w:bCs/>
          <w:sz w:val="20"/>
          <w:szCs w:val="20"/>
        </w:rPr>
        <w:t>4</w:t>
      </w:r>
    </w:p>
    <w:p w14:paraId="715EC768" w14:textId="77777777" w:rsidR="000F6E81" w:rsidRPr="001567B2" w:rsidRDefault="000F6E81" w:rsidP="00DA30DF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567B2">
        <w:rPr>
          <w:rFonts w:asciiTheme="minorHAnsi" w:hAnsiTheme="minorHAnsi" w:cstheme="minorHAnsi"/>
          <w:sz w:val="20"/>
          <w:szCs w:val="20"/>
        </w:rPr>
        <w:t>Wykonawca zobowiązuje się wykonać przedmiot umowy zgodnie z dokumentacją projektową, specyfikacją techniczną wykonania i odbioru robót budowlanych, zasadami wiedzy technicznej, obowiązującymi przepisami w szczególności techniczno-budowlanymi, normami oraz przepisami BHP.</w:t>
      </w:r>
    </w:p>
    <w:p w14:paraId="5C14CD47" w14:textId="77777777" w:rsidR="000F6E81" w:rsidRPr="001567B2" w:rsidRDefault="000F6E81" w:rsidP="00DA30DF">
      <w:pPr>
        <w:spacing w:line="276" w:lineRule="auto"/>
        <w:jc w:val="center"/>
        <w:rPr>
          <w:rFonts w:asciiTheme="minorHAnsi" w:hAnsiTheme="minorHAnsi" w:cstheme="minorHAnsi"/>
          <w:bCs/>
          <w:sz w:val="20"/>
          <w:szCs w:val="20"/>
        </w:rPr>
      </w:pPr>
      <w:r w:rsidRPr="001567B2">
        <w:rPr>
          <w:rFonts w:asciiTheme="minorHAnsi" w:hAnsiTheme="minorHAnsi" w:cstheme="minorHAnsi"/>
          <w:bCs/>
          <w:sz w:val="20"/>
          <w:szCs w:val="20"/>
        </w:rPr>
        <w:t>§ 1</w:t>
      </w:r>
      <w:r w:rsidR="00CE0453" w:rsidRPr="001567B2">
        <w:rPr>
          <w:rFonts w:asciiTheme="minorHAnsi" w:hAnsiTheme="minorHAnsi" w:cstheme="minorHAnsi"/>
          <w:bCs/>
          <w:sz w:val="20"/>
          <w:szCs w:val="20"/>
        </w:rPr>
        <w:t>5</w:t>
      </w:r>
    </w:p>
    <w:p w14:paraId="2513F73C" w14:textId="2829C734" w:rsidR="000F6E81" w:rsidRPr="001567B2" w:rsidRDefault="000F6E81" w:rsidP="00DA30DF">
      <w:pPr>
        <w:numPr>
          <w:ilvl w:val="0"/>
          <w:numId w:val="41"/>
        </w:numPr>
        <w:tabs>
          <w:tab w:val="num" w:pos="426"/>
        </w:tabs>
        <w:spacing w:line="276" w:lineRule="auto"/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1567B2">
        <w:rPr>
          <w:rFonts w:asciiTheme="minorHAnsi" w:hAnsiTheme="minorHAnsi" w:cstheme="minorHAnsi"/>
          <w:sz w:val="20"/>
          <w:szCs w:val="20"/>
        </w:rPr>
        <w:t xml:space="preserve">Po wykonaniu robót objętych umową, </w:t>
      </w:r>
      <w:r w:rsidRPr="001567B2">
        <w:rPr>
          <w:rFonts w:asciiTheme="minorHAnsi" w:hAnsiTheme="minorHAnsi" w:cstheme="minorHAnsi"/>
          <w:bCs/>
          <w:sz w:val="20"/>
          <w:szCs w:val="20"/>
        </w:rPr>
        <w:t>Wykonawca</w:t>
      </w:r>
      <w:r w:rsidRPr="001567B2">
        <w:rPr>
          <w:rFonts w:asciiTheme="minorHAnsi" w:hAnsiTheme="minorHAnsi" w:cstheme="minorHAnsi"/>
          <w:sz w:val="20"/>
          <w:szCs w:val="20"/>
        </w:rPr>
        <w:t xml:space="preserve"> przygotuje przedmiot umowy do odbioru końcowego i zawiadomi</w:t>
      </w:r>
      <w:r w:rsidR="001567B2">
        <w:rPr>
          <w:rFonts w:asciiTheme="minorHAnsi" w:hAnsiTheme="minorHAnsi" w:cstheme="minorHAnsi"/>
          <w:sz w:val="20"/>
          <w:szCs w:val="20"/>
        </w:rPr>
        <w:t xml:space="preserve"> </w:t>
      </w:r>
      <w:r w:rsidRPr="001567B2">
        <w:rPr>
          <w:rFonts w:asciiTheme="minorHAnsi" w:hAnsiTheme="minorHAnsi" w:cstheme="minorHAnsi"/>
          <w:sz w:val="20"/>
          <w:szCs w:val="20"/>
        </w:rPr>
        <w:t xml:space="preserve">o tym pisemnie </w:t>
      </w:r>
      <w:r w:rsidRPr="001567B2">
        <w:rPr>
          <w:rFonts w:asciiTheme="minorHAnsi" w:hAnsiTheme="minorHAnsi" w:cstheme="minorHAnsi"/>
          <w:bCs/>
          <w:sz w:val="20"/>
          <w:szCs w:val="20"/>
        </w:rPr>
        <w:t>Zamawiającego</w:t>
      </w:r>
      <w:r w:rsidRPr="001567B2">
        <w:rPr>
          <w:rFonts w:asciiTheme="minorHAnsi" w:hAnsiTheme="minorHAnsi" w:cstheme="minorHAnsi"/>
          <w:sz w:val="20"/>
          <w:szCs w:val="20"/>
        </w:rPr>
        <w:t>.</w:t>
      </w:r>
    </w:p>
    <w:p w14:paraId="0A00757E" w14:textId="77777777" w:rsidR="000F6E81" w:rsidRPr="001567B2" w:rsidRDefault="000F6E81" w:rsidP="00DA30DF">
      <w:pPr>
        <w:numPr>
          <w:ilvl w:val="0"/>
          <w:numId w:val="41"/>
        </w:numPr>
        <w:tabs>
          <w:tab w:val="num" w:pos="426"/>
        </w:tabs>
        <w:spacing w:line="276" w:lineRule="auto"/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1567B2">
        <w:rPr>
          <w:rFonts w:asciiTheme="minorHAnsi" w:hAnsiTheme="minorHAnsi" w:cstheme="minorHAnsi"/>
          <w:sz w:val="20"/>
          <w:szCs w:val="20"/>
        </w:rPr>
        <w:t>Do zawiadomienia zakończenia robót Wykonawca załącza;</w:t>
      </w:r>
    </w:p>
    <w:p w14:paraId="4EA81B32" w14:textId="77777777" w:rsidR="000F6E81" w:rsidRPr="001567B2" w:rsidRDefault="000F6E81" w:rsidP="00DA30DF">
      <w:pPr>
        <w:numPr>
          <w:ilvl w:val="0"/>
          <w:numId w:val="48"/>
        </w:numPr>
        <w:tabs>
          <w:tab w:val="num" w:pos="426"/>
        </w:tabs>
        <w:autoSpaceDE w:val="0"/>
        <w:spacing w:line="276" w:lineRule="auto"/>
        <w:ind w:left="709" w:hanging="425"/>
        <w:jc w:val="both"/>
        <w:rPr>
          <w:rFonts w:asciiTheme="minorHAnsi" w:eastAsia="Times-Roman" w:hAnsiTheme="minorHAnsi" w:cstheme="minorHAnsi"/>
          <w:sz w:val="20"/>
          <w:szCs w:val="20"/>
        </w:rPr>
      </w:pPr>
      <w:r w:rsidRPr="001567B2">
        <w:rPr>
          <w:rFonts w:asciiTheme="minorHAnsi" w:eastAsia="Times-Roman" w:hAnsiTheme="minorHAnsi" w:cstheme="minorHAnsi"/>
          <w:sz w:val="20"/>
          <w:szCs w:val="20"/>
        </w:rPr>
        <w:t>dziennik budowy potwierdzaj</w:t>
      </w:r>
      <w:r w:rsidRPr="001567B2">
        <w:rPr>
          <w:rFonts w:asciiTheme="minorHAnsi" w:eastAsia="TTE1FA5458t00" w:hAnsiTheme="minorHAnsi" w:cstheme="minorHAnsi"/>
          <w:sz w:val="20"/>
          <w:szCs w:val="20"/>
        </w:rPr>
        <w:t>ą</w:t>
      </w:r>
      <w:r w:rsidRPr="001567B2">
        <w:rPr>
          <w:rFonts w:asciiTheme="minorHAnsi" w:eastAsia="Times-Roman" w:hAnsiTheme="minorHAnsi" w:cstheme="minorHAnsi"/>
          <w:sz w:val="20"/>
          <w:szCs w:val="20"/>
        </w:rPr>
        <w:t>cy gotowo</w:t>
      </w:r>
      <w:r w:rsidRPr="001567B2">
        <w:rPr>
          <w:rFonts w:asciiTheme="minorHAnsi" w:eastAsia="TTE1FA5458t00" w:hAnsiTheme="minorHAnsi" w:cstheme="minorHAnsi"/>
          <w:sz w:val="20"/>
          <w:szCs w:val="20"/>
        </w:rPr>
        <w:t xml:space="preserve">ść </w:t>
      </w:r>
      <w:r w:rsidRPr="001567B2">
        <w:rPr>
          <w:rFonts w:asciiTheme="minorHAnsi" w:eastAsia="Times-Roman" w:hAnsiTheme="minorHAnsi" w:cstheme="minorHAnsi"/>
          <w:sz w:val="20"/>
          <w:szCs w:val="20"/>
        </w:rPr>
        <w:t>do odbioru potwierdzono wpisem kierownika budowy i Inspektora Nadzoru.</w:t>
      </w:r>
    </w:p>
    <w:p w14:paraId="22281E63" w14:textId="77777777" w:rsidR="000F6E81" w:rsidRPr="001567B2" w:rsidRDefault="000F6E81" w:rsidP="00DA30DF">
      <w:pPr>
        <w:numPr>
          <w:ilvl w:val="0"/>
          <w:numId w:val="48"/>
        </w:numPr>
        <w:tabs>
          <w:tab w:val="num" w:pos="426"/>
        </w:tabs>
        <w:autoSpaceDE w:val="0"/>
        <w:spacing w:line="276" w:lineRule="auto"/>
        <w:ind w:left="709" w:hanging="425"/>
        <w:jc w:val="both"/>
        <w:rPr>
          <w:rFonts w:asciiTheme="minorHAnsi" w:eastAsia="Times-Roman" w:hAnsiTheme="minorHAnsi" w:cstheme="minorHAnsi"/>
          <w:sz w:val="20"/>
          <w:szCs w:val="20"/>
        </w:rPr>
      </w:pPr>
      <w:r w:rsidRPr="001567B2">
        <w:rPr>
          <w:rFonts w:asciiTheme="minorHAnsi" w:eastAsia="Times-Roman" w:hAnsiTheme="minorHAnsi" w:cstheme="minorHAnsi"/>
          <w:sz w:val="20"/>
          <w:szCs w:val="20"/>
        </w:rPr>
        <w:t>operat powykonawczy w 3 egz., który musi zawiera</w:t>
      </w:r>
      <w:r w:rsidRPr="001567B2">
        <w:rPr>
          <w:rFonts w:asciiTheme="minorHAnsi" w:eastAsia="TTE1FA5458t00" w:hAnsiTheme="minorHAnsi" w:cstheme="minorHAnsi"/>
          <w:sz w:val="20"/>
          <w:szCs w:val="20"/>
        </w:rPr>
        <w:t>ć</w:t>
      </w:r>
      <w:r w:rsidRPr="001567B2">
        <w:rPr>
          <w:rFonts w:asciiTheme="minorHAnsi" w:eastAsia="Times-Roman" w:hAnsiTheme="minorHAnsi" w:cstheme="minorHAnsi"/>
          <w:sz w:val="20"/>
          <w:szCs w:val="20"/>
        </w:rPr>
        <w:t>:</w:t>
      </w:r>
    </w:p>
    <w:p w14:paraId="782291E8" w14:textId="77777777" w:rsidR="000F6E81" w:rsidRPr="001567B2" w:rsidRDefault="000F6E81" w:rsidP="00DA30DF">
      <w:pPr>
        <w:numPr>
          <w:ilvl w:val="0"/>
          <w:numId w:val="49"/>
        </w:numPr>
        <w:tabs>
          <w:tab w:val="num" w:pos="426"/>
        </w:tabs>
        <w:autoSpaceDE w:val="0"/>
        <w:spacing w:line="276" w:lineRule="auto"/>
        <w:ind w:left="1134" w:hanging="425"/>
        <w:jc w:val="both"/>
        <w:rPr>
          <w:rFonts w:asciiTheme="minorHAnsi" w:eastAsia="Times-Roman" w:hAnsiTheme="minorHAnsi" w:cstheme="minorHAnsi"/>
          <w:sz w:val="20"/>
          <w:szCs w:val="20"/>
        </w:rPr>
      </w:pPr>
      <w:r w:rsidRPr="001567B2">
        <w:rPr>
          <w:rFonts w:asciiTheme="minorHAnsi" w:eastAsia="Times-Roman" w:hAnsiTheme="minorHAnsi" w:cstheme="minorHAnsi"/>
          <w:sz w:val="20"/>
          <w:szCs w:val="20"/>
        </w:rPr>
        <w:t>dokumentacj</w:t>
      </w:r>
      <w:r w:rsidRPr="001567B2">
        <w:rPr>
          <w:rFonts w:asciiTheme="minorHAnsi" w:eastAsia="TTE1FA5458t00" w:hAnsiTheme="minorHAnsi" w:cstheme="minorHAnsi"/>
          <w:sz w:val="20"/>
          <w:szCs w:val="20"/>
        </w:rPr>
        <w:t xml:space="preserve">ę </w:t>
      </w:r>
      <w:r w:rsidRPr="001567B2">
        <w:rPr>
          <w:rFonts w:asciiTheme="minorHAnsi" w:eastAsia="Times-Roman" w:hAnsiTheme="minorHAnsi" w:cstheme="minorHAnsi"/>
          <w:sz w:val="20"/>
          <w:szCs w:val="20"/>
        </w:rPr>
        <w:t>powykonawcz</w:t>
      </w:r>
      <w:r w:rsidRPr="001567B2">
        <w:rPr>
          <w:rFonts w:asciiTheme="minorHAnsi" w:eastAsia="TTE1FA5458t00" w:hAnsiTheme="minorHAnsi" w:cstheme="minorHAnsi"/>
          <w:sz w:val="20"/>
          <w:szCs w:val="20"/>
        </w:rPr>
        <w:t xml:space="preserve">ą </w:t>
      </w:r>
      <w:r w:rsidRPr="001567B2">
        <w:rPr>
          <w:rFonts w:asciiTheme="minorHAnsi" w:eastAsia="Times-Roman" w:hAnsiTheme="minorHAnsi" w:cstheme="minorHAnsi"/>
          <w:sz w:val="20"/>
          <w:szCs w:val="20"/>
        </w:rPr>
        <w:t>z naniesionymi zmianami podpisan</w:t>
      </w:r>
      <w:r w:rsidRPr="001567B2">
        <w:rPr>
          <w:rFonts w:asciiTheme="minorHAnsi" w:eastAsia="TTE1FA5458t00" w:hAnsiTheme="minorHAnsi" w:cstheme="minorHAnsi"/>
          <w:sz w:val="20"/>
          <w:szCs w:val="20"/>
        </w:rPr>
        <w:t xml:space="preserve">a </w:t>
      </w:r>
      <w:r w:rsidRPr="001567B2">
        <w:rPr>
          <w:rFonts w:asciiTheme="minorHAnsi" w:eastAsia="Times-Roman" w:hAnsiTheme="minorHAnsi" w:cstheme="minorHAnsi"/>
          <w:sz w:val="20"/>
          <w:szCs w:val="20"/>
        </w:rPr>
        <w:t>przez kierownika budowy i Inspektora Nadzoru,</w:t>
      </w:r>
    </w:p>
    <w:p w14:paraId="6144583B" w14:textId="77777777" w:rsidR="000F6E81" w:rsidRPr="001567B2" w:rsidRDefault="000F6E81" w:rsidP="00DA30DF">
      <w:pPr>
        <w:numPr>
          <w:ilvl w:val="0"/>
          <w:numId w:val="49"/>
        </w:numPr>
        <w:tabs>
          <w:tab w:val="num" w:pos="426"/>
        </w:tabs>
        <w:autoSpaceDE w:val="0"/>
        <w:spacing w:line="276" w:lineRule="auto"/>
        <w:ind w:left="1134" w:hanging="425"/>
        <w:jc w:val="both"/>
        <w:rPr>
          <w:rFonts w:asciiTheme="minorHAnsi" w:eastAsia="Times-Roman" w:hAnsiTheme="minorHAnsi" w:cstheme="minorHAnsi"/>
          <w:sz w:val="20"/>
          <w:szCs w:val="20"/>
        </w:rPr>
      </w:pPr>
      <w:r w:rsidRPr="001567B2">
        <w:rPr>
          <w:rFonts w:asciiTheme="minorHAnsi" w:eastAsia="Times-Roman" w:hAnsiTheme="minorHAnsi" w:cstheme="minorHAnsi"/>
          <w:sz w:val="20"/>
          <w:szCs w:val="20"/>
        </w:rPr>
        <w:t>o</w:t>
      </w:r>
      <w:r w:rsidRPr="001567B2">
        <w:rPr>
          <w:rFonts w:asciiTheme="minorHAnsi" w:eastAsia="TTE1FA5458t00" w:hAnsiTheme="minorHAnsi" w:cstheme="minorHAnsi"/>
          <w:sz w:val="20"/>
          <w:szCs w:val="20"/>
        </w:rPr>
        <w:t>ś</w:t>
      </w:r>
      <w:r w:rsidRPr="001567B2">
        <w:rPr>
          <w:rFonts w:asciiTheme="minorHAnsi" w:eastAsia="Times-Roman" w:hAnsiTheme="minorHAnsi" w:cstheme="minorHAnsi"/>
          <w:sz w:val="20"/>
          <w:szCs w:val="20"/>
        </w:rPr>
        <w:t>wiadczenie kierownika budowy, że roboty zostały wykonane zgodnie z dokumentacj</w:t>
      </w:r>
      <w:r w:rsidRPr="001567B2">
        <w:rPr>
          <w:rFonts w:asciiTheme="minorHAnsi" w:eastAsia="TTE1FA5458t00" w:hAnsiTheme="minorHAnsi" w:cstheme="minorHAnsi"/>
          <w:sz w:val="20"/>
          <w:szCs w:val="20"/>
        </w:rPr>
        <w:t>ą</w:t>
      </w:r>
      <w:r w:rsidRPr="001567B2">
        <w:rPr>
          <w:rFonts w:asciiTheme="minorHAnsi" w:eastAsia="Times-Roman" w:hAnsiTheme="minorHAnsi" w:cstheme="minorHAnsi"/>
          <w:sz w:val="20"/>
          <w:szCs w:val="20"/>
        </w:rPr>
        <w:t xml:space="preserve">, </w:t>
      </w:r>
      <w:r w:rsidRPr="001567B2">
        <w:rPr>
          <w:rFonts w:asciiTheme="minorHAnsi" w:eastAsia="Times-Roman" w:hAnsiTheme="minorHAnsi" w:cstheme="minorHAnsi"/>
          <w:sz w:val="20"/>
          <w:szCs w:val="20"/>
        </w:rPr>
        <w:br/>
        <w:t xml:space="preserve">a przy zmianach potwierdzenie, że zmiany zostały zaakceptowane przez autora projektu </w:t>
      </w:r>
      <w:r w:rsidRPr="001567B2">
        <w:rPr>
          <w:rFonts w:asciiTheme="minorHAnsi" w:eastAsia="Times-Roman" w:hAnsiTheme="minorHAnsi" w:cstheme="minorHAnsi"/>
          <w:sz w:val="20"/>
          <w:szCs w:val="20"/>
        </w:rPr>
        <w:br/>
        <w:t>i Inspektora Nadzoru oraz że teren budowy został uprz</w:t>
      </w:r>
      <w:r w:rsidRPr="001567B2">
        <w:rPr>
          <w:rFonts w:asciiTheme="minorHAnsi" w:eastAsia="TTE1FA5458t00" w:hAnsiTheme="minorHAnsi" w:cstheme="minorHAnsi"/>
          <w:sz w:val="20"/>
          <w:szCs w:val="20"/>
        </w:rPr>
        <w:t>ą</w:t>
      </w:r>
      <w:r w:rsidRPr="001567B2">
        <w:rPr>
          <w:rFonts w:asciiTheme="minorHAnsi" w:eastAsia="Times-Roman" w:hAnsiTheme="minorHAnsi" w:cstheme="minorHAnsi"/>
          <w:sz w:val="20"/>
          <w:szCs w:val="20"/>
        </w:rPr>
        <w:t>tni</w:t>
      </w:r>
      <w:r w:rsidRPr="001567B2">
        <w:rPr>
          <w:rFonts w:asciiTheme="minorHAnsi" w:eastAsia="TTE1FA5458t00" w:hAnsiTheme="minorHAnsi" w:cstheme="minorHAnsi"/>
          <w:sz w:val="20"/>
          <w:szCs w:val="20"/>
        </w:rPr>
        <w:t>ę</w:t>
      </w:r>
      <w:r w:rsidRPr="001567B2">
        <w:rPr>
          <w:rFonts w:asciiTheme="minorHAnsi" w:eastAsia="Times-Roman" w:hAnsiTheme="minorHAnsi" w:cstheme="minorHAnsi"/>
          <w:sz w:val="20"/>
          <w:szCs w:val="20"/>
        </w:rPr>
        <w:t>ty – 2 egz.,</w:t>
      </w:r>
    </w:p>
    <w:p w14:paraId="15F9BF74" w14:textId="77777777" w:rsidR="000F6E81" w:rsidRPr="001567B2" w:rsidRDefault="000F6E81" w:rsidP="00DA30DF">
      <w:pPr>
        <w:numPr>
          <w:ilvl w:val="0"/>
          <w:numId w:val="49"/>
        </w:numPr>
        <w:tabs>
          <w:tab w:val="num" w:pos="426"/>
        </w:tabs>
        <w:autoSpaceDE w:val="0"/>
        <w:spacing w:line="276" w:lineRule="auto"/>
        <w:ind w:left="1134" w:hanging="425"/>
        <w:jc w:val="both"/>
        <w:rPr>
          <w:rFonts w:asciiTheme="minorHAnsi" w:eastAsia="Times-Roman" w:hAnsiTheme="minorHAnsi" w:cstheme="minorHAnsi"/>
          <w:sz w:val="20"/>
          <w:szCs w:val="20"/>
        </w:rPr>
      </w:pPr>
      <w:r w:rsidRPr="001567B2">
        <w:rPr>
          <w:rFonts w:asciiTheme="minorHAnsi" w:eastAsia="Times-Roman" w:hAnsiTheme="minorHAnsi" w:cstheme="minorHAnsi"/>
          <w:sz w:val="20"/>
          <w:szCs w:val="20"/>
        </w:rPr>
        <w:t>atesty, certyfikaty i aprobaty zgodno</w:t>
      </w:r>
      <w:r w:rsidRPr="001567B2">
        <w:rPr>
          <w:rFonts w:asciiTheme="minorHAnsi" w:eastAsia="TTE1FA5458t00" w:hAnsiTheme="minorHAnsi" w:cstheme="minorHAnsi"/>
          <w:sz w:val="20"/>
          <w:szCs w:val="20"/>
        </w:rPr>
        <w:t>ś</w:t>
      </w:r>
      <w:r w:rsidRPr="001567B2">
        <w:rPr>
          <w:rFonts w:asciiTheme="minorHAnsi" w:eastAsia="Times-Roman" w:hAnsiTheme="minorHAnsi" w:cstheme="minorHAnsi"/>
          <w:sz w:val="20"/>
          <w:szCs w:val="20"/>
        </w:rPr>
        <w:t>ci na wbudowane materiały zgodnie ze specyfikacj</w:t>
      </w:r>
      <w:r w:rsidRPr="001567B2">
        <w:rPr>
          <w:rFonts w:asciiTheme="minorHAnsi" w:eastAsia="TTE1FA5458t00" w:hAnsiTheme="minorHAnsi" w:cstheme="minorHAnsi"/>
          <w:sz w:val="20"/>
          <w:szCs w:val="20"/>
        </w:rPr>
        <w:t xml:space="preserve">ą techniczną </w:t>
      </w:r>
      <w:r w:rsidRPr="001567B2">
        <w:rPr>
          <w:rFonts w:asciiTheme="minorHAnsi" w:eastAsia="Times-Roman" w:hAnsiTheme="minorHAnsi" w:cstheme="minorHAnsi"/>
          <w:sz w:val="20"/>
          <w:szCs w:val="20"/>
        </w:rPr>
        <w:t xml:space="preserve">wykonania i odbioru robót - 1 </w:t>
      </w:r>
      <w:proofErr w:type="spellStart"/>
      <w:r w:rsidRPr="001567B2">
        <w:rPr>
          <w:rFonts w:asciiTheme="minorHAnsi" w:eastAsia="Times-Roman" w:hAnsiTheme="minorHAnsi" w:cstheme="minorHAnsi"/>
          <w:sz w:val="20"/>
          <w:szCs w:val="20"/>
        </w:rPr>
        <w:t>egz</w:t>
      </w:r>
      <w:proofErr w:type="spellEnd"/>
      <w:r w:rsidRPr="001567B2">
        <w:rPr>
          <w:rFonts w:asciiTheme="minorHAnsi" w:eastAsia="Times-Roman" w:hAnsiTheme="minorHAnsi" w:cstheme="minorHAnsi"/>
          <w:sz w:val="20"/>
          <w:szCs w:val="20"/>
        </w:rPr>
        <w:t>,</w:t>
      </w:r>
    </w:p>
    <w:p w14:paraId="29328DD3" w14:textId="77777777" w:rsidR="000F6E81" w:rsidRPr="001567B2" w:rsidRDefault="000F6E81" w:rsidP="00DA30DF">
      <w:pPr>
        <w:numPr>
          <w:ilvl w:val="0"/>
          <w:numId w:val="49"/>
        </w:numPr>
        <w:tabs>
          <w:tab w:val="num" w:pos="426"/>
        </w:tabs>
        <w:autoSpaceDE w:val="0"/>
        <w:spacing w:line="276" w:lineRule="auto"/>
        <w:ind w:left="1134" w:hanging="425"/>
        <w:jc w:val="both"/>
        <w:rPr>
          <w:rFonts w:asciiTheme="minorHAnsi" w:eastAsia="Times-Roman" w:hAnsiTheme="minorHAnsi" w:cstheme="minorHAnsi"/>
          <w:sz w:val="20"/>
          <w:szCs w:val="20"/>
        </w:rPr>
      </w:pPr>
      <w:r w:rsidRPr="001567B2">
        <w:rPr>
          <w:rFonts w:asciiTheme="minorHAnsi" w:eastAsia="Times-Roman" w:hAnsiTheme="minorHAnsi" w:cstheme="minorHAnsi"/>
          <w:sz w:val="20"/>
          <w:szCs w:val="20"/>
        </w:rPr>
        <w:t>pomiary geodezyjne zakończonej inwestycji.</w:t>
      </w:r>
    </w:p>
    <w:p w14:paraId="13779279" w14:textId="77777777" w:rsidR="000F6E81" w:rsidRPr="001567B2" w:rsidRDefault="000F6E81" w:rsidP="00DA30DF">
      <w:pPr>
        <w:numPr>
          <w:ilvl w:val="0"/>
          <w:numId w:val="49"/>
        </w:numPr>
        <w:autoSpaceDE w:val="0"/>
        <w:spacing w:line="276" w:lineRule="auto"/>
        <w:ind w:left="1134" w:hanging="425"/>
        <w:jc w:val="both"/>
        <w:rPr>
          <w:rFonts w:asciiTheme="minorHAnsi" w:eastAsia="Times-Roman" w:hAnsiTheme="minorHAnsi" w:cstheme="minorHAnsi"/>
          <w:sz w:val="20"/>
          <w:szCs w:val="20"/>
        </w:rPr>
      </w:pPr>
      <w:r w:rsidRPr="001567B2">
        <w:rPr>
          <w:rFonts w:asciiTheme="minorHAnsi" w:eastAsia="Times-Roman" w:hAnsiTheme="minorHAnsi" w:cstheme="minorHAnsi"/>
          <w:sz w:val="20"/>
          <w:szCs w:val="20"/>
        </w:rPr>
        <w:t>inspekcję telewizyjną kanałów,</w:t>
      </w:r>
    </w:p>
    <w:p w14:paraId="6D3AF5FC" w14:textId="77777777" w:rsidR="000F6E81" w:rsidRPr="001567B2" w:rsidRDefault="000F6E81" w:rsidP="00DA30DF">
      <w:pPr>
        <w:numPr>
          <w:ilvl w:val="0"/>
          <w:numId w:val="49"/>
        </w:numPr>
        <w:autoSpaceDE w:val="0"/>
        <w:spacing w:line="276" w:lineRule="auto"/>
        <w:ind w:left="1134" w:hanging="425"/>
        <w:jc w:val="both"/>
        <w:rPr>
          <w:rFonts w:asciiTheme="minorHAnsi" w:eastAsia="Times-Roman" w:hAnsiTheme="minorHAnsi" w:cstheme="minorHAnsi"/>
          <w:sz w:val="20"/>
          <w:szCs w:val="20"/>
        </w:rPr>
      </w:pPr>
      <w:r w:rsidRPr="001567B2">
        <w:rPr>
          <w:rFonts w:asciiTheme="minorHAnsi" w:eastAsia="Times-Roman" w:hAnsiTheme="minorHAnsi" w:cstheme="minorHAnsi"/>
          <w:sz w:val="20"/>
          <w:szCs w:val="20"/>
        </w:rPr>
        <w:t>protokoły z prób szczelności,</w:t>
      </w:r>
    </w:p>
    <w:p w14:paraId="09FBB013" w14:textId="77777777" w:rsidR="000F6E81" w:rsidRPr="001567B2" w:rsidRDefault="000F6E81" w:rsidP="00DA30DF">
      <w:pPr>
        <w:numPr>
          <w:ilvl w:val="0"/>
          <w:numId w:val="49"/>
        </w:numPr>
        <w:autoSpaceDE w:val="0"/>
        <w:spacing w:line="276" w:lineRule="auto"/>
        <w:ind w:left="1134" w:hanging="425"/>
        <w:jc w:val="both"/>
        <w:rPr>
          <w:rFonts w:asciiTheme="minorHAnsi" w:eastAsia="Times-Roman" w:hAnsiTheme="minorHAnsi" w:cstheme="minorHAnsi"/>
          <w:sz w:val="20"/>
          <w:szCs w:val="20"/>
        </w:rPr>
      </w:pPr>
      <w:r w:rsidRPr="001567B2">
        <w:rPr>
          <w:rFonts w:asciiTheme="minorHAnsi" w:eastAsia="Times-Roman" w:hAnsiTheme="minorHAnsi" w:cstheme="minorHAnsi"/>
          <w:sz w:val="20"/>
          <w:szCs w:val="20"/>
        </w:rPr>
        <w:t>oświadczenia właścicieli nieruchomości o uporządkowaniu nieruchomości lub dokumentację fotograficzną przed i po inwestycji.</w:t>
      </w:r>
    </w:p>
    <w:p w14:paraId="179E6F32" w14:textId="77777777" w:rsidR="000F6E81" w:rsidRPr="001567B2" w:rsidRDefault="000F6E81" w:rsidP="00DA30DF">
      <w:pPr>
        <w:autoSpaceDE w:val="0"/>
        <w:spacing w:line="276" w:lineRule="auto"/>
        <w:ind w:left="1134"/>
        <w:jc w:val="both"/>
        <w:rPr>
          <w:rFonts w:asciiTheme="minorHAnsi" w:eastAsia="Times-Roman" w:hAnsiTheme="minorHAnsi" w:cstheme="minorHAnsi"/>
          <w:sz w:val="20"/>
          <w:szCs w:val="20"/>
        </w:rPr>
      </w:pPr>
    </w:p>
    <w:p w14:paraId="341C7DAC" w14:textId="21D124EC" w:rsidR="000F6E81" w:rsidRPr="001567B2" w:rsidRDefault="000F6E81" w:rsidP="00DA30DF">
      <w:pPr>
        <w:numPr>
          <w:ilvl w:val="0"/>
          <w:numId w:val="41"/>
        </w:numPr>
        <w:tabs>
          <w:tab w:val="num" w:pos="426"/>
        </w:tabs>
        <w:spacing w:line="276" w:lineRule="auto"/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1567B2">
        <w:rPr>
          <w:rFonts w:asciiTheme="minorHAnsi" w:hAnsiTheme="minorHAnsi" w:cstheme="minorHAnsi"/>
          <w:sz w:val="20"/>
          <w:szCs w:val="20"/>
        </w:rPr>
        <w:t xml:space="preserve">Odbiór końcowy </w:t>
      </w:r>
      <w:r w:rsidR="001567B2">
        <w:rPr>
          <w:rFonts w:asciiTheme="minorHAnsi" w:hAnsiTheme="minorHAnsi" w:cstheme="minorHAnsi"/>
          <w:sz w:val="20"/>
          <w:szCs w:val="20"/>
        </w:rPr>
        <w:t>rozpocznie się w ciągu</w:t>
      </w:r>
      <w:r w:rsidRPr="001567B2">
        <w:rPr>
          <w:rFonts w:asciiTheme="minorHAnsi" w:hAnsiTheme="minorHAnsi" w:cstheme="minorHAnsi"/>
          <w:sz w:val="20"/>
          <w:szCs w:val="20"/>
        </w:rPr>
        <w:t xml:space="preserve"> do </w:t>
      </w:r>
      <w:r w:rsidR="001567B2">
        <w:rPr>
          <w:rFonts w:asciiTheme="minorHAnsi" w:hAnsiTheme="minorHAnsi" w:cstheme="minorHAnsi"/>
          <w:sz w:val="20"/>
          <w:szCs w:val="20"/>
        </w:rPr>
        <w:t>14</w:t>
      </w:r>
      <w:r w:rsidRPr="001567B2">
        <w:rPr>
          <w:rFonts w:asciiTheme="minorHAnsi" w:hAnsiTheme="minorHAnsi" w:cstheme="minorHAnsi"/>
          <w:sz w:val="20"/>
          <w:szCs w:val="20"/>
        </w:rPr>
        <w:t xml:space="preserve"> dni od daty powiadomienia Zamawiającego przez </w:t>
      </w:r>
      <w:r w:rsidRPr="001567B2">
        <w:rPr>
          <w:rFonts w:asciiTheme="minorHAnsi" w:hAnsiTheme="minorHAnsi" w:cstheme="minorHAnsi"/>
          <w:bCs/>
          <w:sz w:val="20"/>
          <w:szCs w:val="20"/>
        </w:rPr>
        <w:t xml:space="preserve">Wykonawcę </w:t>
      </w:r>
      <w:r w:rsidRPr="001567B2">
        <w:rPr>
          <w:rFonts w:asciiTheme="minorHAnsi" w:hAnsiTheme="minorHAnsi" w:cstheme="minorHAnsi"/>
          <w:bCs/>
          <w:sz w:val="20"/>
          <w:szCs w:val="20"/>
        </w:rPr>
        <w:br/>
        <w:t>i dostarczenia kompletu dokumentów o których mowa w ust. 2</w:t>
      </w:r>
      <w:r w:rsidRPr="001567B2">
        <w:rPr>
          <w:rFonts w:asciiTheme="minorHAnsi" w:hAnsiTheme="minorHAnsi" w:cstheme="minorHAnsi"/>
          <w:sz w:val="20"/>
          <w:szCs w:val="20"/>
        </w:rPr>
        <w:t>.</w:t>
      </w:r>
    </w:p>
    <w:p w14:paraId="440E0547" w14:textId="77777777" w:rsidR="000F6E81" w:rsidRPr="001567B2" w:rsidRDefault="000F6E81" w:rsidP="00DA30DF">
      <w:pPr>
        <w:numPr>
          <w:ilvl w:val="0"/>
          <w:numId w:val="41"/>
        </w:numPr>
        <w:tabs>
          <w:tab w:val="num" w:pos="426"/>
        </w:tabs>
        <w:spacing w:line="276" w:lineRule="auto"/>
        <w:ind w:left="36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1567B2">
        <w:rPr>
          <w:rFonts w:asciiTheme="minorHAnsi" w:hAnsiTheme="minorHAnsi" w:cstheme="minorHAnsi"/>
          <w:bCs/>
          <w:sz w:val="20"/>
          <w:szCs w:val="20"/>
        </w:rPr>
        <w:t>Zamawiający</w:t>
      </w:r>
      <w:r w:rsidRPr="001567B2">
        <w:rPr>
          <w:rFonts w:asciiTheme="minorHAnsi" w:hAnsiTheme="minorHAnsi" w:cstheme="minorHAnsi"/>
          <w:sz w:val="20"/>
          <w:szCs w:val="20"/>
        </w:rPr>
        <w:t xml:space="preserve"> zakończy czynności odbioru najpóźniej w ciągu 14 dni, licząc od daty rozpoczęcia odbioru, o ile nie nastąpi przerwanie czynności odbiorowych.</w:t>
      </w:r>
    </w:p>
    <w:p w14:paraId="68ED4DCE" w14:textId="77777777" w:rsidR="000F6E81" w:rsidRPr="001567B2" w:rsidRDefault="000F6E81" w:rsidP="00DA30DF">
      <w:pPr>
        <w:numPr>
          <w:ilvl w:val="0"/>
          <w:numId w:val="41"/>
        </w:numPr>
        <w:tabs>
          <w:tab w:val="num" w:pos="426"/>
          <w:tab w:val="num" w:pos="786"/>
        </w:tabs>
        <w:spacing w:line="276" w:lineRule="auto"/>
        <w:ind w:hanging="1080"/>
        <w:jc w:val="both"/>
        <w:rPr>
          <w:rFonts w:asciiTheme="minorHAnsi" w:hAnsiTheme="minorHAnsi" w:cstheme="minorHAnsi"/>
          <w:sz w:val="20"/>
          <w:szCs w:val="20"/>
        </w:rPr>
      </w:pPr>
      <w:r w:rsidRPr="001567B2">
        <w:rPr>
          <w:rFonts w:asciiTheme="minorHAnsi" w:hAnsiTheme="minorHAnsi" w:cstheme="minorHAnsi"/>
          <w:sz w:val="20"/>
          <w:szCs w:val="20"/>
        </w:rPr>
        <w:t>Jeżeli w toku czynności odbioru zostaną stwierdzone wady lub braki:</w:t>
      </w:r>
    </w:p>
    <w:p w14:paraId="72CECFF1" w14:textId="3B6E5483" w:rsidR="000F6E81" w:rsidRPr="001567B2" w:rsidRDefault="000F6E81" w:rsidP="00DA30DF">
      <w:pPr>
        <w:tabs>
          <w:tab w:val="num" w:pos="426"/>
        </w:tabs>
        <w:spacing w:line="276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1567B2">
        <w:rPr>
          <w:rFonts w:asciiTheme="minorHAnsi" w:hAnsiTheme="minorHAnsi" w:cstheme="minorHAnsi"/>
          <w:sz w:val="20"/>
          <w:szCs w:val="20"/>
        </w:rPr>
        <w:t>1)</w:t>
      </w:r>
      <w:r w:rsidR="001567B2">
        <w:rPr>
          <w:rFonts w:asciiTheme="minorHAnsi" w:hAnsiTheme="minorHAnsi" w:cstheme="minorHAnsi"/>
          <w:sz w:val="20"/>
          <w:szCs w:val="20"/>
        </w:rPr>
        <w:t xml:space="preserve"> </w:t>
      </w:r>
      <w:r w:rsidRPr="001567B2">
        <w:rPr>
          <w:rFonts w:asciiTheme="minorHAnsi" w:hAnsiTheme="minorHAnsi" w:cstheme="minorHAnsi"/>
          <w:sz w:val="20"/>
          <w:szCs w:val="20"/>
        </w:rPr>
        <w:t xml:space="preserve">nadające się do usunięcia – Zamawiający odmówi odbioru do czasu usunięcia wad lub braków, </w:t>
      </w:r>
    </w:p>
    <w:p w14:paraId="030C5747" w14:textId="1018246C" w:rsidR="000F6E81" w:rsidRPr="001567B2" w:rsidRDefault="000F6E81" w:rsidP="00DA30DF">
      <w:pPr>
        <w:tabs>
          <w:tab w:val="num" w:pos="426"/>
        </w:tabs>
        <w:spacing w:line="276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1567B2">
        <w:rPr>
          <w:rFonts w:asciiTheme="minorHAnsi" w:hAnsiTheme="minorHAnsi" w:cstheme="minorHAnsi"/>
          <w:sz w:val="20"/>
          <w:szCs w:val="20"/>
        </w:rPr>
        <w:t>2)</w:t>
      </w:r>
      <w:r w:rsidR="001567B2">
        <w:rPr>
          <w:rFonts w:asciiTheme="minorHAnsi" w:hAnsiTheme="minorHAnsi" w:cstheme="minorHAnsi"/>
          <w:sz w:val="20"/>
          <w:szCs w:val="20"/>
        </w:rPr>
        <w:t xml:space="preserve"> </w:t>
      </w:r>
      <w:r w:rsidRPr="001567B2">
        <w:rPr>
          <w:rFonts w:asciiTheme="minorHAnsi" w:hAnsiTheme="minorHAnsi" w:cstheme="minorHAnsi"/>
          <w:sz w:val="20"/>
          <w:szCs w:val="20"/>
        </w:rPr>
        <w:t>nie nadające się do usunięcia – Zamawiający zażąda ponownego wykonania robót lub obniżenia wynagrodzenia</w:t>
      </w:r>
      <w:r w:rsidR="001567B2">
        <w:rPr>
          <w:rFonts w:asciiTheme="minorHAnsi" w:hAnsiTheme="minorHAnsi" w:cstheme="minorHAnsi"/>
          <w:sz w:val="20"/>
          <w:szCs w:val="20"/>
        </w:rPr>
        <w:t xml:space="preserve"> </w:t>
      </w:r>
      <w:r w:rsidRPr="001567B2">
        <w:rPr>
          <w:rFonts w:asciiTheme="minorHAnsi" w:hAnsiTheme="minorHAnsi" w:cstheme="minorHAnsi"/>
          <w:sz w:val="20"/>
          <w:szCs w:val="20"/>
        </w:rPr>
        <w:t>Wykonawcy, stosownie do obniżenia wartości użytkowej przedmiotu umowy. Odbiór robót z wadami nie nadającymi się do usunięcia może nastąpić wyłącznie w przypadku, gdy nie będzie to stanowić o trwałości przedmiotu umowy potwierdzonej przez Inspektora Nadzoru.</w:t>
      </w:r>
    </w:p>
    <w:p w14:paraId="0B7CE2B0" w14:textId="77777777" w:rsidR="000F6E81" w:rsidRPr="001567B2" w:rsidRDefault="000F6E81" w:rsidP="00DA30DF">
      <w:pPr>
        <w:numPr>
          <w:ilvl w:val="0"/>
          <w:numId w:val="41"/>
        </w:numPr>
        <w:tabs>
          <w:tab w:val="left" w:pos="284"/>
          <w:tab w:val="num" w:pos="426"/>
        </w:tabs>
        <w:spacing w:line="276" w:lineRule="auto"/>
        <w:ind w:left="426" w:hanging="284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1567B2">
        <w:rPr>
          <w:rFonts w:asciiTheme="minorHAnsi" w:hAnsiTheme="minorHAnsi" w:cstheme="minorHAnsi"/>
          <w:sz w:val="20"/>
          <w:szCs w:val="20"/>
        </w:rPr>
        <w:t xml:space="preserve">Jeżeli w toku czynności odbioru zostanie stwierdzone, że przedmiot umowy nie osiągnął gotowości do odbioru z powodu nieukończenia prac, wad lub nie przeprowadzenia wszystkich prób, z przyczyn leżących po stronie </w:t>
      </w:r>
      <w:r w:rsidRPr="001567B2">
        <w:rPr>
          <w:rFonts w:asciiTheme="minorHAnsi" w:hAnsiTheme="minorHAnsi" w:cstheme="minorHAnsi"/>
          <w:sz w:val="20"/>
          <w:szCs w:val="20"/>
        </w:rPr>
        <w:lastRenderedPageBreak/>
        <w:t xml:space="preserve">Wykonawcy, Zamawiający może odmówić odbioru, a fakt ten nie może być podstawą do przedłużenia terminu wykonania przedmiotu umowy o którym mowa w § 2, natomiast będzie podstawą do naliczenia przez Zamawiającego stosownych kar umownych za niewykonanie umowy w terminie. W takim przypadku Wykonawca ma obowiązek usunięcia wad i ponownego zgłoszenia elementu do odbioru bez prawa do dodatkowego wynagrodzenia. </w:t>
      </w:r>
    </w:p>
    <w:p w14:paraId="51112DA4" w14:textId="77777777" w:rsidR="000F6E81" w:rsidRPr="001567B2" w:rsidRDefault="000F6E81" w:rsidP="00DA30DF">
      <w:pPr>
        <w:tabs>
          <w:tab w:val="left" w:pos="284"/>
        </w:tabs>
        <w:spacing w:line="276" w:lineRule="auto"/>
        <w:ind w:left="426"/>
        <w:contextualSpacing/>
        <w:jc w:val="both"/>
        <w:rPr>
          <w:rFonts w:asciiTheme="minorHAnsi" w:hAnsiTheme="minorHAnsi" w:cstheme="minorHAnsi"/>
          <w:sz w:val="20"/>
          <w:szCs w:val="20"/>
        </w:rPr>
      </w:pPr>
    </w:p>
    <w:p w14:paraId="1B10C3CA" w14:textId="77777777" w:rsidR="000F6E81" w:rsidRPr="001567B2" w:rsidRDefault="000F6E81" w:rsidP="00DA30DF">
      <w:pPr>
        <w:tabs>
          <w:tab w:val="left" w:pos="3119"/>
        </w:tabs>
        <w:spacing w:line="276" w:lineRule="auto"/>
        <w:jc w:val="center"/>
        <w:rPr>
          <w:rFonts w:asciiTheme="minorHAnsi" w:hAnsiTheme="minorHAnsi" w:cstheme="minorHAnsi"/>
          <w:bCs/>
          <w:sz w:val="20"/>
          <w:szCs w:val="20"/>
        </w:rPr>
      </w:pPr>
      <w:r w:rsidRPr="001567B2">
        <w:rPr>
          <w:rFonts w:asciiTheme="minorHAnsi" w:hAnsiTheme="minorHAnsi" w:cstheme="minorHAnsi"/>
          <w:bCs/>
          <w:sz w:val="20"/>
          <w:szCs w:val="20"/>
        </w:rPr>
        <w:t>§ 1</w:t>
      </w:r>
      <w:r w:rsidR="00CE0453" w:rsidRPr="001567B2">
        <w:rPr>
          <w:rFonts w:asciiTheme="minorHAnsi" w:hAnsiTheme="minorHAnsi" w:cstheme="minorHAnsi"/>
          <w:bCs/>
          <w:sz w:val="20"/>
          <w:szCs w:val="20"/>
        </w:rPr>
        <w:t>6</w:t>
      </w:r>
    </w:p>
    <w:p w14:paraId="6D33D10E" w14:textId="77777777" w:rsidR="000F6E81" w:rsidRPr="001567B2" w:rsidRDefault="000F6E81" w:rsidP="00DA30DF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567B2">
        <w:rPr>
          <w:rFonts w:asciiTheme="minorHAnsi" w:hAnsiTheme="minorHAnsi" w:cstheme="minorHAnsi"/>
          <w:sz w:val="20"/>
          <w:szCs w:val="20"/>
        </w:rPr>
        <w:t xml:space="preserve">Po zakończeniu robót </w:t>
      </w:r>
      <w:r w:rsidRPr="001567B2">
        <w:rPr>
          <w:rFonts w:asciiTheme="minorHAnsi" w:hAnsiTheme="minorHAnsi" w:cstheme="minorHAnsi"/>
          <w:bCs/>
          <w:sz w:val="20"/>
          <w:szCs w:val="20"/>
        </w:rPr>
        <w:t>Wykonawca</w:t>
      </w:r>
      <w:r w:rsidRPr="001567B2">
        <w:rPr>
          <w:rFonts w:asciiTheme="minorHAnsi" w:hAnsiTheme="minorHAnsi" w:cstheme="minorHAnsi"/>
          <w:sz w:val="20"/>
          <w:szCs w:val="20"/>
        </w:rPr>
        <w:t xml:space="preserve"> zobowiązany jest uporządkować teren budowy, przywrócić stan pierwotny dróg, drogę dojazdową na plac budowy i przekazać go </w:t>
      </w:r>
      <w:r w:rsidRPr="001567B2">
        <w:rPr>
          <w:rFonts w:asciiTheme="minorHAnsi" w:hAnsiTheme="minorHAnsi" w:cstheme="minorHAnsi"/>
          <w:bCs/>
          <w:sz w:val="20"/>
          <w:szCs w:val="20"/>
        </w:rPr>
        <w:t xml:space="preserve">Zamawiającemu </w:t>
      </w:r>
      <w:r w:rsidRPr="001567B2">
        <w:rPr>
          <w:rFonts w:asciiTheme="minorHAnsi" w:hAnsiTheme="minorHAnsi" w:cstheme="minorHAnsi"/>
          <w:sz w:val="20"/>
          <w:szCs w:val="20"/>
        </w:rPr>
        <w:t>w terminie ustalonym dla odbioru końcowego robót.</w:t>
      </w:r>
    </w:p>
    <w:p w14:paraId="77E7FA85" w14:textId="77777777" w:rsidR="000F6E81" w:rsidRPr="001567B2" w:rsidRDefault="00CE0453" w:rsidP="00DA30DF">
      <w:pPr>
        <w:spacing w:line="276" w:lineRule="auto"/>
        <w:jc w:val="center"/>
        <w:rPr>
          <w:rFonts w:asciiTheme="minorHAnsi" w:hAnsiTheme="minorHAnsi" w:cstheme="minorHAnsi"/>
          <w:bCs/>
          <w:sz w:val="20"/>
          <w:szCs w:val="20"/>
        </w:rPr>
      </w:pPr>
      <w:r w:rsidRPr="001567B2">
        <w:rPr>
          <w:rFonts w:asciiTheme="minorHAnsi" w:hAnsiTheme="minorHAnsi" w:cstheme="minorHAnsi"/>
          <w:bCs/>
          <w:sz w:val="20"/>
          <w:szCs w:val="20"/>
        </w:rPr>
        <w:t>§ 17</w:t>
      </w:r>
    </w:p>
    <w:p w14:paraId="1982CB03" w14:textId="77777777" w:rsidR="000F6E81" w:rsidRPr="001567B2" w:rsidRDefault="000F6E81" w:rsidP="00DA30DF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567B2">
        <w:rPr>
          <w:rFonts w:asciiTheme="minorHAnsi" w:hAnsiTheme="minorHAnsi" w:cstheme="minorHAnsi"/>
          <w:sz w:val="20"/>
          <w:szCs w:val="20"/>
        </w:rPr>
        <w:t xml:space="preserve">W przypadku złej jakości prac (niezgodnej z aktualnie obowiązującymi normami i przepisami), stwierdzonych dwukrotnym dowodem pisemnym (wpis do dziennika budowy lub powiadomienie na piśmie), </w:t>
      </w:r>
      <w:r w:rsidRPr="001567B2">
        <w:rPr>
          <w:rFonts w:asciiTheme="minorHAnsi" w:hAnsiTheme="minorHAnsi" w:cstheme="minorHAnsi"/>
          <w:bCs/>
          <w:sz w:val="20"/>
          <w:szCs w:val="20"/>
        </w:rPr>
        <w:t>Zamawiający</w:t>
      </w:r>
      <w:r w:rsidRPr="001567B2">
        <w:rPr>
          <w:rFonts w:asciiTheme="minorHAnsi" w:hAnsiTheme="minorHAnsi" w:cstheme="minorHAnsi"/>
          <w:sz w:val="20"/>
          <w:szCs w:val="20"/>
        </w:rPr>
        <w:t xml:space="preserve"> może odstąpić od umowy w terminie natychmiastowym z przyczyn leżących po stronie </w:t>
      </w:r>
      <w:r w:rsidRPr="001567B2">
        <w:rPr>
          <w:rFonts w:asciiTheme="minorHAnsi" w:hAnsiTheme="minorHAnsi" w:cstheme="minorHAnsi"/>
          <w:bCs/>
          <w:sz w:val="20"/>
          <w:szCs w:val="20"/>
        </w:rPr>
        <w:t>Wykonawcy</w:t>
      </w:r>
      <w:r w:rsidRPr="001567B2">
        <w:rPr>
          <w:rFonts w:asciiTheme="minorHAnsi" w:hAnsiTheme="minorHAnsi" w:cstheme="minorHAnsi"/>
          <w:sz w:val="20"/>
          <w:szCs w:val="20"/>
        </w:rPr>
        <w:t xml:space="preserve">, a </w:t>
      </w:r>
      <w:r w:rsidRPr="001567B2">
        <w:rPr>
          <w:rFonts w:asciiTheme="minorHAnsi" w:hAnsiTheme="minorHAnsi" w:cstheme="minorHAnsi"/>
          <w:bCs/>
          <w:sz w:val="20"/>
          <w:szCs w:val="20"/>
        </w:rPr>
        <w:t>Wykonawca</w:t>
      </w:r>
      <w:r w:rsidRPr="001567B2">
        <w:rPr>
          <w:rFonts w:asciiTheme="minorHAnsi" w:hAnsiTheme="minorHAnsi" w:cstheme="minorHAnsi"/>
          <w:sz w:val="20"/>
          <w:szCs w:val="20"/>
        </w:rPr>
        <w:t xml:space="preserve"> będzie obciążony wszelkimi kosztami z tego tytułu.</w:t>
      </w:r>
    </w:p>
    <w:p w14:paraId="49B2EDF5" w14:textId="77777777" w:rsidR="000F6E81" w:rsidRPr="001567B2" w:rsidRDefault="000F6E81" w:rsidP="00DA30DF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705FAEDC" w14:textId="77777777" w:rsidR="000F6E81" w:rsidRPr="001567B2" w:rsidRDefault="00CE0453" w:rsidP="00DA30DF">
      <w:pPr>
        <w:spacing w:line="276" w:lineRule="auto"/>
        <w:jc w:val="center"/>
        <w:rPr>
          <w:rFonts w:asciiTheme="minorHAnsi" w:hAnsiTheme="minorHAnsi" w:cstheme="minorHAnsi"/>
          <w:bCs/>
          <w:sz w:val="20"/>
          <w:szCs w:val="20"/>
        </w:rPr>
      </w:pPr>
      <w:r w:rsidRPr="001567B2">
        <w:rPr>
          <w:rFonts w:asciiTheme="minorHAnsi" w:hAnsiTheme="minorHAnsi" w:cstheme="minorHAnsi"/>
          <w:bCs/>
          <w:sz w:val="20"/>
          <w:szCs w:val="20"/>
        </w:rPr>
        <w:t>§ 18</w:t>
      </w:r>
    </w:p>
    <w:p w14:paraId="21C42C7A" w14:textId="77777777" w:rsidR="000F6E81" w:rsidRPr="001567B2" w:rsidRDefault="000F6E81" w:rsidP="00DA30DF">
      <w:pPr>
        <w:numPr>
          <w:ilvl w:val="0"/>
          <w:numId w:val="42"/>
        </w:numPr>
        <w:tabs>
          <w:tab w:val="clear" w:pos="1560"/>
          <w:tab w:val="num" w:pos="284"/>
        </w:tabs>
        <w:spacing w:line="276" w:lineRule="auto"/>
        <w:ind w:left="284" w:hanging="284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1567B2">
        <w:rPr>
          <w:rFonts w:asciiTheme="minorHAnsi" w:eastAsia="Times New Roman" w:hAnsiTheme="minorHAnsi" w:cstheme="minorHAnsi"/>
          <w:bCs/>
          <w:sz w:val="20"/>
          <w:szCs w:val="20"/>
        </w:rPr>
        <w:t>Wykonawca</w:t>
      </w:r>
      <w:r w:rsidRPr="001567B2">
        <w:rPr>
          <w:rFonts w:asciiTheme="minorHAnsi" w:eastAsia="Times New Roman" w:hAnsiTheme="minorHAnsi" w:cstheme="minorHAnsi"/>
          <w:sz w:val="20"/>
          <w:szCs w:val="20"/>
        </w:rPr>
        <w:t xml:space="preserve"> jest odpowiedzialny względem </w:t>
      </w:r>
      <w:r w:rsidRPr="001567B2">
        <w:rPr>
          <w:rFonts w:asciiTheme="minorHAnsi" w:eastAsia="Times New Roman" w:hAnsiTheme="minorHAnsi" w:cstheme="minorHAnsi"/>
          <w:bCs/>
          <w:sz w:val="20"/>
          <w:szCs w:val="20"/>
        </w:rPr>
        <w:t>Zamawiającego</w:t>
      </w:r>
      <w:r w:rsidRPr="001567B2">
        <w:rPr>
          <w:rFonts w:asciiTheme="minorHAnsi" w:eastAsia="Times New Roman" w:hAnsiTheme="minorHAnsi" w:cstheme="minorHAnsi"/>
          <w:sz w:val="20"/>
          <w:szCs w:val="20"/>
        </w:rPr>
        <w:t>, jeżeli wykonany przedmiot umowy ma wady zmniejszające jego wartość lub użyteczność.</w:t>
      </w:r>
    </w:p>
    <w:p w14:paraId="7DEB1637" w14:textId="77777777" w:rsidR="000F6E81" w:rsidRPr="001567B2" w:rsidRDefault="000F6E81" w:rsidP="00DA30DF">
      <w:pPr>
        <w:numPr>
          <w:ilvl w:val="0"/>
          <w:numId w:val="42"/>
        </w:numPr>
        <w:tabs>
          <w:tab w:val="clear" w:pos="1560"/>
          <w:tab w:val="num" w:pos="284"/>
        </w:tabs>
        <w:spacing w:line="276" w:lineRule="auto"/>
        <w:ind w:left="284" w:hanging="284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1567B2">
        <w:rPr>
          <w:rFonts w:asciiTheme="minorHAnsi" w:eastAsia="Times New Roman" w:hAnsiTheme="minorHAnsi" w:cstheme="minorHAnsi"/>
          <w:bCs/>
          <w:sz w:val="20"/>
          <w:szCs w:val="20"/>
        </w:rPr>
        <w:t>Wykonawca</w:t>
      </w:r>
      <w:r w:rsidRPr="001567B2">
        <w:rPr>
          <w:rFonts w:asciiTheme="minorHAnsi" w:eastAsia="Times New Roman" w:hAnsiTheme="minorHAnsi" w:cstheme="minorHAnsi"/>
          <w:sz w:val="20"/>
          <w:szCs w:val="20"/>
        </w:rPr>
        <w:t xml:space="preserve"> jest odpowiedzialny z tytułu rękojmi za wady fizyczne wykonanych robót istniejące </w:t>
      </w:r>
      <w:r w:rsidRPr="001567B2">
        <w:rPr>
          <w:rFonts w:asciiTheme="minorHAnsi" w:eastAsia="Times New Roman" w:hAnsiTheme="minorHAnsi" w:cstheme="minorHAnsi"/>
          <w:sz w:val="20"/>
          <w:szCs w:val="20"/>
        </w:rPr>
        <w:br/>
        <w:t>w czasie odbioru końcowego oraz za wady i awarie powstałe po odbiorze w okresie trwania rękojmi.</w:t>
      </w:r>
    </w:p>
    <w:p w14:paraId="3EC02A46" w14:textId="0D302AE2" w:rsidR="000F6E81" w:rsidRPr="001567B2" w:rsidRDefault="000F6E81" w:rsidP="00DA30DF">
      <w:pPr>
        <w:numPr>
          <w:ilvl w:val="0"/>
          <w:numId w:val="42"/>
        </w:numPr>
        <w:tabs>
          <w:tab w:val="clear" w:pos="1560"/>
          <w:tab w:val="num" w:pos="284"/>
        </w:tabs>
        <w:spacing w:line="276" w:lineRule="auto"/>
        <w:ind w:left="284" w:hanging="284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1567B2">
        <w:rPr>
          <w:rFonts w:asciiTheme="minorHAnsi" w:eastAsia="Times New Roman" w:hAnsiTheme="minorHAnsi" w:cstheme="minorHAnsi"/>
          <w:sz w:val="20"/>
          <w:szCs w:val="20"/>
        </w:rPr>
        <w:t xml:space="preserve">O wykryciu wady </w:t>
      </w:r>
      <w:r w:rsidRPr="001567B2">
        <w:rPr>
          <w:rFonts w:asciiTheme="minorHAnsi" w:eastAsia="Times New Roman" w:hAnsiTheme="minorHAnsi" w:cstheme="minorHAnsi"/>
          <w:bCs/>
          <w:sz w:val="20"/>
          <w:szCs w:val="20"/>
        </w:rPr>
        <w:t>Zamawiający</w:t>
      </w:r>
      <w:r w:rsidRPr="001567B2">
        <w:rPr>
          <w:rFonts w:asciiTheme="minorHAnsi" w:eastAsia="Times New Roman" w:hAnsiTheme="minorHAnsi" w:cstheme="minorHAnsi"/>
          <w:sz w:val="20"/>
          <w:szCs w:val="20"/>
        </w:rPr>
        <w:t xml:space="preserve"> jest zobowiązany zawiadomić </w:t>
      </w:r>
      <w:r w:rsidRPr="001567B2">
        <w:rPr>
          <w:rFonts w:asciiTheme="minorHAnsi" w:eastAsia="Times New Roman" w:hAnsiTheme="minorHAnsi" w:cstheme="minorHAnsi"/>
          <w:bCs/>
          <w:sz w:val="20"/>
          <w:szCs w:val="20"/>
        </w:rPr>
        <w:t xml:space="preserve">Wykonawcę </w:t>
      </w:r>
      <w:r w:rsidRPr="001567B2">
        <w:rPr>
          <w:rFonts w:asciiTheme="minorHAnsi" w:eastAsia="Times New Roman" w:hAnsiTheme="minorHAnsi" w:cstheme="minorHAnsi"/>
          <w:sz w:val="20"/>
          <w:szCs w:val="20"/>
        </w:rPr>
        <w:t xml:space="preserve">pisemnie w terminie 7 dni od daty jej ujawnienia. Istnienie wady stwierdza się protokolarnie po przeprowadzeniu oględzin. O dacie oględzin </w:t>
      </w:r>
      <w:r w:rsidRPr="001567B2">
        <w:rPr>
          <w:rFonts w:asciiTheme="minorHAnsi" w:eastAsia="Times New Roman" w:hAnsiTheme="minorHAnsi" w:cstheme="minorHAnsi"/>
          <w:bCs/>
          <w:sz w:val="20"/>
          <w:szCs w:val="20"/>
        </w:rPr>
        <w:t>Zamawiający</w:t>
      </w:r>
      <w:r w:rsidRPr="001567B2">
        <w:rPr>
          <w:rFonts w:asciiTheme="minorHAnsi" w:eastAsia="Times New Roman" w:hAnsiTheme="minorHAnsi" w:cstheme="minorHAnsi"/>
          <w:sz w:val="20"/>
          <w:szCs w:val="20"/>
        </w:rPr>
        <w:t xml:space="preserve"> poinformuje </w:t>
      </w:r>
      <w:r w:rsidRPr="001567B2">
        <w:rPr>
          <w:rFonts w:asciiTheme="minorHAnsi" w:eastAsia="Times New Roman" w:hAnsiTheme="minorHAnsi" w:cstheme="minorHAnsi"/>
          <w:bCs/>
          <w:sz w:val="20"/>
          <w:szCs w:val="20"/>
        </w:rPr>
        <w:t>Wykonawcę</w:t>
      </w:r>
      <w:r w:rsidRPr="001567B2">
        <w:rPr>
          <w:rFonts w:asciiTheme="minorHAnsi" w:eastAsia="Times New Roman" w:hAnsiTheme="minorHAnsi" w:cstheme="minorHAnsi"/>
          <w:sz w:val="20"/>
          <w:szCs w:val="20"/>
        </w:rPr>
        <w:t xml:space="preserve"> na 7 dni przed planowanym terminem.</w:t>
      </w:r>
    </w:p>
    <w:p w14:paraId="6D22A7A7" w14:textId="77777777" w:rsidR="000F6E81" w:rsidRPr="001567B2" w:rsidRDefault="000F6E81" w:rsidP="00DA30DF">
      <w:pPr>
        <w:numPr>
          <w:ilvl w:val="0"/>
          <w:numId w:val="42"/>
        </w:numPr>
        <w:tabs>
          <w:tab w:val="clear" w:pos="1560"/>
          <w:tab w:val="num" w:pos="284"/>
        </w:tabs>
        <w:spacing w:line="276" w:lineRule="auto"/>
        <w:ind w:left="284" w:hanging="284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1567B2">
        <w:rPr>
          <w:rFonts w:asciiTheme="minorHAnsi" w:eastAsia="Times New Roman" w:hAnsiTheme="minorHAnsi" w:cstheme="minorHAnsi"/>
          <w:sz w:val="20"/>
          <w:szCs w:val="20"/>
        </w:rPr>
        <w:t xml:space="preserve">W przypadku stwierdzenia istnienia wady obciążającej </w:t>
      </w:r>
      <w:r w:rsidRPr="001567B2">
        <w:rPr>
          <w:rFonts w:asciiTheme="minorHAnsi" w:eastAsia="Times New Roman" w:hAnsiTheme="minorHAnsi" w:cstheme="minorHAnsi"/>
          <w:bCs/>
          <w:sz w:val="20"/>
          <w:szCs w:val="20"/>
        </w:rPr>
        <w:t>Wykonawcę</w:t>
      </w:r>
      <w:r w:rsidRPr="001567B2">
        <w:rPr>
          <w:rFonts w:asciiTheme="minorHAnsi" w:eastAsia="Times New Roman" w:hAnsiTheme="minorHAnsi" w:cstheme="minorHAnsi"/>
          <w:sz w:val="20"/>
          <w:szCs w:val="20"/>
        </w:rPr>
        <w:t xml:space="preserve">, </w:t>
      </w:r>
      <w:r w:rsidRPr="001567B2">
        <w:rPr>
          <w:rFonts w:asciiTheme="minorHAnsi" w:eastAsia="Times New Roman" w:hAnsiTheme="minorHAnsi" w:cstheme="minorHAnsi"/>
          <w:bCs/>
          <w:sz w:val="20"/>
          <w:szCs w:val="20"/>
        </w:rPr>
        <w:t>Zamawiający</w:t>
      </w:r>
      <w:r w:rsidRPr="001567B2">
        <w:rPr>
          <w:rFonts w:asciiTheme="minorHAnsi" w:eastAsia="Times New Roman" w:hAnsiTheme="minorHAnsi" w:cstheme="minorHAnsi"/>
          <w:sz w:val="20"/>
          <w:szCs w:val="20"/>
        </w:rPr>
        <w:t xml:space="preserve"> wyznacza </w:t>
      </w:r>
      <w:r w:rsidRPr="001567B2">
        <w:rPr>
          <w:rFonts w:asciiTheme="minorHAnsi" w:eastAsia="Times New Roman" w:hAnsiTheme="minorHAnsi" w:cstheme="minorHAnsi"/>
          <w:bCs/>
          <w:sz w:val="20"/>
          <w:szCs w:val="20"/>
        </w:rPr>
        <w:t>Wykonawcy</w:t>
      </w:r>
      <w:r w:rsidRPr="001567B2">
        <w:rPr>
          <w:rFonts w:asciiTheme="minorHAnsi" w:eastAsia="Times New Roman" w:hAnsiTheme="minorHAnsi" w:cstheme="minorHAnsi"/>
          <w:sz w:val="20"/>
          <w:szCs w:val="20"/>
        </w:rPr>
        <w:t xml:space="preserve"> odpowiedni termin na jej usunięcie. Usunięcie wady stwierdza się protokolarnie.</w:t>
      </w:r>
    </w:p>
    <w:p w14:paraId="6586A4E8" w14:textId="77777777" w:rsidR="000F6E81" w:rsidRPr="001567B2" w:rsidRDefault="000F6E81" w:rsidP="00DA30DF">
      <w:pPr>
        <w:numPr>
          <w:ilvl w:val="0"/>
          <w:numId w:val="42"/>
        </w:numPr>
        <w:tabs>
          <w:tab w:val="clear" w:pos="1560"/>
          <w:tab w:val="num" w:pos="284"/>
        </w:tabs>
        <w:spacing w:line="276" w:lineRule="auto"/>
        <w:ind w:left="284" w:hanging="284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1567B2">
        <w:rPr>
          <w:rFonts w:asciiTheme="minorHAnsi" w:eastAsia="Times New Roman" w:hAnsiTheme="minorHAnsi" w:cstheme="minorHAnsi"/>
          <w:sz w:val="20"/>
          <w:szCs w:val="20"/>
        </w:rPr>
        <w:t xml:space="preserve">W razie nie usunięcia, przez </w:t>
      </w:r>
      <w:r w:rsidRPr="001567B2">
        <w:rPr>
          <w:rFonts w:asciiTheme="minorHAnsi" w:eastAsia="Times New Roman" w:hAnsiTheme="minorHAnsi" w:cstheme="minorHAnsi"/>
          <w:bCs/>
          <w:sz w:val="20"/>
          <w:szCs w:val="20"/>
        </w:rPr>
        <w:t>Wykonawcę</w:t>
      </w:r>
      <w:r w:rsidRPr="001567B2">
        <w:rPr>
          <w:rFonts w:asciiTheme="minorHAnsi" w:eastAsia="Times New Roman" w:hAnsiTheme="minorHAnsi" w:cstheme="minorHAnsi"/>
          <w:sz w:val="20"/>
          <w:szCs w:val="20"/>
        </w:rPr>
        <w:t xml:space="preserve">, w wyznaczonym terminie ujawnionych wad wykonanych robót, </w:t>
      </w:r>
      <w:r w:rsidRPr="001567B2">
        <w:rPr>
          <w:rFonts w:asciiTheme="minorHAnsi" w:eastAsia="Times New Roman" w:hAnsiTheme="minorHAnsi" w:cstheme="minorHAnsi"/>
          <w:bCs/>
          <w:sz w:val="20"/>
          <w:szCs w:val="20"/>
        </w:rPr>
        <w:t>Zamawiający</w:t>
      </w:r>
      <w:r w:rsidRPr="001567B2">
        <w:rPr>
          <w:rFonts w:asciiTheme="minorHAnsi" w:eastAsia="Times New Roman" w:hAnsiTheme="minorHAnsi" w:cstheme="minorHAnsi"/>
          <w:sz w:val="20"/>
          <w:szCs w:val="20"/>
        </w:rPr>
        <w:t xml:space="preserve"> może zlecić ich usunięcie na koszt i ryzyko </w:t>
      </w:r>
      <w:r w:rsidRPr="001567B2">
        <w:rPr>
          <w:rFonts w:asciiTheme="minorHAnsi" w:eastAsia="Times New Roman" w:hAnsiTheme="minorHAnsi" w:cstheme="minorHAnsi"/>
          <w:bCs/>
          <w:sz w:val="20"/>
          <w:szCs w:val="20"/>
        </w:rPr>
        <w:t>Wykonawcy</w:t>
      </w:r>
      <w:r w:rsidRPr="001567B2">
        <w:rPr>
          <w:rFonts w:asciiTheme="minorHAnsi" w:eastAsia="Times New Roman" w:hAnsiTheme="minorHAnsi" w:cstheme="minorHAnsi"/>
          <w:sz w:val="20"/>
          <w:szCs w:val="20"/>
        </w:rPr>
        <w:t xml:space="preserve"> innemu wykonawcy. </w:t>
      </w:r>
    </w:p>
    <w:p w14:paraId="79714034" w14:textId="77777777" w:rsidR="000F6E81" w:rsidRPr="001567B2" w:rsidRDefault="000F6E81" w:rsidP="00DA30DF">
      <w:pPr>
        <w:numPr>
          <w:ilvl w:val="0"/>
          <w:numId w:val="42"/>
        </w:numPr>
        <w:tabs>
          <w:tab w:val="clear" w:pos="1560"/>
          <w:tab w:val="num" w:pos="284"/>
        </w:tabs>
        <w:spacing w:line="276" w:lineRule="auto"/>
        <w:ind w:left="284" w:hanging="284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1567B2">
        <w:rPr>
          <w:rFonts w:asciiTheme="minorHAnsi" w:eastAsia="Times New Roman" w:hAnsiTheme="minorHAnsi" w:cstheme="minorHAnsi"/>
          <w:sz w:val="20"/>
          <w:szCs w:val="20"/>
        </w:rPr>
        <w:t xml:space="preserve">Jeżeli wady uniemożliwiają użytkowanie przedmiotu umowy zgodnie z jego przeznaczeniem, </w:t>
      </w:r>
      <w:r w:rsidRPr="001567B2">
        <w:rPr>
          <w:rFonts w:asciiTheme="minorHAnsi" w:eastAsia="Times New Roman" w:hAnsiTheme="minorHAnsi" w:cstheme="minorHAnsi"/>
          <w:bCs/>
          <w:sz w:val="20"/>
          <w:szCs w:val="20"/>
        </w:rPr>
        <w:t>Zamawiający</w:t>
      </w:r>
      <w:r w:rsidRPr="001567B2">
        <w:rPr>
          <w:rFonts w:asciiTheme="minorHAnsi" w:eastAsia="Times New Roman" w:hAnsiTheme="minorHAnsi" w:cstheme="minorHAnsi"/>
          <w:sz w:val="20"/>
          <w:szCs w:val="20"/>
        </w:rPr>
        <w:t xml:space="preserve"> może obniżyć </w:t>
      </w:r>
      <w:r w:rsidRPr="001567B2">
        <w:rPr>
          <w:rFonts w:asciiTheme="minorHAnsi" w:eastAsia="Times New Roman" w:hAnsiTheme="minorHAnsi" w:cstheme="minorHAnsi"/>
          <w:bCs/>
          <w:sz w:val="20"/>
          <w:szCs w:val="20"/>
        </w:rPr>
        <w:t>Wykonawcy</w:t>
      </w:r>
      <w:r w:rsidRPr="001567B2">
        <w:rPr>
          <w:rFonts w:asciiTheme="minorHAnsi" w:eastAsia="Times New Roman" w:hAnsiTheme="minorHAnsi" w:cstheme="minorHAnsi"/>
          <w:sz w:val="20"/>
          <w:szCs w:val="20"/>
        </w:rPr>
        <w:t xml:space="preserve"> wynagrodzenie za ten przedmiot odpowiednio do utraconej wartości użytkowej, estetycznej i technicznej.</w:t>
      </w:r>
    </w:p>
    <w:p w14:paraId="08B908A0" w14:textId="77777777" w:rsidR="000F6E81" w:rsidRPr="001567B2" w:rsidRDefault="00CE0453" w:rsidP="00DA30DF">
      <w:pPr>
        <w:spacing w:line="276" w:lineRule="auto"/>
        <w:jc w:val="center"/>
        <w:rPr>
          <w:rFonts w:asciiTheme="minorHAnsi" w:eastAsia="Times New Roman" w:hAnsiTheme="minorHAnsi" w:cstheme="minorHAnsi"/>
          <w:bCs/>
          <w:sz w:val="20"/>
          <w:szCs w:val="20"/>
        </w:rPr>
      </w:pPr>
      <w:r w:rsidRPr="001567B2">
        <w:rPr>
          <w:rFonts w:asciiTheme="minorHAnsi" w:eastAsia="Times New Roman" w:hAnsiTheme="minorHAnsi" w:cstheme="minorHAnsi"/>
          <w:bCs/>
          <w:sz w:val="20"/>
          <w:szCs w:val="20"/>
        </w:rPr>
        <w:t>§ 19</w:t>
      </w:r>
    </w:p>
    <w:p w14:paraId="3D8C8DCF" w14:textId="69D67B81" w:rsidR="000F6E81" w:rsidRPr="001567B2" w:rsidRDefault="000F6E81" w:rsidP="00DA30DF">
      <w:pPr>
        <w:numPr>
          <w:ilvl w:val="0"/>
          <w:numId w:val="50"/>
        </w:numPr>
        <w:tabs>
          <w:tab w:val="clear" w:pos="1080"/>
          <w:tab w:val="num" w:pos="360"/>
        </w:tabs>
        <w:spacing w:line="276" w:lineRule="auto"/>
        <w:ind w:left="360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1567B2">
        <w:rPr>
          <w:rFonts w:asciiTheme="minorHAnsi" w:eastAsia="Times New Roman" w:hAnsiTheme="minorHAnsi" w:cstheme="minorHAnsi"/>
          <w:sz w:val="20"/>
          <w:szCs w:val="20"/>
        </w:rPr>
        <w:t>Termin</w:t>
      </w:r>
      <w:r w:rsidR="001567B2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r w:rsidRPr="001567B2">
        <w:rPr>
          <w:rFonts w:asciiTheme="minorHAnsi" w:eastAsia="Times New Roman" w:hAnsiTheme="minorHAnsi" w:cstheme="minorHAnsi"/>
          <w:sz w:val="20"/>
          <w:szCs w:val="20"/>
        </w:rPr>
        <w:t xml:space="preserve">rękojmi na cały przedmiot zamówienia tj. prace projektowe oraz roboty wynosi </w:t>
      </w:r>
      <w:r w:rsidR="0065368C" w:rsidRPr="001567B2">
        <w:rPr>
          <w:rFonts w:asciiTheme="minorHAnsi" w:eastAsia="Times New Roman" w:hAnsiTheme="minorHAnsi" w:cstheme="minorHAnsi"/>
          <w:sz w:val="20"/>
          <w:szCs w:val="20"/>
        </w:rPr>
        <w:t>60</w:t>
      </w:r>
      <w:r w:rsidRPr="001567B2">
        <w:rPr>
          <w:rFonts w:asciiTheme="minorHAnsi" w:eastAsia="Times New Roman" w:hAnsiTheme="minorHAnsi" w:cstheme="minorHAnsi"/>
          <w:sz w:val="20"/>
          <w:szCs w:val="20"/>
        </w:rPr>
        <w:t xml:space="preserve"> miesięcy </w:t>
      </w:r>
      <w:r w:rsidR="001057A1" w:rsidRPr="001567B2">
        <w:rPr>
          <w:rFonts w:asciiTheme="minorHAnsi" w:eastAsia="Times New Roman" w:hAnsiTheme="minorHAnsi" w:cstheme="minorHAnsi"/>
          <w:sz w:val="20"/>
          <w:szCs w:val="20"/>
        </w:rPr>
        <w:br/>
      </w:r>
      <w:r w:rsidRPr="001567B2">
        <w:rPr>
          <w:rFonts w:asciiTheme="minorHAnsi" w:eastAsia="Times New Roman" w:hAnsiTheme="minorHAnsi" w:cstheme="minorHAnsi"/>
          <w:sz w:val="20"/>
          <w:szCs w:val="20"/>
        </w:rPr>
        <w:t>i liczony jest od dnia dokonania Odbioru Końcowego i podpisania bezusterkowego Protokołu Odbioru Końcowego.</w:t>
      </w:r>
    </w:p>
    <w:p w14:paraId="54291411" w14:textId="77777777" w:rsidR="000F6E81" w:rsidRPr="001567B2" w:rsidRDefault="000F6E81" w:rsidP="00DA30DF">
      <w:pPr>
        <w:numPr>
          <w:ilvl w:val="0"/>
          <w:numId w:val="50"/>
        </w:numPr>
        <w:tabs>
          <w:tab w:val="clear" w:pos="1080"/>
          <w:tab w:val="num" w:pos="360"/>
        </w:tabs>
        <w:spacing w:line="276" w:lineRule="auto"/>
        <w:ind w:left="360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1567B2">
        <w:rPr>
          <w:rFonts w:asciiTheme="minorHAnsi" w:eastAsia="Times New Roman" w:hAnsiTheme="minorHAnsi" w:cstheme="minorHAnsi"/>
          <w:sz w:val="20"/>
          <w:szCs w:val="20"/>
        </w:rPr>
        <w:t>Wykonawca udziela Zamawiającemu gwarancji jakości na okres …. miesięcy na cały przedmiot umowy tj. prace projektowe oraz roboty.</w:t>
      </w:r>
    </w:p>
    <w:p w14:paraId="46F3B029" w14:textId="77777777" w:rsidR="000F6E81" w:rsidRPr="001567B2" w:rsidRDefault="000F6E81" w:rsidP="00DA30DF">
      <w:pPr>
        <w:numPr>
          <w:ilvl w:val="0"/>
          <w:numId w:val="50"/>
        </w:numPr>
        <w:tabs>
          <w:tab w:val="clear" w:pos="1080"/>
          <w:tab w:val="num" w:pos="360"/>
        </w:tabs>
        <w:spacing w:line="276" w:lineRule="auto"/>
        <w:ind w:left="360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1567B2">
        <w:rPr>
          <w:rFonts w:asciiTheme="minorHAnsi" w:eastAsia="Times New Roman" w:hAnsiTheme="minorHAnsi" w:cstheme="minorHAnsi"/>
          <w:sz w:val="20"/>
          <w:szCs w:val="20"/>
        </w:rPr>
        <w:t>Termin gwarancji jakości liczony jest od daty odbioru bezusterkowego robót.</w:t>
      </w:r>
    </w:p>
    <w:p w14:paraId="0DB9E286" w14:textId="77777777" w:rsidR="000F6E81" w:rsidRPr="001567B2" w:rsidRDefault="000F6E81" w:rsidP="00DA30DF">
      <w:pPr>
        <w:numPr>
          <w:ilvl w:val="0"/>
          <w:numId w:val="50"/>
        </w:numPr>
        <w:tabs>
          <w:tab w:val="clear" w:pos="1080"/>
          <w:tab w:val="num" w:pos="360"/>
        </w:tabs>
        <w:spacing w:line="276" w:lineRule="auto"/>
        <w:ind w:left="360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1567B2">
        <w:rPr>
          <w:rFonts w:asciiTheme="minorHAnsi" w:eastAsia="Times New Roman" w:hAnsiTheme="minorHAnsi" w:cstheme="minorHAnsi"/>
          <w:sz w:val="20"/>
          <w:szCs w:val="20"/>
        </w:rPr>
        <w:t>Na 30 dni przed upływem terminu gwarancji jakości, ustalonego w ust. 2, dokonany będzie ostateczny odbiór przedmiotu umowy, potwierdzony stosownym protokołem.</w:t>
      </w:r>
    </w:p>
    <w:p w14:paraId="2F33E90D" w14:textId="77777777" w:rsidR="000F6E81" w:rsidRPr="001567B2" w:rsidRDefault="000F6E81" w:rsidP="00DA30DF">
      <w:pPr>
        <w:numPr>
          <w:ilvl w:val="0"/>
          <w:numId w:val="50"/>
        </w:numPr>
        <w:tabs>
          <w:tab w:val="clear" w:pos="1080"/>
          <w:tab w:val="num" w:pos="360"/>
        </w:tabs>
        <w:spacing w:line="276" w:lineRule="auto"/>
        <w:ind w:left="360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1567B2">
        <w:rPr>
          <w:rFonts w:asciiTheme="minorHAnsi" w:eastAsia="Times New Roman" w:hAnsiTheme="minorHAnsi" w:cstheme="minorHAnsi"/>
          <w:sz w:val="20"/>
          <w:szCs w:val="20"/>
        </w:rPr>
        <w:t>W okresie trwania rękojmi i gwarancji jakości Wykonawca zobowiązuje się do usunięcia powstałych wad (usterek) w terminie ustalonym przez Zamawiającego.</w:t>
      </w:r>
    </w:p>
    <w:p w14:paraId="75805E4D" w14:textId="77777777" w:rsidR="000F6E81" w:rsidRPr="001567B2" w:rsidRDefault="000F6E81" w:rsidP="00DA30DF">
      <w:pPr>
        <w:numPr>
          <w:ilvl w:val="0"/>
          <w:numId w:val="50"/>
        </w:numPr>
        <w:tabs>
          <w:tab w:val="clear" w:pos="1080"/>
          <w:tab w:val="num" w:pos="360"/>
        </w:tabs>
        <w:spacing w:line="276" w:lineRule="auto"/>
        <w:ind w:left="360"/>
        <w:rPr>
          <w:rFonts w:asciiTheme="minorHAnsi" w:eastAsia="Times New Roman" w:hAnsiTheme="minorHAnsi" w:cstheme="minorHAnsi"/>
          <w:sz w:val="20"/>
          <w:szCs w:val="20"/>
        </w:rPr>
      </w:pPr>
      <w:r w:rsidRPr="001567B2">
        <w:rPr>
          <w:rFonts w:asciiTheme="minorHAnsi" w:eastAsia="Times New Roman" w:hAnsiTheme="minorHAnsi" w:cstheme="minorHAnsi"/>
          <w:sz w:val="20"/>
          <w:szCs w:val="20"/>
        </w:rPr>
        <w:t>Wykonawca będzie usuwał wady (usterki) w okresie odpowiedzialności swoim kosztem i staraniem.</w:t>
      </w:r>
    </w:p>
    <w:p w14:paraId="58AEB438" w14:textId="77777777" w:rsidR="000F6E81" w:rsidRPr="001567B2" w:rsidRDefault="000F6E81" w:rsidP="00DA30DF">
      <w:pPr>
        <w:numPr>
          <w:ilvl w:val="0"/>
          <w:numId w:val="50"/>
        </w:numPr>
        <w:tabs>
          <w:tab w:val="clear" w:pos="1080"/>
          <w:tab w:val="num" w:pos="360"/>
        </w:tabs>
        <w:spacing w:line="276" w:lineRule="auto"/>
        <w:ind w:left="360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1567B2">
        <w:rPr>
          <w:rFonts w:asciiTheme="minorHAnsi" w:eastAsia="Times New Roman" w:hAnsiTheme="minorHAnsi" w:cstheme="minorHAnsi"/>
          <w:sz w:val="20"/>
          <w:szCs w:val="20"/>
        </w:rPr>
        <w:t xml:space="preserve">O wykryciu wady Zamawiający jest zobowiązany zawiadomić Wykonawcę pisemnie w terminie 7 dni od daty jej ujawnienia. </w:t>
      </w:r>
    </w:p>
    <w:p w14:paraId="4144B91C" w14:textId="77777777" w:rsidR="000F6E81" w:rsidRPr="001567B2" w:rsidRDefault="000F6E81" w:rsidP="00DA30DF">
      <w:pPr>
        <w:numPr>
          <w:ilvl w:val="0"/>
          <w:numId w:val="50"/>
        </w:numPr>
        <w:tabs>
          <w:tab w:val="clear" w:pos="1080"/>
          <w:tab w:val="num" w:pos="360"/>
        </w:tabs>
        <w:spacing w:line="276" w:lineRule="auto"/>
        <w:ind w:left="360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1567B2">
        <w:rPr>
          <w:rFonts w:asciiTheme="minorHAnsi" w:eastAsia="Times New Roman" w:hAnsiTheme="minorHAnsi" w:cstheme="minorHAnsi"/>
          <w:sz w:val="20"/>
          <w:szCs w:val="20"/>
        </w:rPr>
        <w:t>W przypadku stwierdzenia istnienia wady obciążającej Wykonawcę, Zamawiający wyznacza Wykonawcy odpowiedni termin na jej usunięcie. Usunięcie wady stwierdza się protokolarnie.</w:t>
      </w:r>
    </w:p>
    <w:p w14:paraId="047E4F2D" w14:textId="77777777" w:rsidR="000F6E81" w:rsidRPr="001567B2" w:rsidRDefault="000F6E81" w:rsidP="00DA30DF">
      <w:pPr>
        <w:numPr>
          <w:ilvl w:val="0"/>
          <w:numId w:val="50"/>
        </w:numPr>
        <w:tabs>
          <w:tab w:val="clear" w:pos="1080"/>
          <w:tab w:val="num" w:pos="360"/>
        </w:tabs>
        <w:spacing w:line="276" w:lineRule="auto"/>
        <w:ind w:left="360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1567B2">
        <w:rPr>
          <w:rFonts w:asciiTheme="minorHAnsi" w:eastAsia="Times New Roman" w:hAnsiTheme="minorHAnsi" w:cstheme="minorHAnsi"/>
          <w:sz w:val="20"/>
          <w:szCs w:val="20"/>
        </w:rPr>
        <w:t xml:space="preserve">W razie nie usunięcia, przez Wykonawcę, w wyznaczonym przez Zamawiającego terminie ujawnionych wad wykonanych robót, Zamawiający może zlecić ich usunięcie osobie trzeciej na koszt </w:t>
      </w:r>
      <w:r w:rsidR="00512A02" w:rsidRPr="001567B2">
        <w:rPr>
          <w:rFonts w:asciiTheme="minorHAnsi" w:eastAsia="Times New Roman" w:hAnsiTheme="minorHAnsi" w:cstheme="minorHAnsi"/>
          <w:sz w:val="20"/>
          <w:szCs w:val="20"/>
        </w:rPr>
        <w:br/>
      </w:r>
      <w:r w:rsidRPr="001567B2">
        <w:rPr>
          <w:rFonts w:asciiTheme="minorHAnsi" w:eastAsia="Times New Roman" w:hAnsiTheme="minorHAnsi" w:cstheme="minorHAnsi"/>
          <w:sz w:val="20"/>
          <w:szCs w:val="20"/>
        </w:rPr>
        <w:t>i ryzyko Wykonawcy.</w:t>
      </w:r>
    </w:p>
    <w:p w14:paraId="7CB02951" w14:textId="77777777" w:rsidR="000F6E81" w:rsidRPr="001567B2" w:rsidRDefault="000F6E81" w:rsidP="00DA30DF">
      <w:pPr>
        <w:numPr>
          <w:ilvl w:val="0"/>
          <w:numId w:val="50"/>
        </w:numPr>
        <w:tabs>
          <w:tab w:val="clear" w:pos="1080"/>
          <w:tab w:val="num" w:pos="360"/>
        </w:tabs>
        <w:spacing w:line="276" w:lineRule="auto"/>
        <w:ind w:left="360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1567B2">
        <w:rPr>
          <w:rFonts w:asciiTheme="minorHAnsi" w:eastAsia="Times New Roman" w:hAnsiTheme="minorHAnsi" w:cstheme="minorHAnsi"/>
          <w:sz w:val="20"/>
          <w:szCs w:val="20"/>
        </w:rPr>
        <w:t>Rękojmia oraz gwarancji ulega automatycznie przedłużeniu o okres naprawy, tj. czas liczony od zgłoszenia istnienia wady do usunięcia wady stwierdzonej protokolarnie.</w:t>
      </w:r>
    </w:p>
    <w:p w14:paraId="0D2DFC91" w14:textId="77777777" w:rsidR="000F6E81" w:rsidRPr="001567B2" w:rsidRDefault="000F6E81" w:rsidP="00DA30DF">
      <w:pPr>
        <w:numPr>
          <w:ilvl w:val="0"/>
          <w:numId w:val="50"/>
        </w:numPr>
        <w:tabs>
          <w:tab w:val="clear" w:pos="1080"/>
          <w:tab w:val="num" w:pos="360"/>
        </w:tabs>
        <w:ind w:left="360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1567B2">
        <w:rPr>
          <w:rFonts w:asciiTheme="minorHAnsi" w:eastAsia="Times New Roman" w:hAnsiTheme="minorHAnsi" w:cstheme="minorHAnsi"/>
          <w:sz w:val="20"/>
          <w:szCs w:val="20"/>
        </w:rPr>
        <w:lastRenderedPageBreak/>
        <w:t>Jeżeli wady nie uniemożliwiają użytkowanie przedmiotu umowy zgodnie z jego przeznaczeniem, Zamawiający może obniżyć Wykonawcy wynagrodzenie za ten przedmiot odpowiednio do utraconej wartości użytkowej, estetycznej i technicznej.</w:t>
      </w:r>
    </w:p>
    <w:p w14:paraId="383F0F22" w14:textId="77777777" w:rsidR="000F6E81" w:rsidRPr="001567B2" w:rsidRDefault="000F6E81" w:rsidP="00DA30DF">
      <w:pPr>
        <w:numPr>
          <w:ilvl w:val="0"/>
          <w:numId w:val="50"/>
        </w:numPr>
        <w:tabs>
          <w:tab w:val="clear" w:pos="1080"/>
          <w:tab w:val="num" w:pos="360"/>
        </w:tabs>
        <w:ind w:left="360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1567B2">
        <w:rPr>
          <w:rFonts w:asciiTheme="minorHAnsi" w:eastAsia="Times New Roman" w:hAnsiTheme="minorHAnsi" w:cstheme="minorHAnsi"/>
          <w:sz w:val="20"/>
          <w:szCs w:val="20"/>
        </w:rPr>
        <w:t>Zamawiający załącza Kartę gwarancyjną na przedmiot umowy.</w:t>
      </w:r>
    </w:p>
    <w:p w14:paraId="663457A0" w14:textId="77777777" w:rsidR="000F6E81" w:rsidRPr="001567B2" w:rsidRDefault="000F6E81" w:rsidP="00DA30DF">
      <w:pPr>
        <w:ind w:left="360"/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p w14:paraId="011291E3" w14:textId="77777777" w:rsidR="000F6E81" w:rsidRPr="001567B2" w:rsidRDefault="000F6E81" w:rsidP="00DA30DF">
      <w:pPr>
        <w:spacing w:line="276" w:lineRule="auto"/>
        <w:jc w:val="center"/>
        <w:rPr>
          <w:rFonts w:asciiTheme="minorHAnsi" w:hAnsiTheme="minorHAnsi" w:cstheme="minorHAnsi"/>
          <w:bCs/>
          <w:sz w:val="20"/>
          <w:szCs w:val="20"/>
        </w:rPr>
      </w:pPr>
      <w:r w:rsidRPr="001567B2">
        <w:rPr>
          <w:rFonts w:asciiTheme="minorHAnsi" w:hAnsiTheme="minorHAnsi" w:cstheme="minorHAnsi"/>
          <w:bCs/>
          <w:sz w:val="20"/>
          <w:szCs w:val="20"/>
        </w:rPr>
        <w:t xml:space="preserve">§ </w:t>
      </w:r>
      <w:r w:rsidR="00CE0453" w:rsidRPr="001567B2">
        <w:rPr>
          <w:rFonts w:asciiTheme="minorHAnsi" w:hAnsiTheme="minorHAnsi" w:cstheme="minorHAnsi"/>
          <w:bCs/>
          <w:sz w:val="20"/>
          <w:szCs w:val="20"/>
        </w:rPr>
        <w:t>20</w:t>
      </w:r>
    </w:p>
    <w:p w14:paraId="40734F23" w14:textId="77777777" w:rsidR="000F6E81" w:rsidRPr="001567B2" w:rsidRDefault="000F6E81" w:rsidP="00DA30DF">
      <w:pPr>
        <w:spacing w:line="276" w:lineRule="auto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1567B2">
        <w:rPr>
          <w:rFonts w:asciiTheme="minorHAnsi" w:eastAsia="Times New Roman" w:hAnsiTheme="minorHAnsi" w:cstheme="minorHAnsi"/>
          <w:sz w:val="20"/>
          <w:szCs w:val="20"/>
        </w:rPr>
        <w:t>W przypadku niewykonania lub nienależytego wykonania umowy naliczone będą kary umowne:</w:t>
      </w:r>
    </w:p>
    <w:p w14:paraId="22AFC8DC" w14:textId="77777777" w:rsidR="000F6E81" w:rsidRPr="001567B2" w:rsidRDefault="000F6E81" w:rsidP="00DA30DF">
      <w:pPr>
        <w:numPr>
          <w:ilvl w:val="0"/>
          <w:numId w:val="43"/>
        </w:numPr>
        <w:tabs>
          <w:tab w:val="num" w:pos="426"/>
        </w:tabs>
        <w:spacing w:line="276" w:lineRule="auto"/>
        <w:ind w:left="360"/>
        <w:rPr>
          <w:rFonts w:asciiTheme="minorHAnsi" w:hAnsiTheme="minorHAnsi" w:cstheme="minorHAnsi"/>
          <w:sz w:val="20"/>
          <w:szCs w:val="20"/>
        </w:rPr>
      </w:pPr>
      <w:r w:rsidRPr="001567B2">
        <w:rPr>
          <w:rFonts w:asciiTheme="minorHAnsi" w:hAnsiTheme="minorHAnsi" w:cstheme="minorHAnsi"/>
          <w:bCs/>
          <w:sz w:val="20"/>
          <w:szCs w:val="20"/>
        </w:rPr>
        <w:t>Wykonawca</w:t>
      </w:r>
      <w:r w:rsidRPr="001567B2">
        <w:rPr>
          <w:rFonts w:asciiTheme="minorHAnsi" w:hAnsiTheme="minorHAnsi" w:cstheme="minorHAnsi"/>
          <w:sz w:val="20"/>
          <w:szCs w:val="20"/>
        </w:rPr>
        <w:t xml:space="preserve"> zapłaci </w:t>
      </w:r>
      <w:r w:rsidRPr="001567B2">
        <w:rPr>
          <w:rFonts w:asciiTheme="minorHAnsi" w:hAnsiTheme="minorHAnsi" w:cstheme="minorHAnsi"/>
          <w:bCs/>
          <w:sz w:val="20"/>
          <w:szCs w:val="20"/>
        </w:rPr>
        <w:t>Zamawiającemu</w:t>
      </w:r>
      <w:r w:rsidRPr="001567B2">
        <w:rPr>
          <w:rFonts w:asciiTheme="minorHAnsi" w:hAnsiTheme="minorHAnsi" w:cstheme="minorHAnsi"/>
          <w:sz w:val="20"/>
          <w:szCs w:val="20"/>
        </w:rPr>
        <w:t xml:space="preserve"> karę umowną:</w:t>
      </w:r>
    </w:p>
    <w:p w14:paraId="4CB96861" w14:textId="4182E8A3" w:rsidR="000F6E81" w:rsidRPr="001567B2" w:rsidRDefault="000F6E81" w:rsidP="00DA30DF">
      <w:pPr>
        <w:numPr>
          <w:ilvl w:val="0"/>
          <w:numId w:val="44"/>
        </w:numPr>
        <w:tabs>
          <w:tab w:val="num" w:pos="709"/>
        </w:tabs>
        <w:spacing w:line="276" w:lineRule="auto"/>
        <w:ind w:left="709" w:hanging="425"/>
        <w:jc w:val="both"/>
        <w:rPr>
          <w:rFonts w:asciiTheme="minorHAnsi" w:hAnsiTheme="minorHAnsi" w:cstheme="minorHAnsi"/>
          <w:sz w:val="20"/>
          <w:szCs w:val="20"/>
        </w:rPr>
      </w:pPr>
      <w:r w:rsidRPr="001567B2">
        <w:rPr>
          <w:rFonts w:asciiTheme="minorHAnsi" w:hAnsiTheme="minorHAnsi" w:cstheme="minorHAnsi"/>
          <w:sz w:val="20"/>
          <w:szCs w:val="20"/>
        </w:rPr>
        <w:t xml:space="preserve">za </w:t>
      </w:r>
      <w:r w:rsidR="001567B2">
        <w:rPr>
          <w:rFonts w:asciiTheme="minorHAnsi" w:hAnsiTheme="minorHAnsi" w:cstheme="minorHAnsi"/>
          <w:sz w:val="20"/>
          <w:szCs w:val="20"/>
        </w:rPr>
        <w:t>opóźnienie</w:t>
      </w:r>
      <w:r w:rsidRPr="001567B2">
        <w:rPr>
          <w:rFonts w:asciiTheme="minorHAnsi" w:hAnsiTheme="minorHAnsi" w:cstheme="minorHAnsi"/>
          <w:sz w:val="20"/>
          <w:szCs w:val="20"/>
        </w:rPr>
        <w:t xml:space="preserve"> w wykonaniu terminów, końcowego wykonania robót w wysokości 0,1 % wynagrodzenia brutto określonego w § 10 ust. 1 umowy, za każdy dzień zwłoki oraz za nie dochowanie terminu uzyskania pozwolenia na użytkowanie w wysokości 0,1 % wynagrodzenia brutto określonego w § 10 ust. 1 umowy, za każdy dzień </w:t>
      </w:r>
      <w:r w:rsidR="00DA30DF">
        <w:rPr>
          <w:rFonts w:asciiTheme="minorHAnsi" w:hAnsiTheme="minorHAnsi" w:cstheme="minorHAnsi"/>
          <w:sz w:val="20"/>
          <w:szCs w:val="20"/>
        </w:rPr>
        <w:t>opóźnienia</w:t>
      </w:r>
    </w:p>
    <w:p w14:paraId="7FE61D83" w14:textId="4BF962C6" w:rsidR="0057287B" w:rsidRPr="001567B2" w:rsidRDefault="00EF76D8" w:rsidP="00DA30DF">
      <w:pPr>
        <w:pStyle w:val="Akapitzlist"/>
        <w:numPr>
          <w:ilvl w:val="0"/>
          <w:numId w:val="44"/>
        </w:numPr>
        <w:tabs>
          <w:tab w:val="clear" w:pos="1440"/>
          <w:tab w:val="num" w:pos="709"/>
        </w:tabs>
        <w:spacing w:line="276" w:lineRule="auto"/>
        <w:ind w:left="709" w:hanging="425"/>
        <w:jc w:val="both"/>
        <w:rPr>
          <w:rFonts w:asciiTheme="minorHAnsi" w:hAnsiTheme="minorHAnsi" w:cstheme="minorHAnsi"/>
          <w:sz w:val="20"/>
          <w:szCs w:val="20"/>
        </w:rPr>
      </w:pPr>
      <w:r w:rsidRPr="001567B2">
        <w:rPr>
          <w:rFonts w:asciiTheme="minorHAnsi" w:hAnsiTheme="minorHAnsi" w:cstheme="minorHAnsi"/>
          <w:sz w:val="20"/>
          <w:szCs w:val="20"/>
        </w:rPr>
        <w:t xml:space="preserve">za </w:t>
      </w:r>
      <w:r w:rsidR="00DA30DF">
        <w:rPr>
          <w:rFonts w:asciiTheme="minorHAnsi" w:hAnsiTheme="minorHAnsi" w:cstheme="minorHAnsi"/>
          <w:sz w:val="20"/>
          <w:szCs w:val="20"/>
        </w:rPr>
        <w:t>opóźnienie</w:t>
      </w:r>
      <w:r w:rsidR="00DA30DF" w:rsidRPr="001567B2">
        <w:rPr>
          <w:rFonts w:asciiTheme="minorHAnsi" w:hAnsiTheme="minorHAnsi" w:cstheme="minorHAnsi"/>
          <w:sz w:val="20"/>
          <w:szCs w:val="20"/>
        </w:rPr>
        <w:t xml:space="preserve"> </w:t>
      </w:r>
      <w:r w:rsidRPr="001567B2">
        <w:rPr>
          <w:rFonts w:asciiTheme="minorHAnsi" w:hAnsiTheme="minorHAnsi" w:cstheme="minorHAnsi"/>
          <w:sz w:val="20"/>
          <w:szCs w:val="20"/>
        </w:rPr>
        <w:t>w przedłożeniu do zatwierdzenia nowego lub zmienionego harmonogramu</w:t>
      </w:r>
      <w:r w:rsidRPr="001567B2">
        <w:rPr>
          <w:rFonts w:asciiTheme="minorHAnsi" w:hAnsiTheme="minorHAnsi" w:cstheme="minorHAnsi"/>
        </w:rPr>
        <w:t xml:space="preserve"> </w:t>
      </w:r>
      <w:r w:rsidR="00512A02" w:rsidRPr="001567B2">
        <w:rPr>
          <w:rFonts w:asciiTheme="minorHAnsi" w:hAnsiTheme="minorHAnsi" w:cstheme="minorHAnsi"/>
          <w:lang w:val="pl-PL"/>
        </w:rPr>
        <w:br/>
      </w:r>
      <w:r w:rsidRPr="001567B2">
        <w:rPr>
          <w:rFonts w:asciiTheme="minorHAnsi" w:hAnsiTheme="minorHAnsi" w:cstheme="minorHAnsi"/>
          <w:sz w:val="20"/>
          <w:szCs w:val="20"/>
        </w:rPr>
        <w:t xml:space="preserve">w wysokości 0,05 % wynagrodzenia brutto określonego w § 10 ust. 1 umowy, za każdy dzień </w:t>
      </w:r>
      <w:r w:rsidR="00DA30DF">
        <w:rPr>
          <w:rFonts w:asciiTheme="minorHAnsi" w:hAnsiTheme="minorHAnsi" w:cstheme="minorHAnsi"/>
          <w:sz w:val="20"/>
          <w:szCs w:val="20"/>
          <w:lang w:val="pl-PL"/>
        </w:rPr>
        <w:t>opóźnienia</w:t>
      </w:r>
      <w:r w:rsidRPr="001567B2">
        <w:rPr>
          <w:rFonts w:asciiTheme="minorHAnsi" w:hAnsiTheme="minorHAnsi" w:cstheme="minorHAnsi"/>
          <w:sz w:val="20"/>
          <w:szCs w:val="20"/>
        </w:rPr>
        <w:t>;</w:t>
      </w:r>
    </w:p>
    <w:p w14:paraId="3A072759" w14:textId="77777777" w:rsidR="0057287B" w:rsidRPr="001567B2" w:rsidRDefault="0057287B" w:rsidP="00DA30DF">
      <w:pPr>
        <w:pStyle w:val="Akapitzlist"/>
        <w:spacing w:line="276" w:lineRule="auto"/>
        <w:ind w:left="709"/>
        <w:jc w:val="both"/>
        <w:rPr>
          <w:rFonts w:asciiTheme="minorHAnsi" w:hAnsiTheme="minorHAnsi" w:cstheme="minorHAnsi"/>
          <w:sz w:val="10"/>
          <w:szCs w:val="10"/>
        </w:rPr>
      </w:pPr>
    </w:p>
    <w:p w14:paraId="3F7D4571" w14:textId="6494F3DF" w:rsidR="00EF76D8" w:rsidRPr="001567B2" w:rsidRDefault="00EF76D8" w:rsidP="00DA30DF">
      <w:pPr>
        <w:pStyle w:val="Akapitzlist"/>
        <w:numPr>
          <w:ilvl w:val="0"/>
          <w:numId w:val="44"/>
        </w:numPr>
        <w:tabs>
          <w:tab w:val="clear" w:pos="1440"/>
          <w:tab w:val="num" w:pos="709"/>
        </w:tabs>
        <w:spacing w:line="276" w:lineRule="auto"/>
        <w:ind w:left="709" w:hanging="425"/>
        <w:jc w:val="both"/>
        <w:rPr>
          <w:rFonts w:asciiTheme="minorHAnsi" w:hAnsiTheme="minorHAnsi" w:cstheme="minorHAnsi"/>
          <w:sz w:val="20"/>
          <w:szCs w:val="20"/>
        </w:rPr>
      </w:pPr>
      <w:r w:rsidRPr="001567B2">
        <w:rPr>
          <w:rFonts w:asciiTheme="minorHAnsi" w:hAnsiTheme="minorHAnsi" w:cstheme="minorHAnsi"/>
          <w:sz w:val="20"/>
          <w:szCs w:val="20"/>
        </w:rPr>
        <w:t xml:space="preserve">za </w:t>
      </w:r>
      <w:r w:rsidR="00DA30DF">
        <w:rPr>
          <w:rFonts w:asciiTheme="minorHAnsi" w:hAnsiTheme="minorHAnsi" w:cstheme="minorHAnsi"/>
          <w:sz w:val="20"/>
          <w:szCs w:val="20"/>
        </w:rPr>
        <w:t>opóźnienie</w:t>
      </w:r>
      <w:r w:rsidR="00DA30DF" w:rsidRPr="001567B2">
        <w:rPr>
          <w:rFonts w:asciiTheme="minorHAnsi" w:hAnsiTheme="minorHAnsi" w:cstheme="minorHAnsi"/>
          <w:sz w:val="20"/>
          <w:szCs w:val="20"/>
        </w:rPr>
        <w:t xml:space="preserve"> </w:t>
      </w:r>
      <w:r w:rsidRPr="001567B2">
        <w:rPr>
          <w:rFonts w:asciiTheme="minorHAnsi" w:hAnsiTheme="minorHAnsi" w:cstheme="minorHAnsi"/>
          <w:sz w:val="20"/>
          <w:szCs w:val="20"/>
        </w:rPr>
        <w:t xml:space="preserve">w wykonaniu któregokolwiek z terminów wskazanych w zatwierdzonym harmonogramie przedmiotu umowy </w:t>
      </w:r>
      <w:bookmarkStart w:id="1" w:name="_Hlk512668801"/>
      <w:r w:rsidRPr="001567B2">
        <w:rPr>
          <w:rFonts w:asciiTheme="minorHAnsi" w:hAnsiTheme="minorHAnsi" w:cstheme="minorHAnsi"/>
          <w:sz w:val="20"/>
          <w:szCs w:val="20"/>
        </w:rPr>
        <w:t xml:space="preserve">w wysokości 0,05 % wynagrodzenia brutto określonego w § 10 ust. 1 umowy, za każdy dzień </w:t>
      </w:r>
      <w:r w:rsidR="00DA30DF">
        <w:rPr>
          <w:rFonts w:asciiTheme="minorHAnsi" w:hAnsiTheme="minorHAnsi" w:cstheme="minorHAnsi"/>
          <w:sz w:val="20"/>
          <w:szCs w:val="20"/>
          <w:lang w:val="pl-PL"/>
        </w:rPr>
        <w:t>opóźnienia</w:t>
      </w:r>
      <w:r w:rsidRPr="001567B2">
        <w:rPr>
          <w:rFonts w:asciiTheme="minorHAnsi" w:hAnsiTheme="minorHAnsi" w:cstheme="minorHAnsi"/>
          <w:sz w:val="20"/>
          <w:szCs w:val="20"/>
        </w:rPr>
        <w:t>;</w:t>
      </w:r>
      <w:bookmarkEnd w:id="1"/>
    </w:p>
    <w:p w14:paraId="43DDDE29" w14:textId="77777777" w:rsidR="000F6E81" w:rsidRPr="001567B2" w:rsidRDefault="000F6E81" w:rsidP="00DA30DF">
      <w:pPr>
        <w:numPr>
          <w:ilvl w:val="0"/>
          <w:numId w:val="44"/>
        </w:numPr>
        <w:tabs>
          <w:tab w:val="num" w:pos="426"/>
          <w:tab w:val="num" w:pos="709"/>
        </w:tabs>
        <w:spacing w:line="276" w:lineRule="auto"/>
        <w:ind w:left="720"/>
        <w:jc w:val="both"/>
        <w:rPr>
          <w:rFonts w:asciiTheme="minorHAnsi" w:hAnsiTheme="minorHAnsi" w:cstheme="minorHAnsi"/>
          <w:sz w:val="20"/>
          <w:szCs w:val="20"/>
        </w:rPr>
      </w:pPr>
      <w:r w:rsidRPr="001567B2">
        <w:rPr>
          <w:rFonts w:asciiTheme="minorHAnsi" w:hAnsiTheme="minorHAnsi" w:cstheme="minorHAnsi"/>
          <w:sz w:val="20"/>
          <w:szCs w:val="20"/>
        </w:rPr>
        <w:t>za nieprzedłożenie do zaakceptowania projektu umowy o podwykonawstwo, której przedmiotem są roboty budowlane, lub projektu jej zmiany za każdy stwierdzony przypadek w wysokości 2 % wynagrodzenia brutto określonego w § 10 ust. 1 umowy</w:t>
      </w:r>
    </w:p>
    <w:p w14:paraId="31A0AA21" w14:textId="77777777" w:rsidR="000F6E81" w:rsidRPr="001567B2" w:rsidRDefault="000F6E81" w:rsidP="00DA30DF">
      <w:pPr>
        <w:numPr>
          <w:ilvl w:val="0"/>
          <w:numId w:val="44"/>
        </w:numPr>
        <w:tabs>
          <w:tab w:val="num" w:pos="426"/>
          <w:tab w:val="num" w:pos="709"/>
        </w:tabs>
        <w:spacing w:line="276" w:lineRule="auto"/>
        <w:ind w:left="720"/>
        <w:jc w:val="both"/>
        <w:rPr>
          <w:rFonts w:asciiTheme="minorHAnsi" w:hAnsiTheme="minorHAnsi" w:cstheme="minorHAnsi"/>
          <w:sz w:val="20"/>
          <w:szCs w:val="20"/>
        </w:rPr>
      </w:pPr>
      <w:r w:rsidRPr="001567B2">
        <w:rPr>
          <w:rFonts w:asciiTheme="minorHAnsi" w:hAnsiTheme="minorHAnsi" w:cstheme="minorHAnsi"/>
          <w:sz w:val="20"/>
          <w:szCs w:val="20"/>
        </w:rPr>
        <w:t>za nieprzedłożenie poświadczonej za zgodność z oryginałem kopii umowy o podwykonawstwo lub jej zmiany za każdy stwierdzony przypadek w wysokości 2 % wynagrodzenia brutto określonego w § 10 ust. 1 umowy</w:t>
      </w:r>
    </w:p>
    <w:p w14:paraId="7BAB88A7" w14:textId="77777777" w:rsidR="000F6E81" w:rsidRPr="001567B2" w:rsidRDefault="000F6E81" w:rsidP="00DA30DF">
      <w:pPr>
        <w:numPr>
          <w:ilvl w:val="0"/>
          <w:numId w:val="44"/>
        </w:numPr>
        <w:tabs>
          <w:tab w:val="num" w:pos="426"/>
          <w:tab w:val="num" w:pos="709"/>
        </w:tabs>
        <w:spacing w:line="276" w:lineRule="auto"/>
        <w:ind w:left="720"/>
        <w:jc w:val="both"/>
        <w:rPr>
          <w:rFonts w:asciiTheme="minorHAnsi" w:hAnsiTheme="minorHAnsi" w:cstheme="minorHAnsi"/>
          <w:sz w:val="20"/>
          <w:szCs w:val="20"/>
        </w:rPr>
      </w:pPr>
      <w:r w:rsidRPr="001567B2">
        <w:rPr>
          <w:rFonts w:asciiTheme="minorHAnsi" w:hAnsiTheme="minorHAnsi" w:cstheme="minorHAnsi"/>
          <w:sz w:val="20"/>
          <w:szCs w:val="20"/>
        </w:rPr>
        <w:t>za brak zapłaty lub nieterminową zapłatę wynagrodzenia należnego podwykonawcom lub dalszym podwykonawcom za każdy stwierdzony przypadek w wysokości 2 % wynagrodzenia brutto określonego w § 10 ust. 1 umowy</w:t>
      </w:r>
    </w:p>
    <w:p w14:paraId="7EA6789C" w14:textId="77777777" w:rsidR="000F6E81" w:rsidRPr="001567B2" w:rsidRDefault="000F6E81" w:rsidP="00DA30DF">
      <w:pPr>
        <w:numPr>
          <w:ilvl w:val="0"/>
          <w:numId w:val="44"/>
        </w:numPr>
        <w:tabs>
          <w:tab w:val="num" w:pos="426"/>
          <w:tab w:val="num" w:pos="709"/>
        </w:tabs>
        <w:spacing w:line="276" w:lineRule="auto"/>
        <w:ind w:left="720"/>
        <w:jc w:val="both"/>
        <w:rPr>
          <w:rFonts w:asciiTheme="minorHAnsi" w:hAnsiTheme="minorHAnsi" w:cstheme="minorHAnsi"/>
          <w:sz w:val="20"/>
          <w:szCs w:val="20"/>
        </w:rPr>
      </w:pPr>
      <w:r w:rsidRPr="001567B2">
        <w:rPr>
          <w:rFonts w:asciiTheme="minorHAnsi" w:hAnsiTheme="minorHAnsi" w:cstheme="minorHAnsi"/>
          <w:sz w:val="20"/>
          <w:szCs w:val="20"/>
        </w:rPr>
        <w:t>za niewprowadzenie zmiany umowy o podwykonawstwo w zakresie terminu zapłaty za każdy stwierdzony przypadek w wysokości 2 % wynagrodzenia brutto określonego w § 10 ust. 1 umowy</w:t>
      </w:r>
    </w:p>
    <w:p w14:paraId="536DE1F2" w14:textId="5F4AF034" w:rsidR="000F6E81" w:rsidRPr="001567B2" w:rsidRDefault="000F6E81" w:rsidP="00DA30DF">
      <w:pPr>
        <w:numPr>
          <w:ilvl w:val="0"/>
          <w:numId w:val="44"/>
        </w:numPr>
        <w:tabs>
          <w:tab w:val="num" w:pos="426"/>
          <w:tab w:val="num" w:pos="709"/>
        </w:tabs>
        <w:spacing w:line="276" w:lineRule="auto"/>
        <w:ind w:left="720"/>
        <w:jc w:val="both"/>
        <w:rPr>
          <w:rFonts w:asciiTheme="minorHAnsi" w:hAnsiTheme="minorHAnsi" w:cstheme="minorHAnsi"/>
          <w:sz w:val="20"/>
          <w:szCs w:val="20"/>
        </w:rPr>
      </w:pPr>
      <w:r w:rsidRPr="001567B2">
        <w:rPr>
          <w:rFonts w:asciiTheme="minorHAnsi" w:hAnsiTheme="minorHAnsi" w:cstheme="minorHAnsi"/>
          <w:sz w:val="20"/>
          <w:szCs w:val="20"/>
        </w:rPr>
        <w:t xml:space="preserve">za </w:t>
      </w:r>
      <w:r w:rsidR="00DA30DF">
        <w:rPr>
          <w:rFonts w:asciiTheme="minorHAnsi" w:hAnsiTheme="minorHAnsi" w:cstheme="minorHAnsi"/>
          <w:sz w:val="20"/>
          <w:szCs w:val="20"/>
        </w:rPr>
        <w:t>opóźnienie</w:t>
      </w:r>
      <w:r w:rsidR="00DA30DF" w:rsidRPr="001567B2">
        <w:rPr>
          <w:rFonts w:asciiTheme="minorHAnsi" w:hAnsiTheme="minorHAnsi" w:cstheme="minorHAnsi"/>
          <w:sz w:val="20"/>
          <w:szCs w:val="20"/>
        </w:rPr>
        <w:t xml:space="preserve"> </w:t>
      </w:r>
      <w:r w:rsidRPr="001567B2">
        <w:rPr>
          <w:rFonts w:asciiTheme="minorHAnsi" w:hAnsiTheme="minorHAnsi" w:cstheme="minorHAnsi"/>
          <w:sz w:val="20"/>
          <w:szCs w:val="20"/>
        </w:rPr>
        <w:t xml:space="preserve">w usunięciu wad i usterek w okresie rękojmi w wysokości 0,2 % wynagrodzenia brutto określonego w § 10 ust. 1 umowy, za każdy dzień </w:t>
      </w:r>
      <w:r w:rsidR="00DA30DF">
        <w:rPr>
          <w:rFonts w:asciiTheme="minorHAnsi" w:hAnsiTheme="minorHAnsi" w:cstheme="minorHAnsi"/>
          <w:sz w:val="20"/>
          <w:szCs w:val="20"/>
        </w:rPr>
        <w:t>opóźnienia</w:t>
      </w:r>
      <w:r w:rsidRPr="001567B2">
        <w:rPr>
          <w:rFonts w:asciiTheme="minorHAnsi" w:hAnsiTheme="minorHAnsi" w:cstheme="minorHAnsi"/>
          <w:sz w:val="20"/>
          <w:szCs w:val="20"/>
        </w:rPr>
        <w:t xml:space="preserve"> liczonej od daty wyznaczonej na usunięcie wad;</w:t>
      </w:r>
    </w:p>
    <w:p w14:paraId="46E2A214" w14:textId="77777777" w:rsidR="000F6E81" w:rsidRPr="001567B2" w:rsidRDefault="000F6E81" w:rsidP="00DA30DF">
      <w:pPr>
        <w:numPr>
          <w:ilvl w:val="0"/>
          <w:numId w:val="44"/>
        </w:numPr>
        <w:tabs>
          <w:tab w:val="num" w:pos="426"/>
          <w:tab w:val="num" w:pos="709"/>
        </w:tabs>
        <w:spacing w:line="276" w:lineRule="auto"/>
        <w:ind w:left="720"/>
        <w:jc w:val="both"/>
        <w:rPr>
          <w:rFonts w:asciiTheme="minorHAnsi" w:hAnsiTheme="minorHAnsi" w:cstheme="minorHAnsi"/>
          <w:sz w:val="20"/>
          <w:szCs w:val="20"/>
        </w:rPr>
      </w:pPr>
      <w:r w:rsidRPr="001567B2">
        <w:rPr>
          <w:rFonts w:asciiTheme="minorHAnsi" w:hAnsiTheme="minorHAnsi" w:cstheme="minorHAnsi"/>
          <w:sz w:val="20"/>
          <w:szCs w:val="20"/>
        </w:rPr>
        <w:t xml:space="preserve">za odstąpienie od umowy przez Zamawiającego </w:t>
      </w:r>
      <w:r w:rsidR="003C4577" w:rsidRPr="001567B2">
        <w:rPr>
          <w:rFonts w:asciiTheme="minorHAnsi" w:hAnsiTheme="minorHAnsi" w:cstheme="minorHAnsi"/>
          <w:sz w:val="20"/>
          <w:szCs w:val="20"/>
        </w:rPr>
        <w:t xml:space="preserve">(niezależnie czy na podstawie umowy czy też na podstawie ustawy) </w:t>
      </w:r>
      <w:r w:rsidRPr="001567B2">
        <w:rPr>
          <w:rFonts w:asciiTheme="minorHAnsi" w:hAnsiTheme="minorHAnsi" w:cstheme="minorHAnsi"/>
          <w:sz w:val="20"/>
          <w:szCs w:val="20"/>
        </w:rPr>
        <w:t>w przypadkach określonych w § 1</w:t>
      </w:r>
      <w:r w:rsidR="00D80E25" w:rsidRPr="001567B2">
        <w:rPr>
          <w:rFonts w:asciiTheme="minorHAnsi" w:hAnsiTheme="minorHAnsi" w:cstheme="minorHAnsi"/>
          <w:sz w:val="20"/>
          <w:szCs w:val="20"/>
        </w:rPr>
        <w:t>7</w:t>
      </w:r>
      <w:r w:rsidRPr="001567B2">
        <w:rPr>
          <w:rFonts w:asciiTheme="minorHAnsi" w:hAnsiTheme="minorHAnsi" w:cstheme="minorHAnsi"/>
          <w:sz w:val="20"/>
          <w:szCs w:val="20"/>
        </w:rPr>
        <w:t xml:space="preserve"> i § 2</w:t>
      </w:r>
      <w:r w:rsidR="00D80E25" w:rsidRPr="001567B2">
        <w:rPr>
          <w:rFonts w:asciiTheme="minorHAnsi" w:hAnsiTheme="minorHAnsi" w:cstheme="minorHAnsi"/>
          <w:sz w:val="20"/>
          <w:szCs w:val="20"/>
        </w:rPr>
        <w:t>1</w:t>
      </w:r>
      <w:r w:rsidRPr="001567B2">
        <w:rPr>
          <w:rFonts w:asciiTheme="minorHAnsi" w:hAnsiTheme="minorHAnsi" w:cstheme="minorHAnsi"/>
          <w:sz w:val="20"/>
          <w:szCs w:val="20"/>
        </w:rPr>
        <w:t xml:space="preserve"> ust. 2 pkt. </w:t>
      </w:r>
      <w:r w:rsidR="00D80E25" w:rsidRPr="001567B2">
        <w:rPr>
          <w:rFonts w:asciiTheme="minorHAnsi" w:hAnsiTheme="minorHAnsi" w:cstheme="minorHAnsi"/>
          <w:sz w:val="20"/>
          <w:szCs w:val="20"/>
        </w:rPr>
        <w:t xml:space="preserve">od 3 do 5 </w:t>
      </w:r>
      <w:r w:rsidRPr="001567B2">
        <w:rPr>
          <w:rFonts w:asciiTheme="minorHAnsi" w:hAnsiTheme="minorHAnsi" w:cstheme="minorHAnsi"/>
          <w:sz w:val="20"/>
          <w:szCs w:val="20"/>
        </w:rPr>
        <w:t>umowy w wysokości 10 % wynagrodzenia brutto określonego w § 10 ust. 1 umowy.</w:t>
      </w:r>
    </w:p>
    <w:p w14:paraId="008267A4" w14:textId="58163F0D" w:rsidR="001567B2" w:rsidRPr="001567B2" w:rsidRDefault="001567B2" w:rsidP="00DA30DF">
      <w:pPr>
        <w:pStyle w:val="Akapitzlist"/>
        <w:numPr>
          <w:ilvl w:val="0"/>
          <w:numId w:val="44"/>
        </w:numPr>
        <w:tabs>
          <w:tab w:val="clear" w:pos="1440"/>
        </w:tabs>
        <w:ind w:left="709" w:hanging="425"/>
        <w:rPr>
          <w:rFonts w:asciiTheme="minorHAnsi" w:hAnsiTheme="minorHAnsi" w:cstheme="minorHAnsi"/>
          <w:sz w:val="20"/>
          <w:szCs w:val="20"/>
          <w:lang w:val="pl-PL"/>
        </w:rPr>
      </w:pPr>
      <w:r w:rsidRPr="001567B2">
        <w:rPr>
          <w:rFonts w:asciiTheme="minorHAnsi" w:hAnsiTheme="minorHAnsi" w:cstheme="minorHAnsi"/>
          <w:sz w:val="20"/>
          <w:szCs w:val="20"/>
          <w:lang w:val="pl-PL"/>
        </w:rPr>
        <w:t xml:space="preserve">za odstąpienie od Umowy przez Zamawiającego (niezależnie czy na podstawie umowy czy też na podstawie ustawy) z przyczyn zależnych od Wykonawcy w wysokości </w:t>
      </w:r>
      <w:r>
        <w:rPr>
          <w:rFonts w:asciiTheme="minorHAnsi" w:hAnsiTheme="minorHAnsi" w:cstheme="minorHAnsi"/>
          <w:sz w:val="20"/>
          <w:szCs w:val="20"/>
          <w:lang w:val="pl-PL"/>
        </w:rPr>
        <w:t>1</w:t>
      </w:r>
      <w:r w:rsidRPr="001567B2">
        <w:rPr>
          <w:rFonts w:asciiTheme="minorHAnsi" w:hAnsiTheme="minorHAnsi" w:cstheme="minorHAnsi"/>
          <w:sz w:val="20"/>
          <w:szCs w:val="20"/>
          <w:lang w:val="pl-PL"/>
        </w:rPr>
        <w:t>0 % wynagrodzenia brutto określonego w § 10 ust. 1 umowy</w:t>
      </w:r>
    </w:p>
    <w:p w14:paraId="1F497EDE" w14:textId="77777777" w:rsidR="000F6E81" w:rsidRPr="001567B2" w:rsidRDefault="000F6E81" w:rsidP="00DA30DF">
      <w:pPr>
        <w:numPr>
          <w:ilvl w:val="0"/>
          <w:numId w:val="44"/>
        </w:numPr>
        <w:tabs>
          <w:tab w:val="num" w:pos="709"/>
        </w:tabs>
        <w:spacing w:line="276" w:lineRule="auto"/>
        <w:ind w:left="709" w:hanging="425"/>
        <w:jc w:val="both"/>
        <w:rPr>
          <w:rFonts w:asciiTheme="minorHAnsi" w:hAnsiTheme="minorHAnsi" w:cstheme="minorHAnsi"/>
          <w:sz w:val="20"/>
          <w:szCs w:val="20"/>
        </w:rPr>
      </w:pPr>
      <w:r w:rsidRPr="001567B2">
        <w:rPr>
          <w:rFonts w:asciiTheme="minorHAnsi" w:hAnsiTheme="minorHAnsi" w:cstheme="minorHAnsi"/>
          <w:sz w:val="20"/>
          <w:szCs w:val="20"/>
        </w:rPr>
        <w:t>za każdy przypadek naruszenia obowiązku realizacji Przedmiotu Umowy przy pomocy osób zatrudnionych na podstawie umowy o pracę - w wysokości 5.000 zł nie więcej niż 10% wynagrodzenia brutto określonego w § 10 ust. 1</w:t>
      </w:r>
    </w:p>
    <w:p w14:paraId="6194BA87" w14:textId="77777777" w:rsidR="000F6E81" w:rsidRPr="001567B2" w:rsidRDefault="000F6E81" w:rsidP="00DA30DF">
      <w:pPr>
        <w:numPr>
          <w:ilvl w:val="0"/>
          <w:numId w:val="43"/>
        </w:numPr>
        <w:tabs>
          <w:tab w:val="num" w:pos="426"/>
        </w:tabs>
        <w:spacing w:line="276" w:lineRule="auto"/>
        <w:ind w:left="360"/>
        <w:rPr>
          <w:rFonts w:asciiTheme="minorHAnsi" w:eastAsia="Times New Roman" w:hAnsiTheme="minorHAnsi" w:cstheme="minorHAnsi"/>
          <w:sz w:val="20"/>
          <w:szCs w:val="20"/>
        </w:rPr>
      </w:pPr>
      <w:r w:rsidRPr="001567B2">
        <w:rPr>
          <w:rFonts w:asciiTheme="minorHAnsi" w:eastAsia="Times New Roman" w:hAnsiTheme="minorHAnsi" w:cstheme="minorHAnsi"/>
          <w:bCs/>
          <w:sz w:val="20"/>
          <w:szCs w:val="20"/>
        </w:rPr>
        <w:t xml:space="preserve">Zamawiający </w:t>
      </w:r>
      <w:r w:rsidRPr="001567B2">
        <w:rPr>
          <w:rFonts w:asciiTheme="minorHAnsi" w:eastAsia="Times New Roman" w:hAnsiTheme="minorHAnsi" w:cstheme="minorHAnsi"/>
          <w:sz w:val="20"/>
          <w:szCs w:val="20"/>
        </w:rPr>
        <w:t xml:space="preserve">zapłaci </w:t>
      </w:r>
      <w:r w:rsidRPr="001567B2">
        <w:rPr>
          <w:rFonts w:asciiTheme="minorHAnsi" w:eastAsia="Times New Roman" w:hAnsiTheme="minorHAnsi" w:cstheme="minorHAnsi"/>
          <w:bCs/>
          <w:sz w:val="20"/>
          <w:szCs w:val="20"/>
        </w:rPr>
        <w:t>Wykonawcy</w:t>
      </w:r>
      <w:r w:rsidRPr="001567B2">
        <w:rPr>
          <w:rFonts w:asciiTheme="minorHAnsi" w:eastAsia="Times New Roman" w:hAnsiTheme="minorHAnsi" w:cstheme="minorHAnsi"/>
          <w:sz w:val="20"/>
          <w:szCs w:val="20"/>
        </w:rPr>
        <w:t xml:space="preserve"> karę umowną:</w:t>
      </w:r>
    </w:p>
    <w:p w14:paraId="10A79940" w14:textId="77777777" w:rsidR="000F6E81" w:rsidRPr="001567B2" w:rsidRDefault="000F6E81" w:rsidP="00DA30DF">
      <w:pPr>
        <w:numPr>
          <w:ilvl w:val="0"/>
          <w:numId w:val="45"/>
        </w:numPr>
        <w:tabs>
          <w:tab w:val="num" w:pos="426"/>
          <w:tab w:val="num" w:pos="709"/>
        </w:tabs>
        <w:spacing w:line="276" w:lineRule="auto"/>
        <w:ind w:left="720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1567B2">
        <w:rPr>
          <w:rFonts w:asciiTheme="minorHAnsi" w:eastAsia="Times New Roman" w:hAnsiTheme="minorHAnsi" w:cstheme="minorHAnsi"/>
          <w:sz w:val="20"/>
          <w:szCs w:val="20"/>
        </w:rPr>
        <w:t xml:space="preserve">za zwłokę w przekazaniu placu budowy w wysokości 0,1 % wynagrodzenia brutto określonego </w:t>
      </w:r>
      <w:r w:rsidR="002A1C03" w:rsidRPr="001567B2">
        <w:rPr>
          <w:rFonts w:asciiTheme="minorHAnsi" w:eastAsia="Times New Roman" w:hAnsiTheme="minorHAnsi" w:cstheme="minorHAnsi"/>
          <w:sz w:val="20"/>
          <w:szCs w:val="20"/>
        </w:rPr>
        <w:br/>
      </w:r>
      <w:r w:rsidRPr="001567B2">
        <w:rPr>
          <w:rFonts w:asciiTheme="minorHAnsi" w:eastAsia="Times New Roman" w:hAnsiTheme="minorHAnsi" w:cstheme="minorHAnsi"/>
          <w:sz w:val="20"/>
          <w:szCs w:val="20"/>
        </w:rPr>
        <w:t>w § 10 ust. 1 umowy, za każdy dzień zwłoki,</w:t>
      </w:r>
    </w:p>
    <w:p w14:paraId="08AEE87F" w14:textId="77777777" w:rsidR="000F6E81" w:rsidRPr="001567B2" w:rsidRDefault="000F6E81" w:rsidP="00DA30DF">
      <w:pPr>
        <w:numPr>
          <w:ilvl w:val="0"/>
          <w:numId w:val="45"/>
        </w:numPr>
        <w:tabs>
          <w:tab w:val="num" w:pos="426"/>
          <w:tab w:val="num" w:pos="709"/>
        </w:tabs>
        <w:spacing w:line="276" w:lineRule="auto"/>
        <w:ind w:left="720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1567B2">
        <w:rPr>
          <w:rFonts w:asciiTheme="minorHAnsi" w:eastAsia="Times New Roman" w:hAnsiTheme="minorHAnsi" w:cstheme="minorHAnsi"/>
          <w:sz w:val="20"/>
          <w:szCs w:val="20"/>
        </w:rPr>
        <w:t xml:space="preserve">za zwłokę w przeprowadzeniu odbioru końcowego w wysokości 0,1 % wynagrodzenia brutto określonego w § 10 ust. 1 umowy, za każdy dzień zwłoki licząc od następnego dnia po terminie, </w:t>
      </w:r>
      <w:r w:rsidRPr="001567B2">
        <w:rPr>
          <w:rFonts w:asciiTheme="minorHAnsi" w:eastAsia="Times New Roman" w:hAnsiTheme="minorHAnsi" w:cstheme="minorHAnsi"/>
          <w:sz w:val="20"/>
          <w:szCs w:val="20"/>
        </w:rPr>
        <w:br/>
        <w:t>w którym odbiór miał być zakończony.</w:t>
      </w:r>
    </w:p>
    <w:p w14:paraId="391A051D" w14:textId="37097A99" w:rsidR="000F6E81" w:rsidRPr="001567B2" w:rsidRDefault="000F6E81" w:rsidP="00DA30DF">
      <w:pPr>
        <w:numPr>
          <w:ilvl w:val="0"/>
          <w:numId w:val="43"/>
        </w:numPr>
        <w:tabs>
          <w:tab w:val="num" w:pos="426"/>
        </w:tabs>
        <w:spacing w:line="276" w:lineRule="auto"/>
        <w:ind w:left="360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1567B2">
        <w:rPr>
          <w:rFonts w:asciiTheme="minorHAnsi" w:eastAsia="Times New Roman" w:hAnsiTheme="minorHAnsi" w:cstheme="minorHAnsi"/>
          <w:sz w:val="20"/>
          <w:szCs w:val="20"/>
        </w:rPr>
        <w:t>Naliczone kary umowne stają się wymagalne jeżeli</w:t>
      </w:r>
      <w:r w:rsidR="001567B2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r w:rsidRPr="001567B2">
        <w:rPr>
          <w:rFonts w:asciiTheme="minorHAnsi" w:eastAsia="Times New Roman" w:hAnsiTheme="minorHAnsi" w:cstheme="minorHAnsi"/>
          <w:sz w:val="20"/>
          <w:szCs w:val="20"/>
        </w:rPr>
        <w:t>Wykonawca w terminie 5 dni od daty otrzymania oświadczenia złożonego przez Zamawiającego o naliczeniu kar umownych nie dokonał ich zapłaty.</w:t>
      </w:r>
    </w:p>
    <w:p w14:paraId="3642ED1F" w14:textId="77777777" w:rsidR="000F6E81" w:rsidRPr="001567B2" w:rsidRDefault="000F6E81" w:rsidP="00DA30DF">
      <w:pPr>
        <w:numPr>
          <w:ilvl w:val="0"/>
          <w:numId w:val="43"/>
        </w:numPr>
        <w:tabs>
          <w:tab w:val="num" w:pos="426"/>
        </w:tabs>
        <w:spacing w:line="276" w:lineRule="auto"/>
        <w:ind w:left="360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1567B2">
        <w:rPr>
          <w:rFonts w:asciiTheme="minorHAnsi" w:eastAsia="Times New Roman" w:hAnsiTheme="minorHAnsi" w:cstheme="minorHAnsi"/>
          <w:sz w:val="20"/>
          <w:szCs w:val="20"/>
        </w:rPr>
        <w:t>Zamawiający jest uprawniony do potrącenia z faktury kar umownych.</w:t>
      </w:r>
    </w:p>
    <w:p w14:paraId="408F91F5" w14:textId="77777777" w:rsidR="000F6E81" w:rsidRPr="001567B2" w:rsidRDefault="000F6E81" w:rsidP="00DA30DF">
      <w:pPr>
        <w:numPr>
          <w:ilvl w:val="0"/>
          <w:numId w:val="43"/>
        </w:numPr>
        <w:tabs>
          <w:tab w:val="num" w:pos="426"/>
        </w:tabs>
        <w:spacing w:line="276" w:lineRule="auto"/>
        <w:ind w:left="360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1567B2">
        <w:rPr>
          <w:rFonts w:asciiTheme="minorHAnsi" w:eastAsia="Times New Roman" w:hAnsiTheme="minorHAnsi" w:cstheme="minorHAnsi"/>
          <w:sz w:val="20"/>
          <w:szCs w:val="20"/>
        </w:rPr>
        <w:t>Strony zastrzegają sobie prawo dochodzenia odszkodowania uzupełniającego na zasadach ogólnych przepisów Kodeksu Cywilnego w sytuacji, gdy szkoda przewyższy wysokość kar umownych</w:t>
      </w:r>
    </w:p>
    <w:p w14:paraId="5EDF39B8" w14:textId="77777777" w:rsidR="000F6E81" w:rsidRPr="001567B2" w:rsidRDefault="000F6E81" w:rsidP="00DA30DF">
      <w:pPr>
        <w:spacing w:line="276" w:lineRule="auto"/>
        <w:jc w:val="center"/>
        <w:rPr>
          <w:rFonts w:asciiTheme="minorHAnsi" w:eastAsia="Times New Roman" w:hAnsiTheme="minorHAnsi" w:cstheme="minorHAnsi"/>
          <w:sz w:val="20"/>
          <w:szCs w:val="20"/>
        </w:rPr>
      </w:pPr>
      <w:r w:rsidRPr="001567B2">
        <w:rPr>
          <w:rFonts w:asciiTheme="minorHAnsi" w:eastAsia="Times New Roman" w:hAnsiTheme="minorHAnsi" w:cstheme="minorHAnsi"/>
          <w:bCs/>
          <w:sz w:val="20"/>
          <w:szCs w:val="20"/>
        </w:rPr>
        <w:t>§ 2</w:t>
      </w:r>
      <w:r w:rsidR="00CE0453" w:rsidRPr="001567B2">
        <w:rPr>
          <w:rFonts w:asciiTheme="minorHAnsi" w:eastAsia="Times New Roman" w:hAnsiTheme="minorHAnsi" w:cstheme="minorHAnsi"/>
          <w:bCs/>
          <w:sz w:val="20"/>
          <w:szCs w:val="20"/>
        </w:rPr>
        <w:t>1</w:t>
      </w:r>
    </w:p>
    <w:p w14:paraId="34B64041" w14:textId="77777777" w:rsidR="000F6E81" w:rsidRPr="001567B2" w:rsidRDefault="000F6E81" w:rsidP="00DA30DF">
      <w:pPr>
        <w:numPr>
          <w:ilvl w:val="2"/>
          <w:numId w:val="39"/>
        </w:numPr>
        <w:spacing w:line="276" w:lineRule="auto"/>
        <w:ind w:left="360" w:hanging="360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1567B2">
        <w:rPr>
          <w:rFonts w:asciiTheme="minorHAnsi" w:eastAsia="Times New Roman" w:hAnsiTheme="minorHAnsi" w:cstheme="minorHAnsi"/>
          <w:sz w:val="20"/>
          <w:szCs w:val="20"/>
        </w:rPr>
        <w:lastRenderedPageBreak/>
        <w:t xml:space="preserve">Stronom przysługuje prawo odstąpienia od umowy. W przypadku odstąpienia od umowy przez jedną ze stron, </w:t>
      </w:r>
      <w:r w:rsidRPr="001567B2">
        <w:rPr>
          <w:rFonts w:asciiTheme="minorHAnsi" w:eastAsia="Times New Roman" w:hAnsiTheme="minorHAnsi" w:cstheme="minorHAnsi"/>
          <w:bCs/>
          <w:sz w:val="20"/>
          <w:szCs w:val="20"/>
        </w:rPr>
        <w:t>Wykonawca</w:t>
      </w:r>
      <w:r w:rsidRPr="001567B2">
        <w:rPr>
          <w:rFonts w:asciiTheme="minorHAnsi" w:eastAsia="Times New Roman" w:hAnsiTheme="minorHAnsi" w:cstheme="minorHAnsi"/>
          <w:sz w:val="20"/>
          <w:szCs w:val="20"/>
        </w:rPr>
        <w:t xml:space="preserve"> powinien natychmiast wstrzymać i zabezpieczyć nie zakończone roboty oraz plac budowy.</w:t>
      </w:r>
    </w:p>
    <w:p w14:paraId="4ECBD37B" w14:textId="77777777" w:rsidR="000F6E81" w:rsidRPr="001567B2" w:rsidRDefault="000F6E81" w:rsidP="00DA30DF">
      <w:pPr>
        <w:numPr>
          <w:ilvl w:val="2"/>
          <w:numId w:val="39"/>
        </w:numPr>
        <w:spacing w:line="276" w:lineRule="auto"/>
        <w:ind w:left="360" w:hanging="360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1567B2">
        <w:rPr>
          <w:rFonts w:asciiTheme="minorHAnsi" w:eastAsia="Times New Roman" w:hAnsiTheme="minorHAnsi" w:cstheme="minorHAnsi"/>
          <w:bCs/>
          <w:sz w:val="20"/>
          <w:szCs w:val="20"/>
        </w:rPr>
        <w:t>Zamawiającemu</w:t>
      </w:r>
      <w:r w:rsidRPr="001567B2">
        <w:rPr>
          <w:rFonts w:asciiTheme="minorHAnsi" w:eastAsia="Times New Roman" w:hAnsiTheme="minorHAnsi" w:cstheme="minorHAnsi"/>
          <w:sz w:val="20"/>
          <w:szCs w:val="20"/>
        </w:rPr>
        <w:t xml:space="preserve"> przysługuje prawo do odstąpienia od umowy w terminie 14 dni od każdego ze zdarzeń wymienionych poniżej, gdy:</w:t>
      </w:r>
    </w:p>
    <w:p w14:paraId="7C7CF5AA" w14:textId="77777777" w:rsidR="000F6E81" w:rsidRPr="001567B2" w:rsidRDefault="000F6E81" w:rsidP="00DA30DF">
      <w:pPr>
        <w:numPr>
          <w:ilvl w:val="0"/>
          <w:numId w:val="46"/>
        </w:numPr>
        <w:spacing w:line="276" w:lineRule="auto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1567B2">
        <w:rPr>
          <w:rFonts w:asciiTheme="minorHAnsi" w:eastAsia="Times New Roman" w:hAnsiTheme="minorHAnsi" w:cstheme="minorHAnsi"/>
          <w:sz w:val="20"/>
          <w:szCs w:val="20"/>
        </w:rPr>
        <w:t>wystąpi istotna zmiana okoliczności powodującej, że wykonanie umowy nie leży w interesie publicznym, czego nie można było przewidzieć w chwili zawarcia umowy;</w:t>
      </w:r>
    </w:p>
    <w:p w14:paraId="60E96EBF" w14:textId="77777777" w:rsidR="000F6E81" w:rsidRPr="001567B2" w:rsidRDefault="000F6E81" w:rsidP="00DA30DF">
      <w:pPr>
        <w:numPr>
          <w:ilvl w:val="0"/>
          <w:numId w:val="46"/>
        </w:numPr>
        <w:spacing w:line="276" w:lineRule="auto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1567B2">
        <w:rPr>
          <w:rFonts w:asciiTheme="minorHAnsi" w:eastAsia="Times New Roman" w:hAnsiTheme="minorHAnsi" w:cstheme="minorHAnsi"/>
          <w:sz w:val="20"/>
          <w:szCs w:val="20"/>
        </w:rPr>
        <w:t xml:space="preserve">zostanie zajęty cały majątek </w:t>
      </w:r>
      <w:r w:rsidRPr="001567B2">
        <w:rPr>
          <w:rFonts w:asciiTheme="minorHAnsi" w:eastAsia="Times New Roman" w:hAnsiTheme="minorHAnsi" w:cstheme="minorHAnsi"/>
          <w:bCs/>
          <w:sz w:val="20"/>
          <w:szCs w:val="20"/>
        </w:rPr>
        <w:t>Wykonawcy;</w:t>
      </w:r>
    </w:p>
    <w:p w14:paraId="764A761E" w14:textId="77777777" w:rsidR="000F6E81" w:rsidRPr="001567B2" w:rsidRDefault="000F6E81" w:rsidP="00DA30DF">
      <w:pPr>
        <w:numPr>
          <w:ilvl w:val="0"/>
          <w:numId w:val="46"/>
        </w:numPr>
        <w:spacing w:line="276" w:lineRule="auto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1567B2">
        <w:rPr>
          <w:rFonts w:asciiTheme="minorHAnsi" w:eastAsia="Times New Roman" w:hAnsiTheme="minorHAnsi" w:cstheme="minorHAnsi"/>
          <w:bCs/>
          <w:sz w:val="20"/>
          <w:szCs w:val="20"/>
        </w:rPr>
        <w:t xml:space="preserve">Wykonawca </w:t>
      </w:r>
      <w:r w:rsidRPr="001567B2">
        <w:rPr>
          <w:rFonts w:asciiTheme="minorHAnsi" w:eastAsia="Times New Roman" w:hAnsiTheme="minorHAnsi" w:cstheme="minorHAnsi"/>
          <w:sz w:val="20"/>
          <w:szCs w:val="20"/>
        </w:rPr>
        <w:t xml:space="preserve">nie rozpoczął robót bez uzasadnionych przyczyn oraz nie kontynuuje ich pomimo pisemnego wezwania </w:t>
      </w:r>
      <w:r w:rsidRPr="001567B2">
        <w:rPr>
          <w:rFonts w:asciiTheme="minorHAnsi" w:eastAsia="Times New Roman" w:hAnsiTheme="minorHAnsi" w:cstheme="minorHAnsi"/>
          <w:bCs/>
          <w:sz w:val="20"/>
          <w:szCs w:val="20"/>
        </w:rPr>
        <w:t>Zamawiającego;</w:t>
      </w:r>
    </w:p>
    <w:p w14:paraId="21A249D9" w14:textId="77777777" w:rsidR="000F6E81" w:rsidRPr="001567B2" w:rsidRDefault="000F6E81" w:rsidP="00DA30DF">
      <w:pPr>
        <w:numPr>
          <w:ilvl w:val="0"/>
          <w:numId w:val="46"/>
        </w:numPr>
        <w:spacing w:line="276" w:lineRule="auto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1567B2">
        <w:rPr>
          <w:rFonts w:asciiTheme="minorHAnsi" w:eastAsia="Times New Roman" w:hAnsiTheme="minorHAnsi" w:cstheme="minorHAnsi"/>
          <w:bCs/>
          <w:sz w:val="20"/>
          <w:szCs w:val="20"/>
        </w:rPr>
        <w:t>Wykonawca pozostaje w opóźnieniu więcej niż 10 dni z realizacją harmonogramu finansowo rzeczowego</w:t>
      </w:r>
      <w:r w:rsidRPr="001567B2">
        <w:rPr>
          <w:rFonts w:asciiTheme="minorHAnsi" w:eastAsia="Times New Roman" w:hAnsiTheme="minorHAnsi" w:cstheme="minorHAnsi"/>
          <w:sz w:val="20"/>
          <w:szCs w:val="20"/>
        </w:rPr>
        <w:t>.</w:t>
      </w:r>
    </w:p>
    <w:p w14:paraId="69F7C180" w14:textId="77777777" w:rsidR="000F6E81" w:rsidRPr="001567B2" w:rsidRDefault="000F6E81" w:rsidP="00DA30DF">
      <w:pPr>
        <w:numPr>
          <w:ilvl w:val="0"/>
          <w:numId w:val="46"/>
        </w:numPr>
        <w:spacing w:line="276" w:lineRule="auto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1567B2">
        <w:rPr>
          <w:rFonts w:asciiTheme="minorHAnsi" w:eastAsia="Times New Roman" w:hAnsiTheme="minorHAnsi" w:cstheme="minorHAnsi"/>
          <w:sz w:val="20"/>
          <w:szCs w:val="20"/>
        </w:rPr>
        <w:t>Konieczność dwukrotnego dokonywania bezpośredniej zapłaty podwykonawcy lub dalszemu podwykonawcy, lub konieczność dokonania bezpośrednich zapłat na sumę większą niż 5% wartości umowy – w terminie 14 dni od dokonania drugiej płatności,</w:t>
      </w:r>
    </w:p>
    <w:p w14:paraId="60C74A21" w14:textId="77777777" w:rsidR="000F6E81" w:rsidRPr="001567B2" w:rsidRDefault="000F6E81" w:rsidP="00DA30DF">
      <w:pPr>
        <w:numPr>
          <w:ilvl w:val="2"/>
          <w:numId w:val="39"/>
        </w:numPr>
        <w:spacing w:line="276" w:lineRule="auto"/>
        <w:ind w:left="360" w:hanging="360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1567B2">
        <w:rPr>
          <w:rFonts w:asciiTheme="minorHAnsi" w:eastAsia="Times New Roman" w:hAnsiTheme="minorHAnsi" w:cstheme="minorHAnsi"/>
          <w:bCs/>
          <w:sz w:val="20"/>
          <w:szCs w:val="20"/>
        </w:rPr>
        <w:t xml:space="preserve">Wykonawcy </w:t>
      </w:r>
      <w:r w:rsidRPr="001567B2">
        <w:rPr>
          <w:rFonts w:asciiTheme="minorHAnsi" w:eastAsia="Times New Roman" w:hAnsiTheme="minorHAnsi" w:cstheme="minorHAnsi"/>
          <w:sz w:val="20"/>
          <w:szCs w:val="20"/>
        </w:rPr>
        <w:t xml:space="preserve">przysługuje prawo do odstąpienia od umowy w terminie 14 dni, gdy </w:t>
      </w:r>
      <w:r w:rsidRPr="001567B2">
        <w:rPr>
          <w:rFonts w:asciiTheme="minorHAnsi" w:eastAsia="Times New Roman" w:hAnsiTheme="minorHAnsi" w:cstheme="minorHAnsi"/>
          <w:bCs/>
          <w:sz w:val="20"/>
          <w:szCs w:val="20"/>
        </w:rPr>
        <w:t xml:space="preserve">Zamawiający </w:t>
      </w:r>
      <w:r w:rsidRPr="001567B2">
        <w:rPr>
          <w:rFonts w:asciiTheme="minorHAnsi" w:eastAsia="Times New Roman" w:hAnsiTheme="minorHAnsi" w:cstheme="minorHAnsi"/>
          <w:sz w:val="20"/>
          <w:szCs w:val="20"/>
        </w:rPr>
        <w:t>nie przystąpił do odbioru końcowego, bezpodstawnie odmawia dokonania odbioru robót lub odmawia podpisania protokołu odbioru.</w:t>
      </w:r>
    </w:p>
    <w:p w14:paraId="5873ACC7" w14:textId="77777777" w:rsidR="000F6E81" w:rsidRPr="001567B2" w:rsidRDefault="000F6E81" w:rsidP="00DA30DF">
      <w:pPr>
        <w:numPr>
          <w:ilvl w:val="2"/>
          <w:numId w:val="39"/>
        </w:numPr>
        <w:spacing w:line="276" w:lineRule="auto"/>
        <w:ind w:left="360" w:hanging="360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1567B2">
        <w:rPr>
          <w:rFonts w:asciiTheme="minorHAnsi" w:eastAsia="Times New Roman" w:hAnsiTheme="minorHAnsi" w:cstheme="minorHAnsi"/>
          <w:sz w:val="20"/>
          <w:szCs w:val="20"/>
        </w:rPr>
        <w:t>Odstąpienie od umowy powinno nastąpić w formie pisemnej pod rygorem nieważności takiego oświadczenia i powinno zawierać uzasadnienie.</w:t>
      </w:r>
    </w:p>
    <w:p w14:paraId="68B8317F" w14:textId="77777777" w:rsidR="000F6E81" w:rsidRPr="001567B2" w:rsidRDefault="000F6E81" w:rsidP="00DA30DF">
      <w:pPr>
        <w:numPr>
          <w:ilvl w:val="2"/>
          <w:numId w:val="39"/>
        </w:numPr>
        <w:spacing w:line="276" w:lineRule="auto"/>
        <w:ind w:left="360" w:hanging="360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1567B2">
        <w:rPr>
          <w:rFonts w:asciiTheme="minorHAnsi" w:eastAsia="Times New Roman" w:hAnsiTheme="minorHAnsi" w:cstheme="minorHAnsi"/>
          <w:sz w:val="20"/>
          <w:szCs w:val="20"/>
        </w:rPr>
        <w:t xml:space="preserve">W przypadku odstąpienia od umowy </w:t>
      </w:r>
      <w:r w:rsidRPr="001567B2">
        <w:rPr>
          <w:rFonts w:asciiTheme="minorHAnsi" w:eastAsia="Times New Roman" w:hAnsiTheme="minorHAnsi" w:cstheme="minorHAnsi"/>
          <w:bCs/>
          <w:sz w:val="20"/>
          <w:szCs w:val="20"/>
        </w:rPr>
        <w:t>Wykonawcę</w:t>
      </w:r>
      <w:r w:rsidRPr="001567B2">
        <w:rPr>
          <w:rFonts w:asciiTheme="minorHAnsi" w:eastAsia="Times New Roman" w:hAnsiTheme="minorHAnsi" w:cstheme="minorHAnsi"/>
          <w:sz w:val="20"/>
          <w:szCs w:val="20"/>
        </w:rPr>
        <w:t xml:space="preserve"> oraz </w:t>
      </w:r>
      <w:r w:rsidRPr="001567B2">
        <w:rPr>
          <w:rFonts w:asciiTheme="minorHAnsi" w:eastAsia="Times New Roman" w:hAnsiTheme="minorHAnsi" w:cstheme="minorHAnsi"/>
          <w:bCs/>
          <w:sz w:val="20"/>
          <w:szCs w:val="20"/>
        </w:rPr>
        <w:t>Zamawiającego</w:t>
      </w:r>
      <w:r w:rsidRPr="001567B2">
        <w:rPr>
          <w:rFonts w:asciiTheme="minorHAnsi" w:eastAsia="Times New Roman" w:hAnsiTheme="minorHAnsi" w:cstheme="minorHAnsi"/>
          <w:sz w:val="20"/>
          <w:szCs w:val="20"/>
        </w:rPr>
        <w:t xml:space="preserve"> obciążają następujące obowiązki szczegółowe:</w:t>
      </w:r>
    </w:p>
    <w:p w14:paraId="7D4FC1DB" w14:textId="77777777" w:rsidR="000F6E81" w:rsidRPr="001567B2" w:rsidRDefault="000F6E81" w:rsidP="00DA30DF">
      <w:pPr>
        <w:numPr>
          <w:ilvl w:val="0"/>
          <w:numId w:val="47"/>
        </w:numPr>
        <w:tabs>
          <w:tab w:val="left" w:pos="720"/>
        </w:tabs>
        <w:spacing w:line="276" w:lineRule="auto"/>
        <w:ind w:left="720" w:hanging="360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1567B2">
        <w:rPr>
          <w:rFonts w:asciiTheme="minorHAnsi" w:eastAsia="Times New Roman" w:hAnsiTheme="minorHAnsi" w:cstheme="minorHAnsi"/>
          <w:sz w:val="20"/>
          <w:szCs w:val="20"/>
        </w:rPr>
        <w:t xml:space="preserve"> w terminie 7 dni od daty odstąpienia od umowy, </w:t>
      </w:r>
      <w:r w:rsidRPr="001567B2">
        <w:rPr>
          <w:rFonts w:asciiTheme="minorHAnsi" w:eastAsia="Times New Roman" w:hAnsiTheme="minorHAnsi" w:cstheme="minorHAnsi"/>
          <w:bCs/>
          <w:sz w:val="20"/>
          <w:szCs w:val="20"/>
        </w:rPr>
        <w:t>Wykonawca</w:t>
      </w:r>
      <w:r w:rsidRPr="001567B2">
        <w:rPr>
          <w:rFonts w:asciiTheme="minorHAnsi" w:eastAsia="Times New Roman" w:hAnsiTheme="minorHAnsi" w:cstheme="minorHAnsi"/>
          <w:sz w:val="20"/>
          <w:szCs w:val="20"/>
        </w:rPr>
        <w:t xml:space="preserve"> przy udziale </w:t>
      </w:r>
      <w:r w:rsidRPr="001567B2">
        <w:rPr>
          <w:rFonts w:asciiTheme="minorHAnsi" w:eastAsia="Times New Roman" w:hAnsiTheme="minorHAnsi" w:cstheme="minorHAnsi"/>
          <w:bCs/>
          <w:sz w:val="20"/>
          <w:szCs w:val="20"/>
        </w:rPr>
        <w:t>Zamawiającego</w:t>
      </w:r>
      <w:r w:rsidRPr="001567B2">
        <w:rPr>
          <w:rFonts w:asciiTheme="minorHAnsi" w:eastAsia="Times New Roman" w:hAnsiTheme="minorHAnsi" w:cstheme="minorHAnsi"/>
          <w:sz w:val="20"/>
          <w:szCs w:val="20"/>
        </w:rPr>
        <w:t xml:space="preserve"> sporządzi szczegółowy protokół inwentaryzacji robót w toku wg stanu na dzień odstąpienia;</w:t>
      </w:r>
    </w:p>
    <w:p w14:paraId="77CCDDE6" w14:textId="77777777" w:rsidR="000F6E81" w:rsidRPr="001567B2" w:rsidRDefault="000F6E81" w:rsidP="00DA30DF">
      <w:pPr>
        <w:numPr>
          <w:ilvl w:val="0"/>
          <w:numId w:val="47"/>
        </w:numPr>
        <w:tabs>
          <w:tab w:val="left" w:pos="720"/>
        </w:tabs>
        <w:spacing w:line="276" w:lineRule="auto"/>
        <w:ind w:left="720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1567B2">
        <w:rPr>
          <w:rFonts w:asciiTheme="minorHAnsi" w:eastAsia="Times New Roman" w:hAnsiTheme="minorHAnsi" w:cstheme="minorHAnsi"/>
          <w:bCs/>
          <w:sz w:val="20"/>
          <w:szCs w:val="20"/>
        </w:rPr>
        <w:t>Wykonawca</w:t>
      </w:r>
      <w:r w:rsidRPr="001567B2">
        <w:rPr>
          <w:rFonts w:asciiTheme="minorHAnsi" w:eastAsia="Times New Roman" w:hAnsiTheme="minorHAnsi" w:cstheme="minorHAnsi"/>
          <w:sz w:val="20"/>
          <w:szCs w:val="20"/>
        </w:rPr>
        <w:t xml:space="preserve"> zabezpieczy przerwane roboty w zakresie obustronnie uzgodnionym, na koszt tej strony, która była powodem odstąpienia od umowy;</w:t>
      </w:r>
    </w:p>
    <w:p w14:paraId="0969BDC3" w14:textId="77777777" w:rsidR="000F6E81" w:rsidRPr="001567B2" w:rsidRDefault="000F6E81" w:rsidP="00DA30DF">
      <w:pPr>
        <w:numPr>
          <w:ilvl w:val="0"/>
          <w:numId w:val="47"/>
        </w:numPr>
        <w:tabs>
          <w:tab w:val="left" w:pos="720"/>
        </w:tabs>
        <w:spacing w:line="276" w:lineRule="auto"/>
        <w:ind w:left="720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1567B2">
        <w:rPr>
          <w:rFonts w:asciiTheme="minorHAnsi" w:eastAsia="Times New Roman" w:hAnsiTheme="minorHAnsi" w:cstheme="minorHAnsi"/>
          <w:bCs/>
          <w:sz w:val="20"/>
          <w:szCs w:val="20"/>
        </w:rPr>
        <w:t xml:space="preserve">Wykonawca </w:t>
      </w:r>
      <w:r w:rsidRPr="001567B2">
        <w:rPr>
          <w:rFonts w:asciiTheme="minorHAnsi" w:eastAsia="Times New Roman" w:hAnsiTheme="minorHAnsi" w:cstheme="minorHAnsi"/>
          <w:sz w:val="20"/>
          <w:szCs w:val="20"/>
        </w:rPr>
        <w:t>niezwłocznie, ale nie później niż w ciągu 14 dni usunie z placu budowy urządzenia zaplecza przez niego dostarczone lub wniesione.</w:t>
      </w:r>
      <w:r w:rsidRPr="001567B2">
        <w:rPr>
          <w:rFonts w:asciiTheme="minorHAnsi" w:eastAsia="Times New Roman" w:hAnsiTheme="minorHAnsi" w:cstheme="minorHAnsi"/>
          <w:bCs/>
          <w:sz w:val="20"/>
          <w:szCs w:val="20"/>
        </w:rPr>
        <w:t xml:space="preserve"> </w:t>
      </w:r>
    </w:p>
    <w:p w14:paraId="38A1A966" w14:textId="77777777" w:rsidR="000F6E81" w:rsidRPr="001567B2" w:rsidRDefault="000F6E81" w:rsidP="00DA30DF">
      <w:pPr>
        <w:numPr>
          <w:ilvl w:val="2"/>
          <w:numId w:val="39"/>
        </w:numPr>
        <w:spacing w:line="276" w:lineRule="auto"/>
        <w:ind w:left="360" w:hanging="36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1567B2">
        <w:rPr>
          <w:rFonts w:asciiTheme="minorHAnsi" w:hAnsiTheme="minorHAnsi" w:cstheme="minorHAnsi"/>
          <w:sz w:val="20"/>
          <w:szCs w:val="20"/>
        </w:rPr>
        <w:t xml:space="preserve">W razie odstąpienia od umowy z przyczyn niezależnych od </w:t>
      </w:r>
      <w:r w:rsidRPr="001567B2">
        <w:rPr>
          <w:rFonts w:asciiTheme="minorHAnsi" w:hAnsiTheme="minorHAnsi" w:cstheme="minorHAnsi"/>
          <w:bCs/>
          <w:sz w:val="20"/>
          <w:szCs w:val="20"/>
        </w:rPr>
        <w:t>Wykonawcy</w:t>
      </w:r>
      <w:r w:rsidRPr="001567B2">
        <w:rPr>
          <w:rFonts w:asciiTheme="minorHAnsi" w:hAnsiTheme="minorHAnsi" w:cstheme="minorHAnsi"/>
          <w:sz w:val="20"/>
          <w:szCs w:val="20"/>
        </w:rPr>
        <w:t xml:space="preserve">, </w:t>
      </w:r>
      <w:r w:rsidRPr="001567B2">
        <w:rPr>
          <w:rFonts w:asciiTheme="minorHAnsi" w:hAnsiTheme="minorHAnsi" w:cstheme="minorHAnsi"/>
          <w:bCs/>
          <w:sz w:val="20"/>
          <w:szCs w:val="20"/>
        </w:rPr>
        <w:t>Zamawiający</w:t>
      </w:r>
      <w:r w:rsidRPr="001567B2">
        <w:rPr>
          <w:rFonts w:asciiTheme="minorHAnsi" w:hAnsiTheme="minorHAnsi" w:cstheme="minorHAnsi"/>
          <w:sz w:val="20"/>
          <w:szCs w:val="20"/>
        </w:rPr>
        <w:t xml:space="preserve"> zobowiązany jest do dokonania odbioru robót wykonanych do dnia odstąpienia od umowy, zapłaty wynagrodzenia za wykonane roboty oraz protokolarnego przejęcia placu budowy.</w:t>
      </w:r>
    </w:p>
    <w:p w14:paraId="2CEC7371" w14:textId="77777777" w:rsidR="000F6E81" w:rsidRPr="001567B2" w:rsidRDefault="000F6E81" w:rsidP="00DA30DF">
      <w:pPr>
        <w:spacing w:line="276" w:lineRule="auto"/>
        <w:jc w:val="center"/>
        <w:rPr>
          <w:rFonts w:asciiTheme="minorHAnsi" w:hAnsiTheme="minorHAnsi" w:cstheme="minorHAnsi"/>
          <w:bCs/>
          <w:sz w:val="20"/>
          <w:szCs w:val="20"/>
        </w:rPr>
      </w:pPr>
      <w:r w:rsidRPr="001567B2">
        <w:rPr>
          <w:rFonts w:asciiTheme="minorHAnsi" w:hAnsiTheme="minorHAnsi" w:cstheme="minorHAnsi"/>
          <w:bCs/>
          <w:sz w:val="20"/>
          <w:szCs w:val="20"/>
        </w:rPr>
        <w:t>§ 2</w:t>
      </w:r>
      <w:r w:rsidR="00CE0453" w:rsidRPr="001567B2">
        <w:rPr>
          <w:rFonts w:asciiTheme="minorHAnsi" w:hAnsiTheme="minorHAnsi" w:cstheme="minorHAnsi"/>
          <w:bCs/>
          <w:sz w:val="20"/>
          <w:szCs w:val="20"/>
        </w:rPr>
        <w:t>2</w:t>
      </w:r>
    </w:p>
    <w:p w14:paraId="0615712C" w14:textId="77777777" w:rsidR="000F6E81" w:rsidRPr="001567B2" w:rsidRDefault="000F6E81" w:rsidP="00DA30DF">
      <w:pPr>
        <w:numPr>
          <w:ilvl w:val="1"/>
          <w:numId w:val="38"/>
        </w:numPr>
        <w:spacing w:line="276" w:lineRule="auto"/>
        <w:ind w:left="426" w:hanging="426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1567B2">
        <w:rPr>
          <w:rFonts w:asciiTheme="minorHAnsi" w:eastAsia="Times New Roman" w:hAnsiTheme="minorHAnsi" w:cstheme="minorHAnsi"/>
          <w:sz w:val="20"/>
          <w:szCs w:val="20"/>
        </w:rPr>
        <w:t xml:space="preserve">W sprawach nieuregulowanych niniejszą umową znajdują zastosowanie przepisy Kodeksu Cywilnego, ustawy z dnia 29 stycznia 2004 r. Prawo zamówień publicznych (tekst jednolity </w:t>
      </w:r>
      <w:r w:rsidRPr="001567B2">
        <w:rPr>
          <w:rFonts w:asciiTheme="minorHAnsi" w:eastAsia="Times New Roman" w:hAnsiTheme="minorHAnsi" w:cstheme="minorHAnsi"/>
          <w:bCs/>
          <w:sz w:val="20"/>
          <w:szCs w:val="20"/>
        </w:rPr>
        <w:t xml:space="preserve">Dz. U. z </w:t>
      </w:r>
      <w:r w:rsidR="0006016A" w:rsidRPr="001567B2">
        <w:rPr>
          <w:rFonts w:asciiTheme="minorHAnsi" w:eastAsia="Times New Roman" w:hAnsiTheme="minorHAnsi" w:cstheme="minorHAnsi"/>
          <w:sz w:val="20"/>
          <w:szCs w:val="20"/>
        </w:rPr>
        <w:t>2019</w:t>
      </w:r>
      <w:r w:rsidRPr="001567B2">
        <w:rPr>
          <w:rFonts w:asciiTheme="minorHAnsi" w:eastAsia="Times New Roman" w:hAnsiTheme="minorHAnsi" w:cstheme="minorHAnsi"/>
          <w:sz w:val="20"/>
          <w:szCs w:val="20"/>
        </w:rPr>
        <w:t xml:space="preserve"> r. poz. </w:t>
      </w:r>
      <w:r w:rsidR="0006016A" w:rsidRPr="001567B2">
        <w:rPr>
          <w:rFonts w:asciiTheme="minorHAnsi" w:eastAsia="Times New Roman" w:hAnsiTheme="minorHAnsi" w:cstheme="minorHAnsi"/>
          <w:sz w:val="20"/>
          <w:szCs w:val="20"/>
        </w:rPr>
        <w:t>1843</w:t>
      </w:r>
      <w:r w:rsidRPr="001567B2">
        <w:rPr>
          <w:rFonts w:asciiTheme="minorHAnsi" w:eastAsia="Times New Roman" w:hAnsiTheme="minorHAnsi" w:cstheme="minorHAnsi"/>
          <w:sz w:val="20"/>
          <w:szCs w:val="20"/>
        </w:rPr>
        <w:t xml:space="preserve"> z </w:t>
      </w:r>
      <w:proofErr w:type="spellStart"/>
      <w:r w:rsidRPr="001567B2">
        <w:rPr>
          <w:rFonts w:asciiTheme="minorHAnsi" w:eastAsia="Times New Roman" w:hAnsiTheme="minorHAnsi" w:cstheme="minorHAnsi"/>
          <w:sz w:val="20"/>
          <w:szCs w:val="20"/>
        </w:rPr>
        <w:t>późn</w:t>
      </w:r>
      <w:proofErr w:type="spellEnd"/>
      <w:r w:rsidRPr="001567B2">
        <w:rPr>
          <w:rFonts w:asciiTheme="minorHAnsi" w:eastAsia="Times New Roman" w:hAnsiTheme="minorHAnsi" w:cstheme="minorHAnsi"/>
          <w:sz w:val="20"/>
          <w:szCs w:val="20"/>
        </w:rPr>
        <w:t xml:space="preserve">. zm.) oraz inne obowiązujące przepisy prawa. </w:t>
      </w:r>
    </w:p>
    <w:p w14:paraId="7FA36485" w14:textId="77777777" w:rsidR="000F6E81" w:rsidRPr="001567B2" w:rsidRDefault="000F6E81" w:rsidP="00DA30DF">
      <w:pPr>
        <w:numPr>
          <w:ilvl w:val="0"/>
          <w:numId w:val="38"/>
        </w:numPr>
        <w:spacing w:line="276" w:lineRule="auto"/>
        <w:ind w:left="426" w:hanging="426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1567B2">
        <w:rPr>
          <w:rFonts w:asciiTheme="minorHAnsi" w:eastAsia="Times New Roman" w:hAnsiTheme="minorHAnsi" w:cstheme="minorHAnsi"/>
          <w:sz w:val="20"/>
          <w:szCs w:val="20"/>
        </w:rPr>
        <w:t>W razie ewentualnych sporów rozstrzygać je będzie Sąd Powszechny właściwy dla siedziby Zamawiającego.</w:t>
      </w:r>
    </w:p>
    <w:p w14:paraId="3A5443B8" w14:textId="5A4E8E66" w:rsidR="000F6E81" w:rsidRPr="001567B2" w:rsidRDefault="001567B2" w:rsidP="00DA30DF">
      <w:pPr>
        <w:spacing w:line="276" w:lineRule="auto"/>
        <w:ind w:left="720"/>
        <w:jc w:val="both"/>
        <w:rPr>
          <w:rFonts w:asciiTheme="minorHAnsi" w:eastAsia="Times New Roman" w:hAnsiTheme="minorHAnsi" w:cstheme="minorHAnsi"/>
          <w:sz w:val="20"/>
          <w:szCs w:val="20"/>
        </w:rPr>
      </w:pPr>
      <w:r>
        <w:rPr>
          <w:rFonts w:asciiTheme="minorHAnsi" w:eastAsia="Times New Roman" w:hAnsiTheme="minorHAnsi" w:cstheme="minorHAnsi"/>
          <w:bCs/>
          <w:sz w:val="20"/>
          <w:szCs w:val="20"/>
        </w:rPr>
        <w:t xml:space="preserve"> </w:t>
      </w:r>
      <w:r w:rsidR="000F6E81" w:rsidRPr="001567B2">
        <w:rPr>
          <w:rFonts w:asciiTheme="minorHAnsi" w:eastAsia="Times New Roman" w:hAnsiTheme="minorHAnsi" w:cstheme="minorHAnsi"/>
          <w:bCs/>
          <w:sz w:val="20"/>
          <w:szCs w:val="20"/>
        </w:rPr>
        <w:t>§ 2</w:t>
      </w:r>
      <w:r w:rsidR="00CE0453" w:rsidRPr="001567B2">
        <w:rPr>
          <w:rFonts w:asciiTheme="minorHAnsi" w:eastAsia="Times New Roman" w:hAnsiTheme="minorHAnsi" w:cstheme="minorHAnsi"/>
          <w:bCs/>
          <w:sz w:val="20"/>
          <w:szCs w:val="20"/>
        </w:rPr>
        <w:t>3</w:t>
      </w:r>
    </w:p>
    <w:p w14:paraId="4DB6B7FE" w14:textId="77777777" w:rsidR="000F6E81" w:rsidRPr="001567B2" w:rsidRDefault="000F6E81" w:rsidP="00DA30DF">
      <w:pPr>
        <w:spacing w:line="276" w:lineRule="auto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1567B2">
        <w:rPr>
          <w:rFonts w:asciiTheme="minorHAnsi" w:eastAsia="Times New Roman" w:hAnsiTheme="minorHAnsi" w:cstheme="minorHAnsi"/>
          <w:sz w:val="20"/>
          <w:szCs w:val="20"/>
        </w:rPr>
        <w:t>Wszelkie zmiany treści umowy mogą nastąpić jedynie w formie pisemnej pod rygorem nieważności.</w:t>
      </w:r>
    </w:p>
    <w:p w14:paraId="75BD766B" w14:textId="7C7ADDE4" w:rsidR="000F6E81" w:rsidRPr="001567B2" w:rsidRDefault="001567B2" w:rsidP="00DA30DF">
      <w:pPr>
        <w:spacing w:line="276" w:lineRule="auto"/>
        <w:jc w:val="both"/>
        <w:rPr>
          <w:rFonts w:asciiTheme="minorHAnsi" w:eastAsia="Times New Roman" w:hAnsiTheme="minorHAnsi" w:cstheme="minorHAnsi"/>
          <w:sz w:val="20"/>
          <w:szCs w:val="20"/>
        </w:rPr>
      </w:pPr>
      <w:r>
        <w:rPr>
          <w:rFonts w:asciiTheme="minorHAnsi" w:eastAsia="Times New Roman" w:hAnsiTheme="minorHAnsi" w:cstheme="minorHAnsi"/>
          <w:bCs/>
          <w:sz w:val="20"/>
          <w:szCs w:val="20"/>
        </w:rPr>
        <w:t xml:space="preserve"> </w:t>
      </w:r>
      <w:r w:rsidR="000F6E81" w:rsidRPr="001567B2">
        <w:rPr>
          <w:rFonts w:asciiTheme="minorHAnsi" w:eastAsia="Times New Roman" w:hAnsiTheme="minorHAnsi" w:cstheme="minorHAnsi"/>
          <w:bCs/>
          <w:sz w:val="20"/>
          <w:szCs w:val="20"/>
        </w:rPr>
        <w:t>§ 2</w:t>
      </w:r>
      <w:r w:rsidR="00CE0453" w:rsidRPr="001567B2">
        <w:rPr>
          <w:rFonts w:asciiTheme="minorHAnsi" w:eastAsia="Times New Roman" w:hAnsiTheme="minorHAnsi" w:cstheme="minorHAnsi"/>
          <w:bCs/>
          <w:sz w:val="20"/>
          <w:szCs w:val="20"/>
        </w:rPr>
        <w:t>4</w:t>
      </w:r>
    </w:p>
    <w:p w14:paraId="0074DD56" w14:textId="77777777" w:rsidR="000F6E81" w:rsidRPr="001567B2" w:rsidRDefault="000F6E81" w:rsidP="00DA30DF">
      <w:pPr>
        <w:spacing w:line="276" w:lineRule="auto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1567B2">
        <w:rPr>
          <w:rFonts w:asciiTheme="minorHAnsi" w:eastAsia="Times New Roman" w:hAnsiTheme="minorHAnsi" w:cstheme="minorHAnsi"/>
          <w:sz w:val="20"/>
          <w:szCs w:val="20"/>
        </w:rPr>
        <w:t>Umowa została sporządzona w czterech jednobrzmiących egzemplarzach, po dwa dla każdej ze stron.</w:t>
      </w:r>
    </w:p>
    <w:p w14:paraId="1E5BE677" w14:textId="3D3A6BC5" w:rsidR="000F6E81" w:rsidRPr="001567B2" w:rsidRDefault="001567B2" w:rsidP="00DA30DF">
      <w:pPr>
        <w:spacing w:line="276" w:lineRule="auto"/>
        <w:ind w:left="3545"/>
        <w:jc w:val="both"/>
        <w:rPr>
          <w:rFonts w:asciiTheme="minorHAnsi" w:eastAsia="Times New Roman" w:hAnsiTheme="minorHAnsi" w:cstheme="minorHAnsi"/>
          <w:sz w:val="20"/>
          <w:szCs w:val="20"/>
        </w:rPr>
      </w:pPr>
      <w:r>
        <w:rPr>
          <w:rFonts w:asciiTheme="minorHAnsi" w:eastAsia="Times New Roman" w:hAnsiTheme="minorHAnsi" w:cstheme="minorHAnsi"/>
          <w:bCs/>
          <w:sz w:val="20"/>
          <w:szCs w:val="20"/>
        </w:rPr>
        <w:t xml:space="preserve"> </w:t>
      </w:r>
      <w:r w:rsidR="000F6E81" w:rsidRPr="001567B2">
        <w:rPr>
          <w:rFonts w:asciiTheme="minorHAnsi" w:eastAsia="Times New Roman" w:hAnsiTheme="minorHAnsi" w:cstheme="minorHAnsi"/>
          <w:bCs/>
          <w:sz w:val="20"/>
          <w:szCs w:val="20"/>
        </w:rPr>
        <w:t>§ 2</w:t>
      </w:r>
      <w:r w:rsidR="00CE0453" w:rsidRPr="001567B2">
        <w:rPr>
          <w:rFonts w:asciiTheme="minorHAnsi" w:eastAsia="Times New Roman" w:hAnsiTheme="minorHAnsi" w:cstheme="minorHAnsi"/>
          <w:bCs/>
          <w:sz w:val="20"/>
          <w:szCs w:val="20"/>
        </w:rPr>
        <w:t>5</w:t>
      </w:r>
    </w:p>
    <w:p w14:paraId="46A51BE1" w14:textId="77777777" w:rsidR="000F6E81" w:rsidRPr="001567B2" w:rsidRDefault="000F6E81" w:rsidP="00DA30DF">
      <w:pPr>
        <w:spacing w:line="276" w:lineRule="auto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1567B2">
        <w:rPr>
          <w:rFonts w:asciiTheme="minorHAnsi" w:eastAsia="Times New Roman" w:hAnsiTheme="minorHAnsi" w:cstheme="minorHAnsi"/>
          <w:sz w:val="20"/>
          <w:szCs w:val="20"/>
        </w:rPr>
        <w:t xml:space="preserve">Integralną </w:t>
      </w:r>
      <w:r w:rsidR="00E01629" w:rsidRPr="001567B2">
        <w:rPr>
          <w:rFonts w:asciiTheme="minorHAnsi" w:eastAsia="Times New Roman" w:hAnsiTheme="minorHAnsi" w:cstheme="minorHAnsi"/>
          <w:sz w:val="20"/>
          <w:szCs w:val="20"/>
        </w:rPr>
        <w:t>część niniejszej umowy stanowią</w:t>
      </w:r>
      <w:r w:rsidRPr="001567B2">
        <w:rPr>
          <w:rFonts w:asciiTheme="minorHAnsi" w:eastAsia="Times New Roman" w:hAnsiTheme="minorHAnsi" w:cstheme="minorHAnsi"/>
          <w:sz w:val="20"/>
          <w:szCs w:val="20"/>
        </w:rPr>
        <w:t>:</w:t>
      </w:r>
    </w:p>
    <w:p w14:paraId="472B5201" w14:textId="77777777" w:rsidR="000F6E81" w:rsidRPr="001567B2" w:rsidRDefault="000F6E81" w:rsidP="00DA30DF">
      <w:pPr>
        <w:numPr>
          <w:ilvl w:val="1"/>
          <w:numId w:val="47"/>
        </w:numPr>
        <w:spacing w:line="276" w:lineRule="auto"/>
        <w:ind w:left="714" w:hanging="357"/>
        <w:rPr>
          <w:rFonts w:asciiTheme="minorHAnsi" w:eastAsia="Times New Roman" w:hAnsiTheme="minorHAnsi" w:cstheme="minorHAnsi"/>
          <w:sz w:val="20"/>
          <w:szCs w:val="20"/>
        </w:rPr>
      </w:pPr>
      <w:r w:rsidRPr="001567B2">
        <w:rPr>
          <w:rFonts w:asciiTheme="minorHAnsi" w:eastAsia="Times New Roman" w:hAnsiTheme="minorHAnsi" w:cstheme="minorHAnsi"/>
          <w:sz w:val="20"/>
          <w:szCs w:val="20"/>
        </w:rPr>
        <w:t>Specyfikacja istotnych warunków zamówienia.</w:t>
      </w:r>
    </w:p>
    <w:p w14:paraId="63F5C8A0" w14:textId="77777777" w:rsidR="000F6E81" w:rsidRPr="001567B2" w:rsidRDefault="000F6E81" w:rsidP="00DA30DF">
      <w:pPr>
        <w:numPr>
          <w:ilvl w:val="1"/>
          <w:numId w:val="47"/>
        </w:numPr>
        <w:spacing w:line="276" w:lineRule="auto"/>
        <w:ind w:left="714" w:hanging="357"/>
        <w:rPr>
          <w:rFonts w:asciiTheme="minorHAnsi" w:eastAsia="Times New Roman" w:hAnsiTheme="minorHAnsi" w:cstheme="minorHAnsi"/>
          <w:sz w:val="20"/>
          <w:szCs w:val="20"/>
        </w:rPr>
      </w:pPr>
      <w:r w:rsidRPr="001567B2">
        <w:rPr>
          <w:rFonts w:asciiTheme="minorHAnsi" w:eastAsia="Times New Roman" w:hAnsiTheme="minorHAnsi" w:cstheme="minorHAnsi"/>
          <w:sz w:val="20"/>
          <w:szCs w:val="20"/>
        </w:rPr>
        <w:t>Oferta wykonawcy</w:t>
      </w:r>
    </w:p>
    <w:p w14:paraId="671EA147" w14:textId="77777777" w:rsidR="000F6E81" w:rsidRPr="001567B2" w:rsidRDefault="00E01629" w:rsidP="00DA30DF">
      <w:pPr>
        <w:numPr>
          <w:ilvl w:val="1"/>
          <w:numId w:val="47"/>
        </w:numPr>
        <w:spacing w:line="276" w:lineRule="auto"/>
        <w:ind w:left="714" w:hanging="357"/>
        <w:rPr>
          <w:rFonts w:asciiTheme="minorHAnsi" w:eastAsia="Times New Roman" w:hAnsiTheme="minorHAnsi" w:cstheme="minorHAnsi"/>
          <w:sz w:val="20"/>
          <w:szCs w:val="20"/>
        </w:rPr>
      </w:pPr>
      <w:r w:rsidRPr="001567B2">
        <w:rPr>
          <w:rFonts w:asciiTheme="minorHAnsi" w:eastAsia="Times New Roman" w:hAnsiTheme="minorHAnsi" w:cstheme="minorHAnsi"/>
          <w:sz w:val="20"/>
          <w:szCs w:val="20"/>
        </w:rPr>
        <w:t xml:space="preserve">Szacunkowe zestawienie kosztów </w:t>
      </w:r>
    </w:p>
    <w:p w14:paraId="1D1E0400" w14:textId="77777777" w:rsidR="000F6E81" w:rsidRPr="001567B2" w:rsidRDefault="000F6E81" w:rsidP="00DA30DF">
      <w:pPr>
        <w:numPr>
          <w:ilvl w:val="1"/>
          <w:numId w:val="47"/>
        </w:numPr>
        <w:spacing w:line="276" w:lineRule="auto"/>
        <w:ind w:left="714" w:hanging="357"/>
        <w:rPr>
          <w:rFonts w:asciiTheme="minorHAnsi" w:eastAsia="Times New Roman" w:hAnsiTheme="minorHAnsi" w:cstheme="minorHAnsi"/>
          <w:sz w:val="20"/>
          <w:szCs w:val="20"/>
        </w:rPr>
      </w:pPr>
      <w:r w:rsidRPr="001567B2">
        <w:rPr>
          <w:rFonts w:asciiTheme="minorHAnsi" w:eastAsia="Times New Roman" w:hAnsiTheme="minorHAnsi" w:cstheme="minorHAnsi"/>
          <w:sz w:val="20"/>
          <w:szCs w:val="20"/>
        </w:rPr>
        <w:t>PFU</w:t>
      </w:r>
    </w:p>
    <w:p w14:paraId="238C3A5C" w14:textId="77777777" w:rsidR="000F6E81" w:rsidRPr="001567B2" w:rsidRDefault="000F6E81" w:rsidP="00DA30DF">
      <w:pPr>
        <w:numPr>
          <w:ilvl w:val="1"/>
          <w:numId w:val="47"/>
        </w:numPr>
        <w:spacing w:line="276" w:lineRule="auto"/>
        <w:ind w:left="714" w:hanging="357"/>
        <w:rPr>
          <w:rFonts w:asciiTheme="minorHAnsi" w:eastAsia="Times New Roman" w:hAnsiTheme="minorHAnsi" w:cstheme="minorHAnsi"/>
          <w:sz w:val="20"/>
          <w:szCs w:val="20"/>
        </w:rPr>
      </w:pPr>
      <w:r w:rsidRPr="001567B2">
        <w:rPr>
          <w:rFonts w:asciiTheme="minorHAnsi" w:eastAsia="Times New Roman" w:hAnsiTheme="minorHAnsi" w:cstheme="minorHAnsi"/>
          <w:sz w:val="20"/>
          <w:szCs w:val="20"/>
        </w:rPr>
        <w:t xml:space="preserve">Karta gwarancyjna </w:t>
      </w:r>
    </w:p>
    <w:p w14:paraId="55A7A467" w14:textId="77777777" w:rsidR="00142CE3" w:rsidRPr="001567B2" w:rsidRDefault="00142CE3" w:rsidP="00DA30DF">
      <w:pPr>
        <w:spacing w:line="276" w:lineRule="auto"/>
        <w:ind w:left="714"/>
        <w:rPr>
          <w:rFonts w:asciiTheme="minorHAnsi" w:eastAsia="Times New Roman" w:hAnsiTheme="minorHAnsi" w:cstheme="minorHAnsi"/>
          <w:sz w:val="20"/>
          <w:szCs w:val="20"/>
        </w:rPr>
      </w:pPr>
    </w:p>
    <w:p w14:paraId="1B5ADA1D" w14:textId="77777777" w:rsidR="000F6E81" w:rsidRPr="001567B2" w:rsidRDefault="00142CE3" w:rsidP="00DA30DF">
      <w:pPr>
        <w:spacing w:line="276" w:lineRule="auto"/>
        <w:ind w:left="1520"/>
        <w:rPr>
          <w:rFonts w:asciiTheme="minorHAnsi" w:eastAsia="Times New Roman" w:hAnsiTheme="minorHAnsi" w:cstheme="minorHAnsi"/>
          <w:b/>
          <w:sz w:val="20"/>
          <w:szCs w:val="20"/>
        </w:rPr>
      </w:pPr>
      <w:r w:rsidRPr="001567B2">
        <w:rPr>
          <w:rFonts w:asciiTheme="minorHAnsi" w:eastAsia="Times New Roman" w:hAnsiTheme="minorHAnsi" w:cstheme="minorHAnsi"/>
          <w:b/>
          <w:sz w:val="20"/>
          <w:szCs w:val="20"/>
        </w:rPr>
        <w:t>Zamawiający:</w:t>
      </w:r>
      <w:r w:rsidRPr="001567B2">
        <w:rPr>
          <w:rFonts w:asciiTheme="minorHAnsi" w:eastAsia="Times New Roman" w:hAnsiTheme="minorHAnsi" w:cstheme="minorHAnsi"/>
          <w:b/>
          <w:sz w:val="20"/>
          <w:szCs w:val="20"/>
        </w:rPr>
        <w:tab/>
      </w:r>
      <w:r w:rsidRPr="001567B2">
        <w:rPr>
          <w:rFonts w:asciiTheme="minorHAnsi" w:eastAsia="Times New Roman" w:hAnsiTheme="minorHAnsi" w:cstheme="minorHAnsi"/>
          <w:b/>
          <w:sz w:val="20"/>
          <w:szCs w:val="20"/>
        </w:rPr>
        <w:tab/>
      </w:r>
      <w:r w:rsidRPr="001567B2">
        <w:rPr>
          <w:rFonts w:asciiTheme="minorHAnsi" w:eastAsia="Times New Roman" w:hAnsiTheme="minorHAnsi" w:cstheme="minorHAnsi"/>
          <w:b/>
          <w:sz w:val="20"/>
          <w:szCs w:val="20"/>
        </w:rPr>
        <w:tab/>
      </w:r>
      <w:r w:rsidRPr="001567B2">
        <w:rPr>
          <w:rFonts w:asciiTheme="minorHAnsi" w:eastAsia="Times New Roman" w:hAnsiTheme="minorHAnsi" w:cstheme="minorHAnsi"/>
          <w:b/>
          <w:sz w:val="20"/>
          <w:szCs w:val="20"/>
        </w:rPr>
        <w:tab/>
      </w:r>
      <w:r w:rsidRPr="001567B2">
        <w:rPr>
          <w:rFonts w:asciiTheme="minorHAnsi" w:eastAsia="Times New Roman" w:hAnsiTheme="minorHAnsi" w:cstheme="minorHAnsi"/>
          <w:b/>
          <w:sz w:val="20"/>
          <w:szCs w:val="20"/>
        </w:rPr>
        <w:tab/>
      </w:r>
      <w:r w:rsidRPr="001567B2">
        <w:rPr>
          <w:rFonts w:asciiTheme="minorHAnsi" w:eastAsia="Times New Roman" w:hAnsiTheme="minorHAnsi" w:cstheme="minorHAnsi"/>
          <w:b/>
          <w:sz w:val="20"/>
          <w:szCs w:val="20"/>
        </w:rPr>
        <w:tab/>
        <w:t>Wykonawca:</w:t>
      </w:r>
    </w:p>
    <w:p w14:paraId="076E4415" w14:textId="77777777" w:rsidR="000F6E81" w:rsidRPr="001567B2" w:rsidRDefault="000F6E81" w:rsidP="00DA30DF">
      <w:pPr>
        <w:spacing w:line="276" w:lineRule="auto"/>
        <w:ind w:left="720"/>
        <w:rPr>
          <w:rFonts w:asciiTheme="minorHAnsi" w:eastAsia="Times New Roman" w:hAnsiTheme="minorHAnsi" w:cstheme="minorHAnsi"/>
          <w:sz w:val="20"/>
          <w:szCs w:val="20"/>
        </w:rPr>
      </w:pPr>
    </w:p>
    <w:p w14:paraId="2C36A04A" w14:textId="77777777" w:rsidR="000F6E81" w:rsidRPr="001567B2" w:rsidRDefault="000F6E81" w:rsidP="00DA30DF">
      <w:pPr>
        <w:spacing w:line="276" w:lineRule="auto"/>
        <w:ind w:hanging="1"/>
        <w:rPr>
          <w:rFonts w:asciiTheme="minorHAnsi" w:hAnsiTheme="minorHAnsi" w:cstheme="minorHAnsi"/>
          <w:sz w:val="20"/>
          <w:szCs w:val="20"/>
        </w:rPr>
      </w:pPr>
    </w:p>
    <w:p w14:paraId="46AFF55F" w14:textId="77777777" w:rsidR="00740902" w:rsidRPr="001567B2" w:rsidRDefault="00740902" w:rsidP="00DA30DF">
      <w:pPr>
        <w:spacing w:line="276" w:lineRule="auto"/>
        <w:ind w:hanging="1"/>
        <w:rPr>
          <w:rFonts w:asciiTheme="minorHAnsi" w:hAnsiTheme="minorHAnsi" w:cstheme="minorHAnsi"/>
          <w:sz w:val="20"/>
          <w:szCs w:val="20"/>
        </w:rPr>
      </w:pPr>
    </w:p>
    <w:p w14:paraId="67652A15" w14:textId="77777777" w:rsidR="00740902" w:rsidRPr="001567B2" w:rsidRDefault="00740902" w:rsidP="00DA30DF">
      <w:pPr>
        <w:spacing w:line="276" w:lineRule="auto"/>
        <w:ind w:hanging="1"/>
        <w:rPr>
          <w:rFonts w:asciiTheme="minorHAnsi" w:hAnsiTheme="minorHAnsi" w:cstheme="minorHAnsi"/>
          <w:sz w:val="20"/>
          <w:szCs w:val="20"/>
        </w:rPr>
      </w:pPr>
    </w:p>
    <w:p w14:paraId="2F0C4909" w14:textId="77777777" w:rsidR="00740902" w:rsidRPr="001567B2" w:rsidRDefault="00740902" w:rsidP="00DA30DF">
      <w:pPr>
        <w:spacing w:line="276" w:lineRule="auto"/>
        <w:ind w:hanging="1"/>
        <w:rPr>
          <w:rFonts w:asciiTheme="minorHAnsi" w:hAnsiTheme="minorHAnsi" w:cstheme="minorHAnsi"/>
          <w:sz w:val="20"/>
          <w:szCs w:val="20"/>
        </w:rPr>
      </w:pPr>
    </w:p>
    <w:p w14:paraId="055ABD35" w14:textId="77777777" w:rsidR="000F6E81" w:rsidRPr="001567B2" w:rsidRDefault="003C4577" w:rsidP="00DA30DF">
      <w:pPr>
        <w:spacing w:line="276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1567B2">
        <w:rPr>
          <w:rFonts w:asciiTheme="minorHAnsi" w:hAnsiTheme="minorHAnsi" w:cstheme="minorHAnsi"/>
          <w:b/>
          <w:sz w:val="20"/>
          <w:szCs w:val="20"/>
        </w:rPr>
        <w:br w:type="column"/>
      </w:r>
      <w:r w:rsidR="000F6E81" w:rsidRPr="001567B2">
        <w:rPr>
          <w:rFonts w:asciiTheme="minorHAnsi" w:hAnsiTheme="minorHAnsi" w:cstheme="minorHAnsi"/>
          <w:b/>
          <w:sz w:val="20"/>
          <w:szCs w:val="20"/>
        </w:rPr>
        <w:lastRenderedPageBreak/>
        <w:t>KARTA GWARANCYJNA</w:t>
      </w:r>
    </w:p>
    <w:p w14:paraId="0519530E" w14:textId="77777777" w:rsidR="000F6E81" w:rsidRPr="001567B2" w:rsidRDefault="000F6E81" w:rsidP="00DA30DF">
      <w:pPr>
        <w:spacing w:line="276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1567B2">
        <w:rPr>
          <w:rFonts w:asciiTheme="minorHAnsi" w:hAnsiTheme="minorHAnsi" w:cstheme="minorHAnsi"/>
          <w:sz w:val="20"/>
          <w:szCs w:val="20"/>
        </w:rPr>
        <w:t>wykonanych robót w okresie gwarancji</w:t>
      </w:r>
    </w:p>
    <w:p w14:paraId="402201EF" w14:textId="67CD315C" w:rsidR="005E1022" w:rsidRPr="001567B2" w:rsidRDefault="00DA30DF" w:rsidP="00DA30DF">
      <w:pPr>
        <w:spacing w:line="276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DA30DF">
        <w:rPr>
          <w:rFonts w:asciiTheme="minorHAnsi" w:hAnsiTheme="minorHAnsi" w:cstheme="minorHAnsi"/>
          <w:b/>
          <w:sz w:val="20"/>
          <w:szCs w:val="20"/>
        </w:rPr>
        <w:t>Rozbudowa oczyszczalni ścieków wraz z modernizacją części osadowej w Kamionkach w systemie „zaprojektuj i wybuduj</w:t>
      </w:r>
      <w:r w:rsidR="005E1022" w:rsidRPr="001567B2">
        <w:rPr>
          <w:rFonts w:asciiTheme="minorHAnsi" w:hAnsiTheme="minorHAnsi" w:cstheme="minorHAnsi"/>
          <w:b/>
          <w:sz w:val="20"/>
          <w:szCs w:val="20"/>
        </w:rPr>
        <w:t>”</w:t>
      </w:r>
    </w:p>
    <w:p w14:paraId="73B116A5" w14:textId="77777777" w:rsidR="003C4577" w:rsidRPr="001567B2" w:rsidRDefault="003C4577" w:rsidP="00DA30DF">
      <w:pPr>
        <w:spacing w:line="276" w:lineRule="auto"/>
        <w:jc w:val="center"/>
        <w:rPr>
          <w:rFonts w:asciiTheme="minorHAnsi" w:hAnsiTheme="minorHAnsi" w:cstheme="minorHAnsi"/>
          <w:b/>
        </w:rPr>
      </w:pPr>
    </w:p>
    <w:p w14:paraId="6BBEBC90" w14:textId="77777777" w:rsidR="000F6E81" w:rsidRPr="001567B2" w:rsidRDefault="000F6E81" w:rsidP="00DA30DF">
      <w:pPr>
        <w:spacing w:line="276" w:lineRule="auto"/>
        <w:jc w:val="center"/>
        <w:rPr>
          <w:rFonts w:asciiTheme="minorHAnsi" w:hAnsiTheme="minorHAnsi" w:cstheme="minorHAnsi"/>
          <w:sz w:val="20"/>
          <w:szCs w:val="20"/>
        </w:rPr>
      </w:pPr>
    </w:p>
    <w:p w14:paraId="0F54CDA3" w14:textId="77777777" w:rsidR="000F6E81" w:rsidRPr="001567B2" w:rsidRDefault="000F6E81" w:rsidP="00DA30DF">
      <w:pPr>
        <w:spacing w:line="276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1567B2">
        <w:rPr>
          <w:rFonts w:asciiTheme="minorHAnsi" w:hAnsiTheme="minorHAnsi" w:cstheme="minorHAnsi"/>
          <w:b/>
          <w:sz w:val="20"/>
          <w:szCs w:val="20"/>
        </w:rPr>
        <w:t>§ 1</w:t>
      </w:r>
    </w:p>
    <w:p w14:paraId="43619A4A" w14:textId="77777777" w:rsidR="000F6E81" w:rsidRPr="001567B2" w:rsidRDefault="000F6E81" w:rsidP="00DA30DF">
      <w:pPr>
        <w:spacing w:line="276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1567B2">
        <w:rPr>
          <w:rFonts w:asciiTheme="minorHAnsi" w:hAnsiTheme="minorHAnsi" w:cstheme="minorHAnsi"/>
          <w:b/>
          <w:sz w:val="20"/>
          <w:szCs w:val="20"/>
        </w:rPr>
        <w:t>Przedmiot i termin gwarancji</w:t>
      </w:r>
    </w:p>
    <w:p w14:paraId="1268EBF1" w14:textId="77777777" w:rsidR="000F6E81" w:rsidRPr="001567B2" w:rsidRDefault="000F6E81" w:rsidP="00DA30DF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567B2">
        <w:rPr>
          <w:rFonts w:asciiTheme="minorHAnsi" w:hAnsiTheme="minorHAnsi" w:cstheme="minorHAnsi"/>
          <w:sz w:val="20"/>
          <w:szCs w:val="20"/>
        </w:rPr>
        <w:t>1. Gwarant odpowiada wobec Zamawiającego z tytułu niniejszej Karty Gwarancyjnej za cały przedmiot Umowy, w tym także za części realizowane przez podwykonawców.</w:t>
      </w:r>
    </w:p>
    <w:p w14:paraId="5E3034F8" w14:textId="77777777" w:rsidR="000F6E81" w:rsidRPr="001567B2" w:rsidRDefault="000F6E81" w:rsidP="00DA30DF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567B2">
        <w:rPr>
          <w:rFonts w:asciiTheme="minorHAnsi" w:hAnsiTheme="minorHAnsi" w:cstheme="minorHAnsi"/>
          <w:sz w:val="20"/>
          <w:szCs w:val="20"/>
        </w:rPr>
        <w:t>2. W okresie gwarancji Wykonawca obowiązany jest do nieodpłatnego usuwania wad ujawnionych po odbiorze końcowym</w:t>
      </w:r>
    </w:p>
    <w:p w14:paraId="7A6D05AD" w14:textId="77777777" w:rsidR="000F6E81" w:rsidRPr="001567B2" w:rsidRDefault="000F6E81" w:rsidP="00DA30DF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567B2">
        <w:rPr>
          <w:rFonts w:asciiTheme="minorHAnsi" w:hAnsiTheme="minorHAnsi" w:cstheme="minorHAnsi"/>
          <w:sz w:val="20"/>
          <w:szCs w:val="20"/>
        </w:rPr>
        <w:t xml:space="preserve">3. Gwarant jest odpowiedzialny wobec Zamawiającego za realizację wszystkich zobowiązań powstałych </w:t>
      </w:r>
      <w:r w:rsidR="005D1A49" w:rsidRPr="001567B2">
        <w:rPr>
          <w:rFonts w:asciiTheme="minorHAnsi" w:hAnsiTheme="minorHAnsi" w:cstheme="minorHAnsi"/>
          <w:sz w:val="20"/>
          <w:szCs w:val="20"/>
        </w:rPr>
        <w:br/>
      </w:r>
      <w:r w:rsidRPr="001567B2">
        <w:rPr>
          <w:rFonts w:asciiTheme="minorHAnsi" w:hAnsiTheme="minorHAnsi" w:cstheme="minorHAnsi"/>
          <w:sz w:val="20"/>
          <w:szCs w:val="20"/>
        </w:rPr>
        <w:t>w wyniku wykonanej umowy.</w:t>
      </w:r>
    </w:p>
    <w:p w14:paraId="437FBA27" w14:textId="77777777" w:rsidR="000F6E81" w:rsidRPr="001567B2" w:rsidRDefault="000F6E81" w:rsidP="00DA30DF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567B2">
        <w:rPr>
          <w:rFonts w:asciiTheme="minorHAnsi" w:hAnsiTheme="minorHAnsi" w:cstheme="minorHAnsi"/>
          <w:sz w:val="20"/>
          <w:szCs w:val="20"/>
        </w:rPr>
        <w:t xml:space="preserve">4. Ilekroć w niniejszej Karcie Gwarancyjnej jest mowa o wadzie należy przez to rozumieć wadę fizyczną, </w:t>
      </w:r>
      <w:r w:rsidR="005D1A49" w:rsidRPr="001567B2">
        <w:rPr>
          <w:rFonts w:asciiTheme="minorHAnsi" w:hAnsiTheme="minorHAnsi" w:cstheme="minorHAnsi"/>
          <w:sz w:val="20"/>
          <w:szCs w:val="20"/>
        </w:rPr>
        <w:br/>
      </w:r>
      <w:r w:rsidRPr="001567B2">
        <w:rPr>
          <w:rFonts w:asciiTheme="minorHAnsi" w:hAnsiTheme="minorHAnsi" w:cstheme="minorHAnsi"/>
          <w:sz w:val="20"/>
          <w:szCs w:val="20"/>
        </w:rPr>
        <w:t>o której mowa w art. 556 § 1 k.c.</w:t>
      </w:r>
    </w:p>
    <w:p w14:paraId="16155132" w14:textId="77777777" w:rsidR="000F6E81" w:rsidRPr="001567B2" w:rsidRDefault="000F6E81" w:rsidP="00DA30DF">
      <w:pPr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1567B2">
        <w:rPr>
          <w:rFonts w:asciiTheme="minorHAnsi" w:hAnsiTheme="minorHAnsi" w:cstheme="minorHAnsi"/>
          <w:sz w:val="20"/>
          <w:szCs w:val="20"/>
        </w:rPr>
        <w:t xml:space="preserve">5. Okres gwarancji wynosi </w:t>
      </w:r>
      <w:r w:rsidRPr="001567B2">
        <w:rPr>
          <w:rFonts w:asciiTheme="minorHAnsi" w:hAnsiTheme="minorHAnsi" w:cstheme="minorHAnsi"/>
          <w:b/>
          <w:sz w:val="20"/>
          <w:szCs w:val="20"/>
        </w:rPr>
        <w:t xml:space="preserve">…. </w:t>
      </w:r>
      <w:r w:rsidR="00A07753" w:rsidRPr="001567B2">
        <w:rPr>
          <w:rFonts w:asciiTheme="minorHAnsi" w:hAnsiTheme="minorHAnsi" w:cstheme="minorHAnsi"/>
          <w:b/>
          <w:sz w:val="20"/>
          <w:szCs w:val="20"/>
        </w:rPr>
        <w:t>miesięcy</w:t>
      </w:r>
      <w:r w:rsidRPr="001567B2">
        <w:rPr>
          <w:rFonts w:asciiTheme="minorHAnsi" w:hAnsiTheme="minorHAnsi" w:cstheme="minorHAnsi"/>
          <w:sz w:val="20"/>
          <w:szCs w:val="20"/>
        </w:rPr>
        <w:t>, licząc od dnia odbioru końcowego.</w:t>
      </w:r>
    </w:p>
    <w:p w14:paraId="4AD8BBA3" w14:textId="77777777" w:rsidR="000F6E81" w:rsidRPr="001567B2" w:rsidRDefault="000F6E81" w:rsidP="00DA30DF">
      <w:pPr>
        <w:spacing w:line="276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77A33933" w14:textId="77777777" w:rsidR="000F6E81" w:rsidRPr="001567B2" w:rsidRDefault="000F6E81" w:rsidP="00DA30DF">
      <w:pPr>
        <w:spacing w:line="276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1567B2">
        <w:rPr>
          <w:rFonts w:asciiTheme="minorHAnsi" w:hAnsiTheme="minorHAnsi" w:cstheme="minorHAnsi"/>
          <w:b/>
          <w:sz w:val="20"/>
          <w:szCs w:val="20"/>
        </w:rPr>
        <w:t>§ 2</w:t>
      </w:r>
    </w:p>
    <w:p w14:paraId="4BD64353" w14:textId="77777777" w:rsidR="000F6E81" w:rsidRPr="001567B2" w:rsidRDefault="000F6E81" w:rsidP="00DA30DF">
      <w:pPr>
        <w:spacing w:line="276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1567B2">
        <w:rPr>
          <w:rFonts w:asciiTheme="minorHAnsi" w:hAnsiTheme="minorHAnsi" w:cstheme="minorHAnsi"/>
          <w:b/>
          <w:sz w:val="20"/>
          <w:szCs w:val="20"/>
        </w:rPr>
        <w:t>Obowiązki i uprawnienia stron</w:t>
      </w:r>
    </w:p>
    <w:p w14:paraId="75E1B345" w14:textId="77777777" w:rsidR="000F6E81" w:rsidRPr="001567B2" w:rsidRDefault="000F6E81" w:rsidP="00DA30DF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567B2">
        <w:rPr>
          <w:rFonts w:asciiTheme="minorHAnsi" w:hAnsiTheme="minorHAnsi" w:cstheme="minorHAnsi"/>
          <w:sz w:val="20"/>
          <w:szCs w:val="20"/>
        </w:rPr>
        <w:t>1. W przypadku wystąpienia jakiejkolwiek wady w przedmiocie Umowy Zamawiający jest uprawniony do:</w:t>
      </w:r>
    </w:p>
    <w:p w14:paraId="6EA76263" w14:textId="77777777" w:rsidR="000F6E81" w:rsidRPr="001567B2" w:rsidRDefault="000F6E81" w:rsidP="00DA30DF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567B2">
        <w:rPr>
          <w:rFonts w:asciiTheme="minorHAnsi" w:hAnsiTheme="minorHAnsi" w:cstheme="minorHAnsi"/>
          <w:sz w:val="20"/>
          <w:szCs w:val="20"/>
        </w:rPr>
        <w:t>a) żądania usunięcia wady przedmiotu Umowy, a w przypadku gdy dana rzecz wchodząca w zakres przedmiotu Umowy była już dwukrotnie naprawiana – do żądania wymiany tej rzeczy na nową, wolną od wad;</w:t>
      </w:r>
    </w:p>
    <w:p w14:paraId="267667C7" w14:textId="77777777" w:rsidR="000F6E81" w:rsidRPr="001567B2" w:rsidRDefault="000F6E81" w:rsidP="00DA30DF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567B2">
        <w:rPr>
          <w:rFonts w:asciiTheme="minorHAnsi" w:hAnsiTheme="minorHAnsi" w:cstheme="minorHAnsi"/>
          <w:sz w:val="20"/>
          <w:szCs w:val="20"/>
        </w:rPr>
        <w:t>b) wskazania trybu usunięcia wady/wymiany rzeczy na wolną od wad;</w:t>
      </w:r>
    </w:p>
    <w:p w14:paraId="277801DB" w14:textId="77777777" w:rsidR="000F6E81" w:rsidRPr="001567B2" w:rsidRDefault="000F6E81" w:rsidP="00DA30DF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567B2">
        <w:rPr>
          <w:rFonts w:asciiTheme="minorHAnsi" w:hAnsiTheme="minorHAnsi" w:cstheme="minorHAnsi"/>
          <w:sz w:val="20"/>
          <w:szCs w:val="20"/>
        </w:rPr>
        <w:t>c) żądania od Gwaranta kary umownej za nieterminowe usunięcie wad na zasadach określonych umową;</w:t>
      </w:r>
    </w:p>
    <w:p w14:paraId="41EBE9C1" w14:textId="3DE5C1C7" w:rsidR="000F6E81" w:rsidRPr="001567B2" w:rsidRDefault="000F6E81" w:rsidP="00DA30DF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567B2">
        <w:rPr>
          <w:rFonts w:asciiTheme="minorHAnsi" w:hAnsiTheme="minorHAnsi" w:cstheme="minorHAnsi"/>
          <w:sz w:val="20"/>
          <w:szCs w:val="20"/>
        </w:rPr>
        <w:t>d) żądania od Gwaranta odszkodowania za nieterminowe usunięcia wad lub wymiany rzeczy na wolną od wad</w:t>
      </w:r>
      <w:r w:rsidR="001567B2">
        <w:rPr>
          <w:rFonts w:asciiTheme="minorHAnsi" w:hAnsiTheme="minorHAnsi" w:cstheme="minorHAnsi"/>
          <w:sz w:val="20"/>
          <w:szCs w:val="20"/>
        </w:rPr>
        <w:t xml:space="preserve"> </w:t>
      </w:r>
      <w:r w:rsidRPr="001567B2">
        <w:rPr>
          <w:rFonts w:asciiTheme="minorHAnsi" w:hAnsiTheme="minorHAnsi" w:cstheme="minorHAnsi"/>
          <w:sz w:val="20"/>
          <w:szCs w:val="20"/>
        </w:rPr>
        <w:t>w wysokości przewyższającej kwotę kary umownej, o której mowa w § 20 ust.1</w:t>
      </w:r>
      <w:r w:rsidR="001567B2">
        <w:rPr>
          <w:rFonts w:asciiTheme="minorHAnsi" w:hAnsiTheme="minorHAnsi" w:cstheme="minorHAnsi"/>
          <w:sz w:val="20"/>
          <w:szCs w:val="20"/>
        </w:rPr>
        <w:t xml:space="preserve"> </w:t>
      </w:r>
      <w:r w:rsidRPr="001567B2">
        <w:rPr>
          <w:rFonts w:asciiTheme="minorHAnsi" w:hAnsiTheme="minorHAnsi" w:cstheme="minorHAnsi"/>
          <w:sz w:val="20"/>
          <w:szCs w:val="20"/>
        </w:rPr>
        <w:t>pkt. 7) umowy</w:t>
      </w:r>
    </w:p>
    <w:p w14:paraId="127357A0" w14:textId="77777777" w:rsidR="000F6E81" w:rsidRPr="001567B2" w:rsidRDefault="000F6E81" w:rsidP="00DA30DF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567B2">
        <w:rPr>
          <w:rFonts w:asciiTheme="minorHAnsi" w:hAnsiTheme="minorHAnsi" w:cstheme="minorHAnsi"/>
          <w:sz w:val="20"/>
          <w:szCs w:val="20"/>
        </w:rPr>
        <w:t>2. W przypadku wystąpienia jakiejkolwiek wady w przedmiocie Kontraktu Gwarant jest zobowiązany do terminowego spełnienia żądania Zamawiającego dotyczącego usunięcia wady, przy czym usunięcie wady może nastąpić również poprzez wymianę rzeczy wchodzącej w zakres przedmiotu umowy na wolną od wad;</w:t>
      </w:r>
    </w:p>
    <w:p w14:paraId="6DF545AD" w14:textId="77777777" w:rsidR="000F6E81" w:rsidRPr="001567B2" w:rsidRDefault="000F6E81" w:rsidP="00DA30DF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567B2">
        <w:rPr>
          <w:rFonts w:asciiTheme="minorHAnsi" w:hAnsiTheme="minorHAnsi" w:cstheme="minorHAnsi"/>
          <w:sz w:val="20"/>
          <w:szCs w:val="20"/>
        </w:rPr>
        <w:t>3. Nie podlegają z tytułu gwarancji wady powstałe na skutek:</w:t>
      </w:r>
    </w:p>
    <w:p w14:paraId="757EF2A8" w14:textId="77777777" w:rsidR="000F6E81" w:rsidRPr="001567B2" w:rsidRDefault="000F6E81" w:rsidP="00DA30DF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567B2">
        <w:rPr>
          <w:rFonts w:asciiTheme="minorHAnsi" w:hAnsiTheme="minorHAnsi" w:cstheme="minorHAnsi"/>
          <w:sz w:val="20"/>
          <w:szCs w:val="20"/>
        </w:rPr>
        <w:t>a) siły wyższej, pod pojęciem, których strony utrzymują: stan wojny, klęski żywiołowej, strajk generalny,</w:t>
      </w:r>
    </w:p>
    <w:p w14:paraId="22301E21" w14:textId="77777777" w:rsidR="000F6E81" w:rsidRPr="001567B2" w:rsidRDefault="000F6E81" w:rsidP="00DA30DF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567B2">
        <w:rPr>
          <w:rFonts w:asciiTheme="minorHAnsi" w:hAnsiTheme="minorHAnsi" w:cstheme="minorHAnsi"/>
          <w:sz w:val="20"/>
          <w:szCs w:val="20"/>
        </w:rPr>
        <w:t xml:space="preserve">b) normalnego zużycia budowli lub jego części </w:t>
      </w:r>
    </w:p>
    <w:p w14:paraId="2B009EA6" w14:textId="77777777" w:rsidR="000F6E81" w:rsidRPr="001567B2" w:rsidRDefault="000F6E81" w:rsidP="00DA30DF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567B2">
        <w:rPr>
          <w:rFonts w:asciiTheme="minorHAnsi" w:hAnsiTheme="minorHAnsi" w:cstheme="minorHAnsi"/>
          <w:sz w:val="20"/>
          <w:szCs w:val="20"/>
        </w:rPr>
        <w:t>c) szkód wynikłych z winy Użytkownika.</w:t>
      </w:r>
    </w:p>
    <w:p w14:paraId="51D304CB" w14:textId="77777777" w:rsidR="000F6E81" w:rsidRPr="001567B2" w:rsidRDefault="000F6E81" w:rsidP="00DA30DF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567B2">
        <w:rPr>
          <w:rFonts w:asciiTheme="minorHAnsi" w:hAnsiTheme="minorHAnsi" w:cstheme="minorHAnsi"/>
          <w:sz w:val="20"/>
          <w:szCs w:val="20"/>
        </w:rPr>
        <w:t>4. W celu umożliwienia kwalifikacji zgłoszonych wad, przyczyn ich powstania i sposobu usunięcia Zamawiający zobowiązuje się do przechowania otrzymanej w dniu odbioru dokumentacji powykonawczej i protokołu końcowego odbioru robót.</w:t>
      </w:r>
    </w:p>
    <w:p w14:paraId="276BCC52" w14:textId="77777777" w:rsidR="000F6E81" w:rsidRPr="001567B2" w:rsidRDefault="000F6E81" w:rsidP="00DA30DF">
      <w:pPr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1567B2">
        <w:rPr>
          <w:rFonts w:asciiTheme="minorHAnsi" w:hAnsiTheme="minorHAnsi" w:cstheme="minorHAnsi"/>
          <w:sz w:val="20"/>
          <w:szCs w:val="20"/>
        </w:rPr>
        <w:t>5. Wykonawca jest odpowiedzialny za wszelkie szkody i straty, które spowodował w czasie prac nad usuwaniem wad.</w:t>
      </w:r>
    </w:p>
    <w:p w14:paraId="6D8A20D5" w14:textId="77777777" w:rsidR="000F6E81" w:rsidRPr="001567B2" w:rsidRDefault="000F6E81" w:rsidP="00DA30DF">
      <w:pPr>
        <w:spacing w:line="276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1567B2">
        <w:rPr>
          <w:rFonts w:asciiTheme="minorHAnsi" w:hAnsiTheme="minorHAnsi" w:cstheme="minorHAnsi"/>
          <w:b/>
          <w:sz w:val="20"/>
          <w:szCs w:val="20"/>
        </w:rPr>
        <w:t>§ 3</w:t>
      </w:r>
    </w:p>
    <w:p w14:paraId="671A6A50" w14:textId="77777777" w:rsidR="000F6E81" w:rsidRPr="001567B2" w:rsidRDefault="000F6E81" w:rsidP="00DA30DF">
      <w:pPr>
        <w:spacing w:line="276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1567B2">
        <w:rPr>
          <w:rFonts w:asciiTheme="minorHAnsi" w:hAnsiTheme="minorHAnsi" w:cstheme="minorHAnsi"/>
          <w:b/>
          <w:sz w:val="20"/>
          <w:szCs w:val="20"/>
        </w:rPr>
        <w:t>Przeglądy gwarancyjne</w:t>
      </w:r>
    </w:p>
    <w:p w14:paraId="7B6D5E4B" w14:textId="77777777" w:rsidR="000F6E81" w:rsidRPr="001567B2" w:rsidRDefault="000F6E81" w:rsidP="00DA30DF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567B2">
        <w:rPr>
          <w:rFonts w:asciiTheme="minorHAnsi" w:hAnsiTheme="minorHAnsi" w:cstheme="minorHAnsi"/>
          <w:sz w:val="20"/>
          <w:szCs w:val="20"/>
        </w:rPr>
        <w:t>1. Komisyjne przeglądy gwarancyjne odbywać się będą w połowie okresu gwarancji i na koniec ostatniego miesiąca obowiązywania niniejszej gwarancji.</w:t>
      </w:r>
    </w:p>
    <w:p w14:paraId="2DC75E48" w14:textId="77777777" w:rsidR="000F6E81" w:rsidRPr="001567B2" w:rsidRDefault="000F6E81" w:rsidP="00DA30DF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567B2">
        <w:rPr>
          <w:rFonts w:asciiTheme="minorHAnsi" w:hAnsiTheme="minorHAnsi" w:cstheme="minorHAnsi"/>
          <w:sz w:val="20"/>
          <w:szCs w:val="20"/>
        </w:rPr>
        <w:t xml:space="preserve">2. Datę, godzinę i miejsce dokonania przeglądu gwarancyjnego wyznacza Zamawiający, zawiadamiając </w:t>
      </w:r>
      <w:r w:rsidR="005D1A49" w:rsidRPr="001567B2">
        <w:rPr>
          <w:rFonts w:asciiTheme="minorHAnsi" w:hAnsiTheme="minorHAnsi" w:cstheme="minorHAnsi"/>
          <w:sz w:val="20"/>
          <w:szCs w:val="20"/>
        </w:rPr>
        <w:br/>
      </w:r>
      <w:r w:rsidRPr="001567B2">
        <w:rPr>
          <w:rFonts w:asciiTheme="minorHAnsi" w:hAnsiTheme="minorHAnsi" w:cstheme="minorHAnsi"/>
          <w:sz w:val="20"/>
          <w:szCs w:val="20"/>
        </w:rPr>
        <w:t>o nim Gwaranta na piśmie z co najmniej 14 dniowym wyprzedzeniem.</w:t>
      </w:r>
    </w:p>
    <w:p w14:paraId="5478AD86" w14:textId="77777777" w:rsidR="000F6E81" w:rsidRPr="001567B2" w:rsidRDefault="000F6E81" w:rsidP="00DA30DF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567B2">
        <w:rPr>
          <w:rFonts w:asciiTheme="minorHAnsi" w:hAnsiTheme="minorHAnsi" w:cstheme="minorHAnsi"/>
          <w:sz w:val="20"/>
          <w:szCs w:val="20"/>
        </w:rPr>
        <w:t>3. W skład komisji przeglądowej będą wchodziły osoby wyznaczone przez Zamawiającego oraz co najmniej 1 osoba wyznaczone przez Gwaranta.</w:t>
      </w:r>
    </w:p>
    <w:p w14:paraId="34A5BE74" w14:textId="77777777" w:rsidR="000F6E81" w:rsidRPr="001567B2" w:rsidRDefault="000F6E81" w:rsidP="00DA30DF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567B2">
        <w:rPr>
          <w:rFonts w:asciiTheme="minorHAnsi" w:hAnsiTheme="minorHAnsi" w:cstheme="minorHAnsi"/>
          <w:sz w:val="20"/>
          <w:szCs w:val="20"/>
        </w:rPr>
        <w:t>4. Jeżeli Gwarant został prawidłowo zawiadomiony o terminie i miejscu dokonania przeglądu gwarancyjnego, niestawienie się jego przedstawicieli nie będzie wywoływało żadnych ujemnych skutków dla ważności i skuteczności ustaleń dokonanych przez komisję przeglądową.</w:t>
      </w:r>
    </w:p>
    <w:p w14:paraId="55883AA3" w14:textId="77777777" w:rsidR="000F6E81" w:rsidRPr="001567B2" w:rsidRDefault="000F6E81" w:rsidP="00DA30DF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567B2">
        <w:rPr>
          <w:rFonts w:asciiTheme="minorHAnsi" w:hAnsiTheme="minorHAnsi" w:cstheme="minorHAnsi"/>
          <w:sz w:val="20"/>
          <w:szCs w:val="20"/>
        </w:rPr>
        <w:lastRenderedPageBreak/>
        <w:t xml:space="preserve">5. Z każdego przeglądu gwarancyjnego sporządza się szczegółowy Protokół Przeglądu Gwarancyjnego, </w:t>
      </w:r>
      <w:r w:rsidR="005D1A49" w:rsidRPr="001567B2">
        <w:rPr>
          <w:rFonts w:asciiTheme="minorHAnsi" w:hAnsiTheme="minorHAnsi" w:cstheme="minorHAnsi"/>
          <w:sz w:val="20"/>
          <w:szCs w:val="20"/>
        </w:rPr>
        <w:br/>
      </w:r>
      <w:r w:rsidRPr="001567B2">
        <w:rPr>
          <w:rFonts w:asciiTheme="minorHAnsi" w:hAnsiTheme="minorHAnsi" w:cstheme="minorHAnsi"/>
          <w:sz w:val="20"/>
          <w:szCs w:val="20"/>
        </w:rPr>
        <w:t>w co najmniej trzech egzemplarzach, dwa dla Zamawiającego i jeden dla Gwaranta. W przypadku nieobecności przedstawiciela Gwaranta, Zamawiający niezwłocznie przesyła Gwarantowi egzemplarz Protokołu Przeglądu.</w:t>
      </w:r>
    </w:p>
    <w:p w14:paraId="663E5887" w14:textId="77777777" w:rsidR="000F6E81" w:rsidRPr="001567B2" w:rsidRDefault="000F6E81" w:rsidP="00DA30DF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00D720AB" w14:textId="77777777" w:rsidR="000F6E81" w:rsidRPr="001567B2" w:rsidRDefault="000F6E81" w:rsidP="00DA30DF">
      <w:pPr>
        <w:spacing w:line="276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1567B2">
        <w:rPr>
          <w:rFonts w:asciiTheme="minorHAnsi" w:hAnsiTheme="minorHAnsi" w:cstheme="minorHAnsi"/>
          <w:b/>
          <w:sz w:val="20"/>
          <w:szCs w:val="20"/>
        </w:rPr>
        <w:t>§ 4</w:t>
      </w:r>
    </w:p>
    <w:p w14:paraId="580CE9A1" w14:textId="77777777" w:rsidR="000F6E81" w:rsidRPr="001567B2" w:rsidRDefault="000F6E81" w:rsidP="00DA30DF">
      <w:pPr>
        <w:spacing w:line="276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1567B2">
        <w:rPr>
          <w:rFonts w:asciiTheme="minorHAnsi" w:hAnsiTheme="minorHAnsi" w:cstheme="minorHAnsi"/>
          <w:b/>
          <w:sz w:val="20"/>
          <w:szCs w:val="20"/>
        </w:rPr>
        <w:t>Wezwanie do usunięcia wady i tryby usuwania wad</w:t>
      </w:r>
    </w:p>
    <w:p w14:paraId="026BB776" w14:textId="77777777" w:rsidR="000F6E81" w:rsidRPr="001567B2" w:rsidRDefault="000F6E81" w:rsidP="00DA30DF">
      <w:pPr>
        <w:spacing w:line="276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7969CD01" w14:textId="77777777" w:rsidR="000F6E81" w:rsidRPr="001567B2" w:rsidRDefault="000F6E81" w:rsidP="00DA30DF">
      <w:pPr>
        <w:numPr>
          <w:ilvl w:val="0"/>
          <w:numId w:val="54"/>
        </w:numPr>
        <w:suppressAutoHyphens/>
        <w:spacing w:line="276" w:lineRule="auto"/>
        <w:ind w:left="284" w:hanging="284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1567B2">
        <w:rPr>
          <w:rFonts w:asciiTheme="minorHAnsi" w:eastAsia="Times New Roman" w:hAnsiTheme="minorHAnsi" w:cstheme="minorHAnsi"/>
          <w:sz w:val="20"/>
          <w:szCs w:val="20"/>
          <w:lang w:eastAsia="pl-PL"/>
        </w:rPr>
        <w:t>W przypadku ujawnienia wady w czasie innym niż podczas przeglądu gwarancyjnego, Zamawiający niezwłocznie, lecz nie później niż w ciągu 7 dni od daty ujawnienia wady, zawiadomi na piśmie Gwaranta o stwierdzonych wadach i usterkach.</w:t>
      </w:r>
    </w:p>
    <w:p w14:paraId="6AEAA6D5" w14:textId="77777777" w:rsidR="000F6E81" w:rsidRPr="001567B2" w:rsidRDefault="000F6E81" w:rsidP="00DA30DF">
      <w:pPr>
        <w:numPr>
          <w:ilvl w:val="0"/>
          <w:numId w:val="54"/>
        </w:numPr>
        <w:suppressAutoHyphens/>
        <w:spacing w:line="276" w:lineRule="auto"/>
        <w:ind w:left="284" w:hanging="284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1567B2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W przypadku stwierdzenia istnienia wady obciążającej </w:t>
      </w:r>
      <w:r w:rsidRPr="001567B2"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t>Gwaranta</w:t>
      </w:r>
      <w:r w:rsidRPr="001567B2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, </w:t>
      </w:r>
      <w:r w:rsidRPr="001567B2"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t>Zamawiający</w:t>
      </w:r>
      <w:r w:rsidRPr="001567B2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wyznacza </w:t>
      </w:r>
      <w:r w:rsidRPr="001567B2"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t>Gwarantowi</w:t>
      </w:r>
      <w:r w:rsidRPr="001567B2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odpowiedni termin na jej usunięcie. Usunięcie wady stwierdza się protokolarnie</w:t>
      </w:r>
    </w:p>
    <w:p w14:paraId="470F39E1" w14:textId="052D23D9" w:rsidR="000F6E81" w:rsidRPr="001567B2" w:rsidRDefault="000F6E81" w:rsidP="00DA30DF">
      <w:pPr>
        <w:numPr>
          <w:ilvl w:val="0"/>
          <w:numId w:val="54"/>
        </w:numPr>
        <w:suppressAutoHyphens/>
        <w:spacing w:line="276" w:lineRule="auto"/>
        <w:ind w:left="284" w:hanging="284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1567B2">
        <w:rPr>
          <w:rFonts w:asciiTheme="minorHAnsi" w:eastAsia="Times New Roman" w:hAnsiTheme="minorHAnsi" w:cstheme="minorHAnsi"/>
          <w:sz w:val="20"/>
          <w:szCs w:val="20"/>
          <w:lang w:eastAsia="pl-PL"/>
        </w:rPr>
        <w:t>W razie nie usunięcia, przez</w:t>
      </w:r>
      <w:r w:rsidR="001567B2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</w:t>
      </w:r>
      <w:r w:rsidRPr="001567B2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Gwaranta , w wyznaczonym przez Zamawiającego terminie ujawnionych wad wykonanych robót, </w:t>
      </w:r>
      <w:r w:rsidRPr="001567B2"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t>Zamawiający</w:t>
      </w:r>
      <w:r w:rsidRPr="001567B2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może zlecić ich usunięcie osobie trzeciej na koszt i ryzyko </w:t>
      </w:r>
      <w:r w:rsidRPr="001567B2"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t>Gwaranta.</w:t>
      </w:r>
    </w:p>
    <w:p w14:paraId="2E2C5A5C" w14:textId="77777777" w:rsidR="000F6E81" w:rsidRPr="001567B2" w:rsidRDefault="000F6E81" w:rsidP="00DA30DF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567B2">
        <w:rPr>
          <w:rFonts w:asciiTheme="minorHAnsi" w:hAnsiTheme="minorHAnsi" w:cstheme="minorHAnsi"/>
          <w:sz w:val="20"/>
          <w:szCs w:val="20"/>
        </w:rPr>
        <w:t xml:space="preserve">4. Jeżeli w ramach gwarancji Gwarant dostarczył Zamawiającemu rzecz wolną od wad, albo dokonał naprawy, gwarancja ulega automatycznie przedłużeniu o okres naprawy, tj. czas liczony od zgłoszenia zaistnienia wady do chwili usunięcia wady stwierdzonego protokolarnie. </w:t>
      </w:r>
    </w:p>
    <w:p w14:paraId="76934B4B" w14:textId="77777777" w:rsidR="000F6E81" w:rsidRPr="001567B2" w:rsidRDefault="000F6E81" w:rsidP="00DA30DF">
      <w:pPr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1567B2">
        <w:rPr>
          <w:rFonts w:asciiTheme="minorHAnsi" w:hAnsiTheme="minorHAnsi" w:cstheme="minorHAnsi"/>
          <w:sz w:val="20"/>
          <w:szCs w:val="20"/>
        </w:rPr>
        <w:t>5. Terminy do wykonania napraw gwarancyjnych lub dostarczenia rzeczy wolnych od wad mogą zostać wydłużone w szczególnie uzasadnionych przypadkach po wyrażeniu pisemnej zgody Zamawiającego.</w:t>
      </w:r>
    </w:p>
    <w:p w14:paraId="0BBC6E37" w14:textId="77777777" w:rsidR="000F6E81" w:rsidRPr="001567B2" w:rsidRDefault="000F6E81" w:rsidP="00DA30DF">
      <w:pPr>
        <w:spacing w:line="276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56DCF218" w14:textId="77777777" w:rsidR="000F6E81" w:rsidRPr="001567B2" w:rsidRDefault="000F6E81" w:rsidP="00DA30DF">
      <w:pPr>
        <w:spacing w:line="276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1567B2">
        <w:rPr>
          <w:rFonts w:asciiTheme="minorHAnsi" w:hAnsiTheme="minorHAnsi" w:cstheme="minorHAnsi"/>
          <w:b/>
          <w:sz w:val="20"/>
          <w:szCs w:val="20"/>
        </w:rPr>
        <w:t>§ 5</w:t>
      </w:r>
    </w:p>
    <w:p w14:paraId="754072CF" w14:textId="77777777" w:rsidR="000F6E81" w:rsidRPr="001567B2" w:rsidRDefault="000F6E81" w:rsidP="00DA30DF">
      <w:pPr>
        <w:spacing w:line="276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1567B2">
        <w:rPr>
          <w:rFonts w:asciiTheme="minorHAnsi" w:hAnsiTheme="minorHAnsi" w:cstheme="minorHAnsi"/>
          <w:b/>
          <w:sz w:val="20"/>
          <w:szCs w:val="20"/>
        </w:rPr>
        <w:t>Komunikacja</w:t>
      </w:r>
    </w:p>
    <w:p w14:paraId="44816536" w14:textId="77777777" w:rsidR="000F6E81" w:rsidRPr="001567B2" w:rsidRDefault="000F6E81" w:rsidP="00DA30DF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567B2">
        <w:rPr>
          <w:rFonts w:asciiTheme="minorHAnsi" w:hAnsiTheme="minorHAnsi" w:cstheme="minorHAnsi"/>
          <w:sz w:val="20"/>
          <w:szCs w:val="20"/>
        </w:rPr>
        <w:t>1. Wszelka komunikacja pomiędzy stronami wymaga zachowania formy pisemnej.</w:t>
      </w:r>
    </w:p>
    <w:p w14:paraId="3314A5C1" w14:textId="77777777" w:rsidR="000F6E81" w:rsidRPr="001567B2" w:rsidRDefault="000F6E81" w:rsidP="00DA30DF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567B2">
        <w:rPr>
          <w:rFonts w:asciiTheme="minorHAnsi" w:hAnsiTheme="minorHAnsi" w:cstheme="minorHAnsi"/>
          <w:sz w:val="20"/>
          <w:szCs w:val="20"/>
        </w:rPr>
        <w:t xml:space="preserve">2. Wszelkie pisma skierowane do Gwaranta należy wysyłać na adres: </w:t>
      </w:r>
      <w:r w:rsidRPr="001567B2">
        <w:rPr>
          <w:rFonts w:asciiTheme="minorHAnsi" w:hAnsiTheme="minorHAnsi" w:cstheme="minorHAnsi"/>
          <w:b/>
          <w:sz w:val="20"/>
          <w:szCs w:val="20"/>
          <w:u w:val="single"/>
        </w:rPr>
        <w:t>[adres Wykonawcy</w:t>
      </w:r>
      <w:r w:rsidRPr="001567B2">
        <w:rPr>
          <w:rFonts w:asciiTheme="minorHAnsi" w:hAnsiTheme="minorHAnsi" w:cstheme="minorHAnsi"/>
          <w:sz w:val="20"/>
          <w:szCs w:val="20"/>
        </w:rPr>
        <w:t>]</w:t>
      </w:r>
    </w:p>
    <w:p w14:paraId="1F5DAEEE" w14:textId="2C908608" w:rsidR="00754382" w:rsidRPr="001567B2" w:rsidRDefault="000F6E81" w:rsidP="00DA30DF">
      <w:pPr>
        <w:ind w:left="284" w:hanging="284"/>
        <w:jc w:val="both"/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</w:pPr>
      <w:r w:rsidRPr="001567B2">
        <w:rPr>
          <w:rFonts w:asciiTheme="minorHAnsi" w:hAnsiTheme="minorHAnsi" w:cstheme="minorHAnsi"/>
          <w:sz w:val="20"/>
          <w:szCs w:val="20"/>
        </w:rPr>
        <w:t>3. Wszelkie pisma skierowane do Zamawiającego należy wysyłać na adres</w:t>
      </w:r>
      <w:r w:rsidR="00DA30DF" w:rsidRPr="00DA30DF">
        <w:t xml:space="preserve"> </w:t>
      </w:r>
      <w:r w:rsidR="00DA30DF" w:rsidRPr="00DA30DF">
        <w:rPr>
          <w:rFonts w:asciiTheme="minorHAnsi" w:hAnsiTheme="minorHAnsi" w:cstheme="minorHAnsi"/>
          <w:sz w:val="20"/>
          <w:szCs w:val="20"/>
        </w:rPr>
        <w:t>GMINA ŁĄCZNA, KAMIONKI 60 , 26-140 Łączna</w:t>
      </w:r>
    </w:p>
    <w:p w14:paraId="680C98CE" w14:textId="77777777" w:rsidR="000F6E81" w:rsidRPr="001567B2" w:rsidRDefault="000F6E81" w:rsidP="00DA30DF">
      <w:pPr>
        <w:spacing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1567B2">
        <w:rPr>
          <w:rFonts w:asciiTheme="minorHAnsi" w:hAnsiTheme="minorHAnsi" w:cstheme="minorHAnsi"/>
          <w:sz w:val="20"/>
          <w:szCs w:val="20"/>
        </w:rPr>
        <w:t>4. O zmianach w danych teleadresowych, o których mowa w ust. 2 i 3 strony obowiązane są informować się niezwłocznie, nie później niż 7 dni od chwili zaistnienia zmian, pod rygorem uznania wysłania korespondencji pod ostatnio znany adres za skutecznie doręczoną.</w:t>
      </w:r>
    </w:p>
    <w:p w14:paraId="464F0774" w14:textId="77777777" w:rsidR="000F6E81" w:rsidRPr="001567B2" w:rsidRDefault="000F6E81" w:rsidP="00DA30DF">
      <w:pPr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1567B2">
        <w:rPr>
          <w:rFonts w:asciiTheme="minorHAnsi" w:hAnsiTheme="minorHAnsi" w:cstheme="minorHAnsi"/>
          <w:sz w:val="20"/>
          <w:szCs w:val="20"/>
        </w:rPr>
        <w:t xml:space="preserve">5. Gwarant jest obowiązany w terminie 7 dni od daty złożenia wniosku o upadłość lub likwidację powiadomić na piśmie o tym fakcie Zamawiającego. </w:t>
      </w:r>
    </w:p>
    <w:p w14:paraId="60DDC734" w14:textId="77777777" w:rsidR="000F6E81" w:rsidRPr="001567B2" w:rsidRDefault="000F6E81" w:rsidP="00DA30DF">
      <w:pPr>
        <w:spacing w:line="276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372FFC78" w14:textId="77777777" w:rsidR="000F6E81" w:rsidRPr="001567B2" w:rsidRDefault="000F6E81" w:rsidP="00DA30DF">
      <w:pPr>
        <w:spacing w:line="276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1567B2">
        <w:rPr>
          <w:rFonts w:asciiTheme="minorHAnsi" w:hAnsiTheme="minorHAnsi" w:cstheme="minorHAnsi"/>
          <w:b/>
          <w:sz w:val="20"/>
          <w:szCs w:val="20"/>
        </w:rPr>
        <w:t>§ 6</w:t>
      </w:r>
    </w:p>
    <w:p w14:paraId="46F5549F" w14:textId="77777777" w:rsidR="000F6E81" w:rsidRPr="001567B2" w:rsidRDefault="000F6E81" w:rsidP="00DA30DF">
      <w:pPr>
        <w:spacing w:line="276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1567B2">
        <w:rPr>
          <w:rFonts w:asciiTheme="minorHAnsi" w:hAnsiTheme="minorHAnsi" w:cstheme="minorHAnsi"/>
          <w:b/>
          <w:sz w:val="20"/>
          <w:szCs w:val="20"/>
        </w:rPr>
        <w:t>Postanowienia końcowe</w:t>
      </w:r>
    </w:p>
    <w:p w14:paraId="4CBC271C" w14:textId="77777777" w:rsidR="000F6E81" w:rsidRPr="001567B2" w:rsidRDefault="000F6E81" w:rsidP="00DA30DF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1567B2">
        <w:rPr>
          <w:rFonts w:asciiTheme="minorHAnsi" w:hAnsiTheme="minorHAnsi" w:cstheme="minorHAnsi"/>
          <w:sz w:val="20"/>
          <w:szCs w:val="20"/>
        </w:rPr>
        <w:t>1. W sprawach nieuregulowanych zastosowanie mają odpowiednie przepisy prawa polskiego, w szczególności Kodeksu cywilnego</w:t>
      </w:r>
    </w:p>
    <w:p w14:paraId="693544B8" w14:textId="77777777" w:rsidR="000F6E81" w:rsidRPr="001567B2" w:rsidRDefault="000F6E81" w:rsidP="00DA30DF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1567B2">
        <w:rPr>
          <w:rFonts w:asciiTheme="minorHAnsi" w:hAnsiTheme="minorHAnsi" w:cstheme="minorHAnsi"/>
          <w:sz w:val="20"/>
          <w:szCs w:val="20"/>
        </w:rPr>
        <w:t>2. Integralną częścią niniejszej Karty Gwarancyjnej jest Umowa oraz inne dokumenty będące jej integralną częścią</w:t>
      </w:r>
    </w:p>
    <w:p w14:paraId="3B9A4818" w14:textId="77777777" w:rsidR="000F6E81" w:rsidRPr="001567B2" w:rsidRDefault="000F6E81" w:rsidP="00DA30DF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1567B2">
        <w:rPr>
          <w:rFonts w:asciiTheme="minorHAnsi" w:hAnsiTheme="minorHAnsi" w:cstheme="minorHAnsi"/>
          <w:sz w:val="20"/>
          <w:szCs w:val="20"/>
        </w:rPr>
        <w:t>3. Wszelkie zmiany niniejszej Karty Gwarancyjnej wymagają formy pisemnej pod rygorem nieważności.</w:t>
      </w:r>
    </w:p>
    <w:p w14:paraId="28CCA739" w14:textId="77777777" w:rsidR="000F6E81" w:rsidRPr="001567B2" w:rsidRDefault="000F6E81" w:rsidP="00DA30DF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1567B2">
        <w:rPr>
          <w:rFonts w:asciiTheme="minorHAnsi" w:hAnsiTheme="minorHAnsi" w:cstheme="minorHAnsi"/>
          <w:sz w:val="20"/>
          <w:szCs w:val="20"/>
        </w:rPr>
        <w:t>4. Niniejszą Kartę Gwarancyjną sporządzono w trzech egzemplarzach na prawach oryginału, dwa egzemplarze dla Zamawiającego , jeden dla Gwaranta</w:t>
      </w:r>
    </w:p>
    <w:p w14:paraId="4E37FBC4" w14:textId="77777777" w:rsidR="000F6E81" w:rsidRPr="001567B2" w:rsidRDefault="000F6E81" w:rsidP="00DA30DF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54C261AC" w14:textId="77777777" w:rsidR="000F6E81" w:rsidRPr="001567B2" w:rsidRDefault="000F6E81" w:rsidP="00DA30DF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1567B2">
        <w:rPr>
          <w:rFonts w:asciiTheme="minorHAnsi" w:hAnsiTheme="minorHAnsi" w:cstheme="minorHAnsi"/>
          <w:sz w:val="20"/>
          <w:szCs w:val="20"/>
        </w:rPr>
        <w:t>Warunki gwarancji podpisali:</w:t>
      </w:r>
    </w:p>
    <w:p w14:paraId="4029EAA9" w14:textId="77777777" w:rsidR="000F6E81" w:rsidRPr="001567B2" w:rsidRDefault="000F6E81" w:rsidP="00DA30DF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231C33CE" w14:textId="77777777" w:rsidR="000F6E81" w:rsidRPr="001567B2" w:rsidRDefault="000F6E81" w:rsidP="00DA30DF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1567B2">
        <w:rPr>
          <w:rFonts w:asciiTheme="minorHAnsi" w:hAnsiTheme="minorHAnsi" w:cstheme="minorHAnsi"/>
          <w:sz w:val="20"/>
          <w:szCs w:val="20"/>
        </w:rPr>
        <w:t>Udzielający gwarancji</w:t>
      </w:r>
      <w:r w:rsidRPr="001567B2">
        <w:rPr>
          <w:rFonts w:asciiTheme="minorHAnsi" w:hAnsiTheme="minorHAnsi" w:cstheme="minorHAnsi"/>
          <w:sz w:val="20"/>
          <w:szCs w:val="20"/>
        </w:rPr>
        <w:tab/>
      </w:r>
      <w:r w:rsidRPr="001567B2">
        <w:rPr>
          <w:rFonts w:asciiTheme="minorHAnsi" w:hAnsiTheme="minorHAnsi" w:cstheme="minorHAnsi"/>
          <w:sz w:val="20"/>
          <w:szCs w:val="20"/>
        </w:rPr>
        <w:tab/>
      </w:r>
      <w:r w:rsidRPr="001567B2">
        <w:rPr>
          <w:rFonts w:asciiTheme="minorHAnsi" w:hAnsiTheme="minorHAnsi" w:cstheme="minorHAnsi"/>
          <w:sz w:val="20"/>
          <w:szCs w:val="20"/>
        </w:rPr>
        <w:tab/>
      </w:r>
      <w:r w:rsidRPr="001567B2">
        <w:rPr>
          <w:rFonts w:asciiTheme="minorHAnsi" w:hAnsiTheme="minorHAnsi" w:cstheme="minorHAnsi"/>
          <w:sz w:val="20"/>
          <w:szCs w:val="20"/>
        </w:rPr>
        <w:tab/>
      </w:r>
      <w:r w:rsidRPr="001567B2">
        <w:rPr>
          <w:rFonts w:asciiTheme="minorHAnsi" w:hAnsiTheme="minorHAnsi" w:cstheme="minorHAnsi"/>
          <w:sz w:val="20"/>
          <w:szCs w:val="20"/>
        </w:rPr>
        <w:tab/>
      </w:r>
      <w:r w:rsidRPr="001567B2">
        <w:rPr>
          <w:rFonts w:asciiTheme="minorHAnsi" w:hAnsiTheme="minorHAnsi" w:cstheme="minorHAnsi"/>
          <w:sz w:val="20"/>
          <w:szCs w:val="20"/>
        </w:rPr>
        <w:tab/>
      </w:r>
      <w:r w:rsidRPr="001567B2">
        <w:rPr>
          <w:rFonts w:asciiTheme="minorHAnsi" w:hAnsiTheme="minorHAnsi" w:cstheme="minorHAnsi"/>
          <w:sz w:val="20"/>
          <w:szCs w:val="20"/>
        </w:rPr>
        <w:tab/>
        <w:t xml:space="preserve"> Przyjmujący gwarancję </w:t>
      </w:r>
    </w:p>
    <w:p w14:paraId="0BFC3A95" w14:textId="77777777" w:rsidR="000F6E81" w:rsidRPr="001567B2" w:rsidRDefault="000F6E81" w:rsidP="00DA30DF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1567B2">
        <w:rPr>
          <w:rFonts w:asciiTheme="minorHAnsi" w:hAnsiTheme="minorHAnsi" w:cstheme="minorHAnsi"/>
          <w:b/>
          <w:sz w:val="20"/>
          <w:szCs w:val="20"/>
        </w:rPr>
        <w:t>Przedstawiciel Wykonawcy/Gwarant:</w:t>
      </w:r>
      <w:r w:rsidRPr="001567B2">
        <w:rPr>
          <w:rFonts w:asciiTheme="minorHAnsi" w:hAnsiTheme="minorHAnsi" w:cstheme="minorHAnsi"/>
          <w:sz w:val="20"/>
          <w:szCs w:val="20"/>
        </w:rPr>
        <w:t xml:space="preserve"> </w:t>
      </w:r>
      <w:r w:rsidRPr="001567B2">
        <w:rPr>
          <w:rFonts w:asciiTheme="minorHAnsi" w:hAnsiTheme="minorHAnsi" w:cstheme="minorHAnsi"/>
          <w:sz w:val="20"/>
          <w:szCs w:val="20"/>
        </w:rPr>
        <w:tab/>
      </w:r>
      <w:r w:rsidRPr="001567B2">
        <w:rPr>
          <w:rFonts w:asciiTheme="minorHAnsi" w:hAnsiTheme="minorHAnsi" w:cstheme="minorHAnsi"/>
          <w:sz w:val="20"/>
          <w:szCs w:val="20"/>
        </w:rPr>
        <w:tab/>
      </w:r>
      <w:r w:rsidRPr="001567B2">
        <w:rPr>
          <w:rFonts w:asciiTheme="minorHAnsi" w:hAnsiTheme="minorHAnsi" w:cstheme="minorHAnsi"/>
          <w:sz w:val="20"/>
          <w:szCs w:val="20"/>
        </w:rPr>
        <w:tab/>
      </w:r>
      <w:r w:rsidRPr="001567B2">
        <w:rPr>
          <w:rFonts w:asciiTheme="minorHAnsi" w:hAnsiTheme="minorHAnsi" w:cstheme="minorHAnsi"/>
          <w:b/>
          <w:sz w:val="20"/>
          <w:szCs w:val="20"/>
        </w:rPr>
        <w:tab/>
        <w:t>Przedstawiciel Zamawiającego:</w:t>
      </w:r>
    </w:p>
    <w:p w14:paraId="66602A50" w14:textId="77777777" w:rsidR="000F6E81" w:rsidRPr="001567B2" w:rsidRDefault="000F6E81" w:rsidP="00DA30DF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sectPr w:rsidR="000F6E81" w:rsidRPr="001567B2" w:rsidSect="002B1DEF">
      <w:headerReference w:type="first" r:id="rId11"/>
      <w:footnotePr>
        <w:pos w:val="beneathText"/>
      </w:footnotePr>
      <w:pgSz w:w="11906" w:h="16838"/>
      <w:pgMar w:top="1417" w:right="991" w:bottom="1417" w:left="1417" w:header="142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5B181E" w14:textId="77777777" w:rsidR="00C12D92" w:rsidRDefault="00C12D92">
      <w:r>
        <w:separator/>
      </w:r>
    </w:p>
  </w:endnote>
  <w:endnote w:type="continuationSeparator" w:id="0">
    <w:p w14:paraId="46063CDE" w14:textId="77777777" w:rsidR="00C12D92" w:rsidRDefault="00C12D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Optima">
    <w:charset w:val="EE"/>
    <w:family w:val="swiss"/>
    <w:pitch w:val="variable"/>
    <w:sig w:usb0="00000007" w:usb1="00000000" w:usb2="00000000" w:usb3="00000000" w:csb0="00000093" w:csb1="00000000"/>
  </w:font>
  <w:font w:name="MyriadPro-Regular">
    <w:charset w:val="00"/>
    <w:family w:val="roman"/>
    <w:pitch w:val="variable"/>
  </w:font>
  <w:font w:name="MyriadPro-Bold">
    <w:charset w:val="00"/>
    <w:family w:val="roman"/>
    <w:pitch w:val="variable"/>
  </w:font>
  <w:font w:name="MyriadPro-It">
    <w:charset w:val="00"/>
    <w:family w:val="roman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enQuanYi Zen Hei">
    <w:altName w:val="Times New Roman"/>
    <w:charset w:val="00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E1FA5458t00">
    <w:altName w:val="Times New Roman"/>
    <w:charset w:val="EE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A12063" w14:textId="77777777" w:rsidR="00C12D92" w:rsidRDefault="00C12D92">
      <w:r>
        <w:separator/>
      </w:r>
    </w:p>
  </w:footnote>
  <w:footnote w:type="continuationSeparator" w:id="0">
    <w:p w14:paraId="55DD2669" w14:textId="77777777" w:rsidR="00C12D92" w:rsidRDefault="00C12D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96ED24" w14:textId="4119AC0F" w:rsidR="001567B2" w:rsidRDefault="001567B2" w:rsidP="00717664">
    <w:pPr>
      <w:pStyle w:val="Tytu"/>
      <w:spacing w:after="60" w:line="276" w:lineRule="auto"/>
      <w:jc w:val="left"/>
      <w:rPr>
        <w:rFonts w:ascii="Cambria" w:hAnsi="Cambria" w:cs="Arial"/>
        <w:sz w:val="20"/>
      </w:rPr>
    </w:pPr>
  </w:p>
  <w:p w14:paraId="67248BFD" w14:textId="77777777" w:rsidR="006F2538" w:rsidRPr="000D4187" w:rsidRDefault="006F2538" w:rsidP="006F2538">
    <w:pPr>
      <w:pStyle w:val="Nagwek"/>
      <w:jc w:val="center"/>
      <w:rPr>
        <w:rFonts w:ascii="Cambria" w:hAnsi="Cambria" w:cs="Arial"/>
        <w:bCs/>
        <w:i/>
        <w:iCs/>
        <w:color w:val="FF0000"/>
      </w:rPr>
    </w:pPr>
    <w:r>
      <w:rPr>
        <w:rFonts w:ascii="Cambria" w:hAnsi="Cambria" w:cs="Arial"/>
        <w:b/>
        <w:noProof/>
      </w:rPr>
      <w:drawing>
        <wp:anchor distT="0" distB="0" distL="114300" distR="114300" simplePos="0" relativeHeight="251661312" behindDoc="1" locked="0" layoutInCell="1" allowOverlap="1" wp14:anchorId="001B4946" wp14:editId="31D6A62C">
          <wp:simplePos x="0" y="0"/>
          <wp:positionH relativeFrom="column">
            <wp:posOffset>1146810</wp:posOffset>
          </wp:positionH>
          <wp:positionV relativeFrom="paragraph">
            <wp:posOffset>151130</wp:posOffset>
          </wp:positionV>
          <wp:extent cx="1767840" cy="419100"/>
          <wp:effectExtent l="0" t="0" r="3810" b="0"/>
          <wp:wrapTight wrapText="bothSides">
            <wp:wrapPolygon edited="0">
              <wp:start x="0" y="0"/>
              <wp:lineTo x="0" y="20618"/>
              <wp:lineTo x="21414" y="20618"/>
              <wp:lineTo x="21414" y="0"/>
              <wp:lineTo x="0" y="0"/>
            </wp:wrapPolygon>
          </wp:wrapTight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7840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mbria" w:hAnsi="Cambria" w:cs="Arial"/>
        <w:b/>
        <w:noProof/>
      </w:rPr>
      <w:drawing>
        <wp:anchor distT="0" distB="0" distL="114300" distR="114300" simplePos="0" relativeHeight="251662336" behindDoc="1" locked="0" layoutInCell="1" allowOverlap="1" wp14:anchorId="12B1B21E" wp14:editId="460AD961">
          <wp:simplePos x="0" y="0"/>
          <wp:positionH relativeFrom="column">
            <wp:posOffset>3100705</wp:posOffset>
          </wp:positionH>
          <wp:positionV relativeFrom="paragraph">
            <wp:posOffset>147320</wp:posOffset>
          </wp:positionV>
          <wp:extent cx="1154430" cy="533400"/>
          <wp:effectExtent l="0" t="0" r="7620" b="0"/>
          <wp:wrapTight wrapText="bothSides">
            <wp:wrapPolygon edited="0">
              <wp:start x="0" y="0"/>
              <wp:lineTo x="0" y="20829"/>
              <wp:lineTo x="21386" y="20829"/>
              <wp:lineTo x="21386" y="0"/>
              <wp:lineTo x="0" y="0"/>
            </wp:wrapPolygon>
          </wp:wrapTight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443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mbria" w:hAnsi="Cambria" w:cs="Arial"/>
        <w:b/>
        <w:noProof/>
      </w:rPr>
      <w:drawing>
        <wp:anchor distT="0" distB="0" distL="114300" distR="114300" simplePos="0" relativeHeight="251660288" behindDoc="1" locked="0" layoutInCell="1" allowOverlap="1" wp14:anchorId="294225B9" wp14:editId="69ADE89F">
          <wp:simplePos x="0" y="0"/>
          <wp:positionH relativeFrom="column">
            <wp:posOffset>-335280</wp:posOffset>
          </wp:positionH>
          <wp:positionV relativeFrom="paragraph">
            <wp:posOffset>67945</wp:posOffset>
          </wp:positionV>
          <wp:extent cx="1312545" cy="608330"/>
          <wp:effectExtent l="0" t="0" r="1905" b="1270"/>
          <wp:wrapTight wrapText="bothSides">
            <wp:wrapPolygon edited="0">
              <wp:start x="0" y="0"/>
              <wp:lineTo x="0" y="20969"/>
              <wp:lineTo x="21318" y="20969"/>
              <wp:lineTo x="21318" y="0"/>
              <wp:lineTo x="0" y="0"/>
            </wp:wrapPolygon>
          </wp:wrapTight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2545" cy="608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mbria" w:hAnsi="Cambria" w:cs="Arial"/>
        <w:bCs/>
        <w:i/>
        <w:iCs/>
        <w:noProof/>
        <w:color w:val="FF0000"/>
      </w:rPr>
      <w:drawing>
        <wp:anchor distT="0" distB="0" distL="114300" distR="114300" simplePos="0" relativeHeight="251659264" behindDoc="1" locked="0" layoutInCell="1" allowOverlap="1" wp14:anchorId="4FC2015D" wp14:editId="60BB3250">
          <wp:simplePos x="0" y="0"/>
          <wp:positionH relativeFrom="column">
            <wp:posOffset>4679315</wp:posOffset>
          </wp:positionH>
          <wp:positionV relativeFrom="paragraph">
            <wp:posOffset>75565</wp:posOffset>
          </wp:positionV>
          <wp:extent cx="1725295" cy="603885"/>
          <wp:effectExtent l="0" t="0" r="8255" b="5715"/>
          <wp:wrapTight wrapText="bothSides">
            <wp:wrapPolygon edited="0">
              <wp:start x="0" y="0"/>
              <wp:lineTo x="0" y="21123"/>
              <wp:lineTo x="21465" y="21123"/>
              <wp:lineTo x="21465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2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5295" cy="603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68A9EF8" w14:textId="77777777" w:rsidR="00B72B12" w:rsidRDefault="00B72B12" w:rsidP="00B72B12">
    <w:pPr>
      <w:pStyle w:val="Tytu"/>
      <w:spacing w:after="60" w:line="276" w:lineRule="auto"/>
      <w:jc w:val="left"/>
      <w:rPr>
        <w:rFonts w:asciiTheme="minorHAnsi" w:hAnsiTheme="minorHAnsi" w:cstheme="minorHAnsi"/>
        <w:iCs/>
        <w:sz w:val="20"/>
        <w:lang w:eastAsia="x-none"/>
      </w:rPr>
    </w:pPr>
    <w:r>
      <w:rPr>
        <w:rFonts w:asciiTheme="minorHAnsi" w:hAnsiTheme="minorHAnsi" w:cstheme="minorHAnsi"/>
        <w:sz w:val="20"/>
      </w:rPr>
      <w:t>Numer postępowania: T.260.7.2020</w:t>
    </w:r>
  </w:p>
  <w:p w14:paraId="2CB33190" w14:textId="77777777" w:rsidR="001854F2" w:rsidRPr="00997957" w:rsidRDefault="001854F2" w:rsidP="00997957">
    <w:pPr>
      <w:pStyle w:val="Nagwek"/>
      <w:rPr>
        <w:rFonts w:ascii="Cambria" w:hAnsi="Cambria" w:cs="Arial"/>
        <w:bCs/>
        <w:i/>
        <w:iCs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9"/>
    <w:multiLevelType w:val="singleLevel"/>
    <w:tmpl w:val="4770F478"/>
    <w:name w:val="WW8Num8"/>
    <w:lvl w:ilvl="0">
      <w:start w:val="1"/>
      <w:numFmt w:val="decimal"/>
      <w:lvlText w:val="%1."/>
      <w:lvlJc w:val="left"/>
      <w:pPr>
        <w:tabs>
          <w:tab w:val="num" w:pos="-360"/>
        </w:tabs>
        <w:ind w:left="480" w:hanging="480"/>
      </w:pPr>
      <w:rPr>
        <w:rFonts w:ascii="Cambria" w:hAnsi="Cambria" w:cs="Arial" w:hint="default"/>
        <w:b w:val="0"/>
        <w:sz w:val="20"/>
        <w:szCs w:val="20"/>
      </w:rPr>
    </w:lvl>
  </w:abstractNum>
  <w:abstractNum w:abstractNumId="2" w15:restartNumberingAfterBreak="0">
    <w:nsid w:val="0000000A"/>
    <w:multiLevelType w:val="singleLevel"/>
    <w:tmpl w:val="A030E424"/>
    <w:name w:val="WW8Num10"/>
    <w:lvl w:ilvl="0">
      <w:start w:val="1"/>
      <w:numFmt w:val="decimal"/>
      <w:lvlText w:val="%1."/>
      <w:lvlJc w:val="left"/>
      <w:pPr>
        <w:tabs>
          <w:tab w:val="num" w:pos="1306"/>
        </w:tabs>
        <w:ind w:left="1306" w:hanging="360"/>
      </w:pPr>
      <w:rPr>
        <w:rFonts w:ascii="Arial" w:hAnsi="Arial" w:cs="Arial" w:hint="default"/>
        <w:b w:val="0"/>
        <w:color w:val="auto"/>
        <w:sz w:val="20"/>
        <w:szCs w:val="20"/>
      </w:rPr>
    </w:lvl>
  </w:abstractNum>
  <w:abstractNum w:abstractNumId="3" w15:restartNumberingAfterBreak="0">
    <w:nsid w:val="0000000F"/>
    <w:multiLevelType w:val="singleLevel"/>
    <w:tmpl w:val="CBB6954C"/>
    <w:name w:val="WW8Num15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</w:abstractNum>
  <w:abstractNum w:abstractNumId="4" w15:restartNumberingAfterBreak="0">
    <w:nsid w:val="00000023"/>
    <w:multiLevelType w:val="singleLevel"/>
    <w:tmpl w:val="6704A260"/>
    <w:name w:val="WW8Num3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b w:val="0"/>
        <w:bCs/>
        <w:sz w:val="20"/>
        <w:szCs w:val="20"/>
      </w:rPr>
    </w:lvl>
  </w:abstractNum>
  <w:abstractNum w:abstractNumId="5" w15:restartNumberingAfterBreak="0">
    <w:nsid w:val="049E57AF"/>
    <w:multiLevelType w:val="hybridMultilevel"/>
    <w:tmpl w:val="27DA2666"/>
    <w:lvl w:ilvl="0" w:tplc="12EAFE78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5F83AFD"/>
    <w:multiLevelType w:val="multilevel"/>
    <w:tmpl w:val="59B27832"/>
    <w:styleLink w:val="WW8Num16"/>
    <w:lvl w:ilvl="0">
      <w:start w:val="1"/>
      <w:numFmt w:val="decimal"/>
      <w:lvlText w:val="%1."/>
      <w:lvlJc w:val="left"/>
      <w:rPr>
        <w:rFonts w:ascii="Arial" w:hAnsi="Arial" w:cs="Arial"/>
        <w:sz w:val="18"/>
        <w:szCs w:val="18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7" w15:restartNumberingAfterBreak="0">
    <w:nsid w:val="06A638E3"/>
    <w:multiLevelType w:val="multilevel"/>
    <w:tmpl w:val="548CF986"/>
    <w:lvl w:ilvl="0">
      <w:start w:val="2"/>
      <w:numFmt w:val="decimal"/>
      <w:lvlText w:val="%1."/>
      <w:lvlJc w:val="left"/>
      <w:rPr>
        <w:rFonts w:ascii="Cambria" w:eastAsia="Arial Unicode MS" w:hAnsi="Cambria" w:cs="Arial Unicode MS" w:hint="default"/>
        <w:bCs/>
        <w:sz w:val="20"/>
        <w:szCs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" w15:restartNumberingAfterBreak="0">
    <w:nsid w:val="079470F1"/>
    <w:multiLevelType w:val="hybridMultilevel"/>
    <w:tmpl w:val="66AE88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A5F152C"/>
    <w:multiLevelType w:val="multilevel"/>
    <w:tmpl w:val="BC88223C"/>
    <w:styleLink w:val="WW8Num10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10" w15:restartNumberingAfterBreak="0">
    <w:nsid w:val="0C6E0A0B"/>
    <w:multiLevelType w:val="hybridMultilevel"/>
    <w:tmpl w:val="0434B7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DF820F7"/>
    <w:multiLevelType w:val="hybridMultilevel"/>
    <w:tmpl w:val="95684758"/>
    <w:lvl w:ilvl="0" w:tplc="DBDC1724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0C2618"/>
    <w:multiLevelType w:val="hybridMultilevel"/>
    <w:tmpl w:val="362A634C"/>
    <w:lvl w:ilvl="0" w:tplc="04150011">
      <w:start w:val="1"/>
      <w:numFmt w:val="decimal"/>
      <w:lvlText w:val="%1)"/>
      <w:lvlJc w:val="left"/>
      <w:pPr>
        <w:ind w:left="1170" w:hanging="360"/>
      </w:pPr>
    </w:lvl>
    <w:lvl w:ilvl="1" w:tplc="04150019" w:tentative="1">
      <w:start w:val="1"/>
      <w:numFmt w:val="lowerLetter"/>
      <w:lvlText w:val="%2."/>
      <w:lvlJc w:val="left"/>
      <w:pPr>
        <w:ind w:left="1890" w:hanging="360"/>
      </w:pPr>
    </w:lvl>
    <w:lvl w:ilvl="2" w:tplc="0415001B" w:tentative="1">
      <w:start w:val="1"/>
      <w:numFmt w:val="lowerRoman"/>
      <w:lvlText w:val="%3."/>
      <w:lvlJc w:val="right"/>
      <w:pPr>
        <w:ind w:left="2610" w:hanging="180"/>
      </w:pPr>
    </w:lvl>
    <w:lvl w:ilvl="3" w:tplc="0415000F" w:tentative="1">
      <w:start w:val="1"/>
      <w:numFmt w:val="decimal"/>
      <w:lvlText w:val="%4."/>
      <w:lvlJc w:val="left"/>
      <w:pPr>
        <w:ind w:left="3330" w:hanging="360"/>
      </w:pPr>
    </w:lvl>
    <w:lvl w:ilvl="4" w:tplc="04150019" w:tentative="1">
      <w:start w:val="1"/>
      <w:numFmt w:val="lowerLetter"/>
      <w:lvlText w:val="%5."/>
      <w:lvlJc w:val="left"/>
      <w:pPr>
        <w:ind w:left="4050" w:hanging="360"/>
      </w:pPr>
    </w:lvl>
    <w:lvl w:ilvl="5" w:tplc="0415001B" w:tentative="1">
      <w:start w:val="1"/>
      <w:numFmt w:val="lowerRoman"/>
      <w:lvlText w:val="%6."/>
      <w:lvlJc w:val="right"/>
      <w:pPr>
        <w:ind w:left="4770" w:hanging="180"/>
      </w:pPr>
    </w:lvl>
    <w:lvl w:ilvl="6" w:tplc="0415000F" w:tentative="1">
      <w:start w:val="1"/>
      <w:numFmt w:val="decimal"/>
      <w:lvlText w:val="%7."/>
      <w:lvlJc w:val="left"/>
      <w:pPr>
        <w:ind w:left="5490" w:hanging="360"/>
      </w:pPr>
    </w:lvl>
    <w:lvl w:ilvl="7" w:tplc="04150019" w:tentative="1">
      <w:start w:val="1"/>
      <w:numFmt w:val="lowerLetter"/>
      <w:lvlText w:val="%8."/>
      <w:lvlJc w:val="left"/>
      <w:pPr>
        <w:ind w:left="6210" w:hanging="360"/>
      </w:pPr>
    </w:lvl>
    <w:lvl w:ilvl="8" w:tplc="0415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3" w15:restartNumberingAfterBreak="0">
    <w:nsid w:val="164747E2"/>
    <w:multiLevelType w:val="hybridMultilevel"/>
    <w:tmpl w:val="008420EC"/>
    <w:lvl w:ilvl="0" w:tplc="0D001B56">
      <w:start w:val="6"/>
      <w:numFmt w:val="decimal"/>
      <w:lvlText w:val="%1)"/>
      <w:lvlJc w:val="left"/>
      <w:pPr>
        <w:ind w:left="1487" w:hanging="360"/>
      </w:pPr>
      <w:rPr>
        <w:rFonts w:hint="default"/>
      </w:rPr>
    </w:lvl>
    <w:lvl w:ilvl="1" w:tplc="0D001B56">
      <w:start w:val="6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7554085"/>
    <w:multiLevelType w:val="hybridMultilevel"/>
    <w:tmpl w:val="ED3CCBFC"/>
    <w:lvl w:ilvl="0" w:tplc="362CB0F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C84399"/>
    <w:multiLevelType w:val="multilevel"/>
    <w:tmpl w:val="9744B100"/>
    <w:styleLink w:val="WW8Num3"/>
    <w:lvl w:ilvl="0">
      <w:start w:val="1"/>
      <w:numFmt w:val="lowerLetter"/>
      <w:lvlText w:val="%1)"/>
      <w:lvlJc w:val="left"/>
      <w:rPr>
        <w:rFonts w:ascii="Verdana" w:eastAsia="Arial Unicode MS" w:hAnsi="Verdana" w:cs="Arial Unicode MS"/>
        <w:sz w:val="18"/>
        <w:szCs w:val="18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16" w15:restartNumberingAfterBreak="0">
    <w:nsid w:val="2164397C"/>
    <w:multiLevelType w:val="hybridMultilevel"/>
    <w:tmpl w:val="2C703808"/>
    <w:lvl w:ilvl="0" w:tplc="799AA576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BB2A90"/>
    <w:multiLevelType w:val="hybridMultilevel"/>
    <w:tmpl w:val="FDB255F2"/>
    <w:lvl w:ilvl="0" w:tplc="6096DEA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201261D"/>
    <w:multiLevelType w:val="hybridMultilevel"/>
    <w:tmpl w:val="D848D416"/>
    <w:lvl w:ilvl="0" w:tplc="23443F3C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2344B36"/>
    <w:multiLevelType w:val="hybridMultilevel"/>
    <w:tmpl w:val="1494D8CC"/>
    <w:lvl w:ilvl="0" w:tplc="CAACC9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D5CCACB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4CC5414"/>
    <w:multiLevelType w:val="multilevel"/>
    <w:tmpl w:val="AAC83502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)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left"/>
      <w:rPr>
        <w:rFonts w:cs="Times New Roman"/>
      </w:rPr>
    </w:lvl>
  </w:abstractNum>
  <w:abstractNum w:abstractNumId="21" w15:restartNumberingAfterBreak="0">
    <w:nsid w:val="26705EC8"/>
    <w:multiLevelType w:val="hybridMultilevel"/>
    <w:tmpl w:val="518A7834"/>
    <w:lvl w:ilvl="0" w:tplc="EF820CA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Cambria" w:hAnsi="Cambria" w:cs="Tahoma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6E426BC"/>
    <w:multiLevelType w:val="hybridMultilevel"/>
    <w:tmpl w:val="653AF1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92F196C"/>
    <w:multiLevelType w:val="multilevel"/>
    <w:tmpl w:val="698CA4CA"/>
    <w:numStyleLink w:val="WW8Num15"/>
  </w:abstractNum>
  <w:abstractNum w:abstractNumId="24" w15:restartNumberingAfterBreak="0">
    <w:nsid w:val="2C560F94"/>
    <w:multiLevelType w:val="hybridMultilevel"/>
    <w:tmpl w:val="C8D64CDE"/>
    <w:lvl w:ilvl="0" w:tplc="A25C34D0">
      <w:start w:val="1"/>
      <w:numFmt w:val="decimal"/>
      <w:lvlText w:val="%1)"/>
      <w:lvlJc w:val="left"/>
      <w:pPr>
        <w:tabs>
          <w:tab w:val="num" w:pos="1560"/>
        </w:tabs>
        <w:ind w:left="1520" w:hanging="3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F0922EE"/>
    <w:multiLevelType w:val="hybridMultilevel"/>
    <w:tmpl w:val="E6A62F3A"/>
    <w:lvl w:ilvl="0" w:tplc="1570EA70">
      <w:start w:val="2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FEE7FB1"/>
    <w:multiLevelType w:val="multilevel"/>
    <w:tmpl w:val="0E2874C8"/>
    <w:styleLink w:val="WW8Num37"/>
    <w:lvl w:ilvl="0">
      <w:start w:val="1"/>
      <w:numFmt w:val="lowerLetter"/>
      <w:lvlText w:val="%1)"/>
      <w:lvlJc w:val="left"/>
      <w:rPr>
        <w:sz w:val="18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7" w15:restartNumberingAfterBreak="0">
    <w:nsid w:val="34B53AE7"/>
    <w:multiLevelType w:val="hybridMultilevel"/>
    <w:tmpl w:val="0592172E"/>
    <w:lvl w:ilvl="0" w:tplc="8ABCCB4E">
      <w:start w:val="10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6047A6F"/>
    <w:multiLevelType w:val="multilevel"/>
    <w:tmpl w:val="97FE6000"/>
    <w:styleLink w:val="WW8Num34"/>
    <w:lvl w:ilvl="0">
      <w:start w:val="1"/>
      <w:numFmt w:val="decimal"/>
      <w:lvlText w:val="%1)"/>
      <w:lvlJc w:val="left"/>
      <w:rPr>
        <w:rFonts w:hint="default"/>
        <w:bCs/>
        <w:sz w:val="18"/>
        <w:szCs w:val="18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29" w15:restartNumberingAfterBreak="0">
    <w:nsid w:val="37317F3C"/>
    <w:multiLevelType w:val="multilevel"/>
    <w:tmpl w:val="5BA66182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67" w:hanging="45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1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7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5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36" w:hanging="1800"/>
      </w:pPr>
      <w:rPr>
        <w:rFonts w:hint="default"/>
      </w:rPr>
    </w:lvl>
  </w:abstractNum>
  <w:abstractNum w:abstractNumId="30" w15:restartNumberingAfterBreak="0">
    <w:nsid w:val="37B43755"/>
    <w:multiLevelType w:val="multilevel"/>
    <w:tmpl w:val="DAD83DFE"/>
    <w:styleLink w:val="WW8Num12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)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left"/>
      <w:rPr>
        <w:rFonts w:cs="Times New Roman"/>
      </w:rPr>
    </w:lvl>
  </w:abstractNum>
  <w:abstractNum w:abstractNumId="31" w15:restartNumberingAfterBreak="0">
    <w:nsid w:val="37C37732"/>
    <w:multiLevelType w:val="multilevel"/>
    <w:tmpl w:val="1ED4EB10"/>
    <w:styleLink w:val="WW8Num22"/>
    <w:lvl w:ilvl="0">
      <w:start w:val="1"/>
      <w:numFmt w:val="decimal"/>
      <w:lvlText w:val="%1)"/>
      <w:lvlJc w:val="left"/>
      <w:rPr>
        <w:rFonts w:cs="Times New Roman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left"/>
      <w:rPr>
        <w:rFonts w:cs="Times New Roman"/>
      </w:rPr>
    </w:lvl>
  </w:abstractNum>
  <w:abstractNum w:abstractNumId="32" w15:restartNumberingAfterBreak="0">
    <w:nsid w:val="39A76F5D"/>
    <w:multiLevelType w:val="hybridMultilevel"/>
    <w:tmpl w:val="AFFAAACC"/>
    <w:lvl w:ilvl="0" w:tplc="6242F5A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3A97780B"/>
    <w:multiLevelType w:val="multilevel"/>
    <w:tmpl w:val="3C0E3082"/>
    <w:styleLink w:val="WW8Num14"/>
    <w:lvl w:ilvl="0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sz w:val="18"/>
        <w:szCs w:val="18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34" w15:restartNumberingAfterBreak="0">
    <w:nsid w:val="3BB6748D"/>
    <w:multiLevelType w:val="hybridMultilevel"/>
    <w:tmpl w:val="456EF466"/>
    <w:lvl w:ilvl="0" w:tplc="04150017">
      <w:start w:val="1"/>
      <w:numFmt w:val="lowerLetter"/>
      <w:lvlText w:val="%1)"/>
      <w:lvlJc w:val="left"/>
      <w:pPr>
        <w:ind w:left="1170" w:hanging="360"/>
      </w:pPr>
    </w:lvl>
    <w:lvl w:ilvl="1" w:tplc="04150019" w:tentative="1">
      <w:start w:val="1"/>
      <w:numFmt w:val="lowerLetter"/>
      <w:lvlText w:val="%2."/>
      <w:lvlJc w:val="left"/>
      <w:pPr>
        <w:ind w:left="1890" w:hanging="360"/>
      </w:pPr>
    </w:lvl>
    <w:lvl w:ilvl="2" w:tplc="0415001B" w:tentative="1">
      <w:start w:val="1"/>
      <w:numFmt w:val="lowerRoman"/>
      <w:lvlText w:val="%3."/>
      <w:lvlJc w:val="right"/>
      <w:pPr>
        <w:ind w:left="2610" w:hanging="180"/>
      </w:pPr>
    </w:lvl>
    <w:lvl w:ilvl="3" w:tplc="0415000F" w:tentative="1">
      <w:start w:val="1"/>
      <w:numFmt w:val="decimal"/>
      <w:lvlText w:val="%4."/>
      <w:lvlJc w:val="left"/>
      <w:pPr>
        <w:ind w:left="3330" w:hanging="360"/>
      </w:pPr>
    </w:lvl>
    <w:lvl w:ilvl="4" w:tplc="04150019" w:tentative="1">
      <w:start w:val="1"/>
      <w:numFmt w:val="lowerLetter"/>
      <w:lvlText w:val="%5."/>
      <w:lvlJc w:val="left"/>
      <w:pPr>
        <w:ind w:left="4050" w:hanging="360"/>
      </w:pPr>
    </w:lvl>
    <w:lvl w:ilvl="5" w:tplc="0415001B" w:tentative="1">
      <w:start w:val="1"/>
      <w:numFmt w:val="lowerRoman"/>
      <w:lvlText w:val="%6."/>
      <w:lvlJc w:val="right"/>
      <w:pPr>
        <w:ind w:left="4770" w:hanging="180"/>
      </w:pPr>
    </w:lvl>
    <w:lvl w:ilvl="6" w:tplc="0415000F" w:tentative="1">
      <w:start w:val="1"/>
      <w:numFmt w:val="decimal"/>
      <w:lvlText w:val="%7."/>
      <w:lvlJc w:val="left"/>
      <w:pPr>
        <w:ind w:left="5490" w:hanging="360"/>
      </w:pPr>
    </w:lvl>
    <w:lvl w:ilvl="7" w:tplc="04150019" w:tentative="1">
      <w:start w:val="1"/>
      <w:numFmt w:val="lowerLetter"/>
      <w:lvlText w:val="%8."/>
      <w:lvlJc w:val="left"/>
      <w:pPr>
        <w:ind w:left="6210" w:hanging="360"/>
      </w:pPr>
    </w:lvl>
    <w:lvl w:ilvl="8" w:tplc="0415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5" w15:restartNumberingAfterBreak="0">
    <w:nsid w:val="3E754C11"/>
    <w:multiLevelType w:val="singleLevel"/>
    <w:tmpl w:val="3C3C3A3A"/>
    <w:lvl w:ilvl="0">
      <w:start w:val="1"/>
      <w:numFmt w:val="upperRoman"/>
      <w:pStyle w:val="Nagwek2"/>
      <w:lvlText w:val="%1."/>
      <w:lvlJc w:val="left"/>
      <w:pPr>
        <w:tabs>
          <w:tab w:val="num" w:pos="4265"/>
        </w:tabs>
        <w:ind w:left="4265" w:hanging="720"/>
      </w:pPr>
      <w:rPr>
        <w:rFonts w:hint="default"/>
      </w:rPr>
    </w:lvl>
  </w:abstractNum>
  <w:abstractNum w:abstractNumId="36" w15:restartNumberingAfterBreak="0">
    <w:nsid w:val="40FB116B"/>
    <w:multiLevelType w:val="hybridMultilevel"/>
    <w:tmpl w:val="F6524EB6"/>
    <w:lvl w:ilvl="0" w:tplc="85E65D28">
      <w:start w:val="1"/>
      <w:numFmt w:val="bullet"/>
      <w:lvlText w:val=""/>
      <w:lvlJc w:val="left"/>
      <w:pPr>
        <w:ind w:left="164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37" w15:restartNumberingAfterBreak="0">
    <w:nsid w:val="450521F6"/>
    <w:multiLevelType w:val="hybridMultilevel"/>
    <w:tmpl w:val="971EC67E"/>
    <w:lvl w:ilvl="0" w:tplc="6C3C9F4C">
      <w:start w:val="1"/>
      <w:numFmt w:val="decimal"/>
      <w:lvlText w:val="23.1.%1."/>
      <w:lvlJc w:val="left"/>
      <w:pPr>
        <w:ind w:left="1211" w:hanging="360"/>
      </w:pPr>
      <w:rPr>
        <w:rFonts w:hint="default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8" w15:restartNumberingAfterBreak="0">
    <w:nsid w:val="46EC0299"/>
    <w:multiLevelType w:val="hybridMultilevel"/>
    <w:tmpl w:val="93CA4816"/>
    <w:lvl w:ilvl="0" w:tplc="DDA4814A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CBD3B34"/>
    <w:multiLevelType w:val="multilevel"/>
    <w:tmpl w:val="E4B207A2"/>
    <w:styleLink w:val="WW8Num2"/>
    <w:lvl w:ilvl="0">
      <w:start w:val="1"/>
      <w:numFmt w:val="decimal"/>
      <w:lvlText w:val="%1."/>
      <w:lvlJc w:val="left"/>
      <w:rPr>
        <w:rFonts w:ascii="Arial" w:eastAsia="Arial Unicode MS" w:hAnsi="Arial" w:cs="Arial"/>
        <w:sz w:val="18"/>
        <w:szCs w:val="18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40" w15:restartNumberingAfterBreak="0">
    <w:nsid w:val="4F2459B2"/>
    <w:multiLevelType w:val="hybridMultilevel"/>
    <w:tmpl w:val="367A3DA8"/>
    <w:lvl w:ilvl="0" w:tplc="C32E6DBC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28923B8"/>
    <w:multiLevelType w:val="multilevel"/>
    <w:tmpl w:val="21D410DA"/>
    <w:styleLink w:val="WW8Num27"/>
    <w:lvl w:ilvl="0">
      <w:start w:val="9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  <w:sz w:val="18"/>
        <w:szCs w:val="18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42" w15:restartNumberingAfterBreak="0">
    <w:nsid w:val="56682B7B"/>
    <w:multiLevelType w:val="hybridMultilevel"/>
    <w:tmpl w:val="9BD4B480"/>
    <w:lvl w:ilvl="0" w:tplc="7A245D9C">
      <w:start w:val="1"/>
      <w:numFmt w:val="decimal"/>
      <w:lvlText w:val="%1)"/>
      <w:lvlJc w:val="left"/>
      <w:pPr>
        <w:tabs>
          <w:tab w:val="num" w:pos="720"/>
        </w:tabs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804690D"/>
    <w:multiLevelType w:val="multilevel"/>
    <w:tmpl w:val="D0308096"/>
    <w:styleLink w:val="WW8Num11"/>
    <w:lvl w:ilvl="0">
      <w:start w:val="1"/>
      <w:numFmt w:val="decimal"/>
      <w:lvlText w:val="%1)"/>
      <w:lvlJc w:val="left"/>
      <w:rPr>
        <w:rFonts w:cs="Times New Roman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44" w15:restartNumberingAfterBreak="0">
    <w:nsid w:val="585502F2"/>
    <w:multiLevelType w:val="multilevel"/>
    <w:tmpl w:val="B67A1EC6"/>
    <w:styleLink w:val="WW8Num13"/>
    <w:lvl w:ilvl="0">
      <w:start w:val="1"/>
      <w:numFmt w:val="decimal"/>
      <w:lvlText w:val="%1."/>
      <w:lvlJc w:val="left"/>
      <w:rPr>
        <w:rFonts w:ascii="Arial" w:hAnsi="Arial" w:cs="Arial"/>
        <w:sz w:val="18"/>
        <w:szCs w:val="18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decimal"/>
      <w:lvlText w:val="%3)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ascii="Arial" w:hAnsi="Arial" w:cs="Arial"/>
        <w:sz w:val="18"/>
        <w:szCs w:val="18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left"/>
      <w:rPr>
        <w:rFonts w:cs="Times New Roman"/>
      </w:rPr>
    </w:lvl>
  </w:abstractNum>
  <w:abstractNum w:abstractNumId="45" w15:restartNumberingAfterBreak="0">
    <w:nsid w:val="59537E76"/>
    <w:multiLevelType w:val="hybridMultilevel"/>
    <w:tmpl w:val="D4CC4A06"/>
    <w:lvl w:ilvl="0" w:tplc="E430BB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F728708C">
      <w:start w:val="1"/>
      <w:numFmt w:val="decimal"/>
      <w:lvlText w:val="%3."/>
      <w:lvlJc w:val="left"/>
      <w:pPr>
        <w:ind w:left="216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37831F9"/>
    <w:multiLevelType w:val="multilevel"/>
    <w:tmpl w:val="698CA4CA"/>
    <w:styleLink w:val="WW8Num15"/>
    <w:lvl w:ilvl="0">
      <w:start w:val="2"/>
      <w:numFmt w:val="decimal"/>
      <w:lvlText w:val="%1."/>
      <w:lvlJc w:val="left"/>
      <w:rPr>
        <w:rFonts w:ascii="Verdana" w:eastAsia="Arial Unicode MS" w:hAnsi="Verdana" w:cs="Arial Unicode MS"/>
        <w:bCs/>
        <w:sz w:val="18"/>
        <w:szCs w:val="18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7" w15:restartNumberingAfterBreak="0">
    <w:nsid w:val="67782FF4"/>
    <w:multiLevelType w:val="multilevel"/>
    <w:tmpl w:val="0A800E72"/>
    <w:styleLink w:val="WW8Num5"/>
    <w:lvl w:ilvl="0">
      <w:start w:val="1"/>
      <w:numFmt w:val="decimal"/>
      <w:lvlText w:val="%1."/>
      <w:lvlJc w:val="left"/>
      <w:rPr>
        <w:rFonts w:ascii="Arial" w:eastAsia="Times New Roman" w:hAnsi="Arial" w:cs="Arial"/>
        <w:sz w:val="18"/>
        <w:szCs w:val="18"/>
      </w:rPr>
    </w:lvl>
    <w:lvl w:ilvl="1">
      <w:start w:val="1"/>
      <w:numFmt w:val="lowerLetter"/>
      <w:lvlText w:val="%2)"/>
      <w:lvlJc w:val="left"/>
      <w:rPr>
        <w:rFonts w:cs="Times New Roman"/>
      </w:rPr>
    </w:lvl>
    <w:lvl w:ilvl="2">
      <w:start w:val="3"/>
      <w:numFmt w:val="decimal"/>
      <w:lvlText w:val="%3."/>
      <w:lvlJc w:val="left"/>
      <w:rPr>
        <w:rFonts w:cs="Times New Roman"/>
        <w:b w:val="0"/>
        <w:color w:val="000000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left"/>
      <w:rPr>
        <w:rFonts w:cs="Times New Roman"/>
      </w:rPr>
    </w:lvl>
  </w:abstractNum>
  <w:abstractNum w:abstractNumId="48" w15:restartNumberingAfterBreak="0">
    <w:nsid w:val="6B2413A4"/>
    <w:multiLevelType w:val="multilevel"/>
    <w:tmpl w:val="B61A88F8"/>
    <w:styleLink w:val="WW8Num18"/>
    <w:lvl w:ilvl="0">
      <w:start w:val="1"/>
      <w:numFmt w:val="decimal"/>
      <w:lvlText w:val="%1."/>
      <w:lvlJc w:val="left"/>
      <w:rPr>
        <w:rFonts w:ascii="Arial" w:hAnsi="Arial" w:cs="Arial"/>
        <w:b w:val="0"/>
        <w:sz w:val="18"/>
        <w:szCs w:val="18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49" w15:restartNumberingAfterBreak="0">
    <w:nsid w:val="6C3F6F58"/>
    <w:multiLevelType w:val="multilevel"/>
    <w:tmpl w:val="A8D8E572"/>
    <w:styleLink w:val="WW8Num7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50" w15:restartNumberingAfterBreak="0">
    <w:nsid w:val="6C7355A9"/>
    <w:multiLevelType w:val="multilevel"/>
    <w:tmpl w:val="D980A266"/>
    <w:styleLink w:val="WW8Num1"/>
    <w:lvl w:ilvl="0">
      <w:start w:val="1"/>
      <w:numFmt w:val="none"/>
      <w:lvlText w:val="%1"/>
      <w:lvlJc w:val="left"/>
      <w:rPr>
        <w:rFonts w:cs="Times New Roman"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51" w15:restartNumberingAfterBreak="0">
    <w:nsid w:val="71826B07"/>
    <w:multiLevelType w:val="hybridMultilevel"/>
    <w:tmpl w:val="EF5C3BA2"/>
    <w:lvl w:ilvl="0" w:tplc="093CA678">
      <w:start w:val="6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4BA60E1"/>
    <w:multiLevelType w:val="hybridMultilevel"/>
    <w:tmpl w:val="D04C8E44"/>
    <w:lvl w:ilvl="0" w:tplc="2D74003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7997C47"/>
    <w:multiLevelType w:val="multilevel"/>
    <w:tmpl w:val="0F9AF3B4"/>
    <w:styleLink w:val="WW8Num30"/>
    <w:lvl w:ilvl="0">
      <w:start w:val="1"/>
      <w:numFmt w:val="decimal"/>
      <w:lvlText w:val="%1."/>
      <w:lvlJc w:val="left"/>
      <w:rPr>
        <w:rFonts w:ascii="Arial" w:hAnsi="Arial" w:cs="Arial"/>
        <w:sz w:val="18"/>
        <w:szCs w:val="18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54" w15:restartNumberingAfterBreak="0">
    <w:nsid w:val="790D44D4"/>
    <w:multiLevelType w:val="hybridMultilevel"/>
    <w:tmpl w:val="EC7A9CA8"/>
    <w:lvl w:ilvl="0" w:tplc="2DE0398A">
      <w:start w:val="3"/>
      <w:numFmt w:val="decimal"/>
      <w:lvlText w:val="%1."/>
      <w:lvlJc w:val="left"/>
      <w:pPr>
        <w:ind w:left="767" w:hanging="360"/>
      </w:pPr>
      <w:rPr>
        <w:rFonts w:hint="default"/>
      </w:rPr>
    </w:lvl>
    <w:lvl w:ilvl="1" w:tplc="614CFB1A">
      <w:start w:val="1"/>
      <w:numFmt w:val="decimal"/>
      <w:lvlText w:val="%2)"/>
      <w:lvlJc w:val="left"/>
      <w:pPr>
        <w:ind w:left="148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07" w:hanging="180"/>
      </w:pPr>
    </w:lvl>
    <w:lvl w:ilvl="3" w:tplc="0415000F" w:tentative="1">
      <w:start w:val="1"/>
      <w:numFmt w:val="decimal"/>
      <w:lvlText w:val="%4."/>
      <w:lvlJc w:val="left"/>
      <w:pPr>
        <w:ind w:left="2927" w:hanging="360"/>
      </w:pPr>
    </w:lvl>
    <w:lvl w:ilvl="4" w:tplc="04150019" w:tentative="1">
      <w:start w:val="1"/>
      <w:numFmt w:val="lowerLetter"/>
      <w:lvlText w:val="%5."/>
      <w:lvlJc w:val="left"/>
      <w:pPr>
        <w:ind w:left="3647" w:hanging="360"/>
      </w:pPr>
    </w:lvl>
    <w:lvl w:ilvl="5" w:tplc="0415001B" w:tentative="1">
      <w:start w:val="1"/>
      <w:numFmt w:val="lowerRoman"/>
      <w:lvlText w:val="%6."/>
      <w:lvlJc w:val="right"/>
      <w:pPr>
        <w:ind w:left="4367" w:hanging="180"/>
      </w:pPr>
    </w:lvl>
    <w:lvl w:ilvl="6" w:tplc="0415000F" w:tentative="1">
      <w:start w:val="1"/>
      <w:numFmt w:val="decimal"/>
      <w:lvlText w:val="%7."/>
      <w:lvlJc w:val="left"/>
      <w:pPr>
        <w:ind w:left="5087" w:hanging="360"/>
      </w:pPr>
    </w:lvl>
    <w:lvl w:ilvl="7" w:tplc="04150019" w:tentative="1">
      <w:start w:val="1"/>
      <w:numFmt w:val="lowerLetter"/>
      <w:lvlText w:val="%8."/>
      <w:lvlJc w:val="left"/>
      <w:pPr>
        <w:ind w:left="5807" w:hanging="360"/>
      </w:pPr>
    </w:lvl>
    <w:lvl w:ilvl="8" w:tplc="0415001B" w:tentative="1">
      <w:start w:val="1"/>
      <w:numFmt w:val="lowerRoman"/>
      <w:lvlText w:val="%9."/>
      <w:lvlJc w:val="right"/>
      <w:pPr>
        <w:ind w:left="6527" w:hanging="180"/>
      </w:pPr>
    </w:lvl>
  </w:abstractNum>
  <w:abstractNum w:abstractNumId="55" w15:restartNumberingAfterBreak="0">
    <w:nsid w:val="7F011CCC"/>
    <w:multiLevelType w:val="multilevel"/>
    <w:tmpl w:val="CD329FBA"/>
    <w:styleLink w:val="WW8Num24"/>
    <w:lvl w:ilvl="0">
      <w:start w:val="1"/>
      <w:numFmt w:val="decimal"/>
      <w:lvlText w:val="%1."/>
      <w:lvlJc w:val="left"/>
      <w:rPr>
        <w:rFonts w:ascii="Arial" w:hAnsi="Arial" w:cs="Arial"/>
        <w:sz w:val="18"/>
        <w:szCs w:val="18"/>
      </w:rPr>
    </w:lvl>
    <w:lvl w:ilvl="1">
      <w:start w:val="1"/>
      <w:numFmt w:val="lowerLetter"/>
      <w:lvlText w:val="%2)"/>
      <w:lvlJc w:val="left"/>
      <w:rPr>
        <w:rFonts w:cs="Times New Roman"/>
      </w:rPr>
    </w:lvl>
    <w:lvl w:ilvl="2">
      <w:start w:val="3"/>
      <w:numFmt w:val="decimal"/>
      <w:lvlText w:val="%3."/>
      <w:lvlJc w:val="left"/>
      <w:rPr>
        <w:rFonts w:cs="Times New Roman"/>
        <w:b w:val="0"/>
        <w:color w:val="000000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left"/>
      <w:rPr>
        <w:rFonts w:cs="Times New Roman"/>
      </w:rPr>
    </w:lvl>
  </w:abstractNum>
  <w:num w:numId="1">
    <w:abstractNumId w:val="35"/>
  </w:num>
  <w:num w:numId="2">
    <w:abstractNumId w:val="28"/>
  </w:num>
  <w:num w:numId="3">
    <w:abstractNumId w:val="26"/>
    <w:lvlOverride w:ilvl="0">
      <w:lvl w:ilvl="0">
        <w:numFmt w:val="bullet"/>
        <w:lvlText w:val=""/>
        <w:lvlJc w:val="left"/>
        <w:rPr>
          <w:rFonts w:ascii="Symbol" w:eastAsia="Arial Unicode MS" w:hAnsi="Symbol"/>
          <w:sz w:val="18"/>
        </w:rPr>
      </w:lvl>
    </w:lvlOverride>
  </w:num>
  <w:num w:numId="4">
    <w:abstractNumId w:val="46"/>
    <w:lvlOverride w:ilvl="0">
      <w:lvl w:ilvl="0">
        <w:start w:val="2"/>
        <w:numFmt w:val="decimal"/>
        <w:lvlText w:val="%1."/>
        <w:lvlJc w:val="left"/>
        <w:rPr>
          <w:rFonts w:ascii="Verdana" w:eastAsia="Arial Unicode MS" w:hAnsi="Verdana" w:cs="Arial Unicode MS"/>
          <w:bCs/>
          <w:sz w:val="18"/>
          <w:szCs w:val="18"/>
        </w:rPr>
      </w:lvl>
    </w:lvlOverride>
    <w:lvlOverride w:ilvl="1">
      <w:lvl w:ilvl="1">
        <w:start w:val="1"/>
        <w:numFmt w:val="decimal"/>
        <w:lvlText w:val="%2."/>
        <w:lvlJc w:val="left"/>
      </w:lvl>
    </w:lvlOverride>
    <w:lvlOverride w:ilvl="2">
      <w:lvl w:ilvl="2">
        <w:start w:val="1"/>
        <w:numFmt w:val="decimal"/>
        <w:lvlText w:val="%3."/>
        <w:lvlJc w:val="left"/>
      </w:lvl>
    </w:lvlOverride>
    <w:lvlOverride w:ilvl="3">
      <w:lvl w:ilvl="3">
        <w:start w:val="1"/>
        <w:numFmt w:val="decimal"/>
        <w:lvlText w:val="%4."/>
        <w:lvlJc w:val="left"/>
      </w:lvl>
    </w:lvlOverride>
    <w:lvlOverride w:ilvl="4">
      <w:lvl w:ilvl="4">
        <w:start w:val="1"/>
        <w:numFmt w:val="decimal"/>
        <w:lvlText w:val="%5."/>
        <w:lvlJc w:val="left"/>
      </w:lvl>
    </w:lvlOverride>
    <w:lvlOverride w:ilvl="5">
      <w:lvl w:ilvl="5">
        <w:start w:val="1"/>
        <w:numFmt w:val="decimal"/>
        <w:lvlText w:val="%6."/>
        <w:lvlJc w:val="lef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decimal"/>
        <w:lvlText w:val="%8."/>
        <w:lvlJc w:val="left"/>
      </w:lvl>
    </w:lvlOverride>
    <w:lvlOverride w:ilvl="8">
      <w:lvl w:ilvl="8">
        <w:start w:val="1"/>
        <w:numFmt w:val="decimal"/>
        <w:lvlText w:val="%9."/>
        <w:lvlJc w:val="left"/>
      </w:lvl>
    </w:lvlOverride>
  </w:num>
  <w:num w:numId="5">
    <w:abstractNumId w:val="50"/>
  </w:num>
  <w:num w:numId="6">
    <w:abstractNumId w:val="39"/>
  </w:num>
  <w:num w:numId="7">
    <w:abstractNumId w:val="15"/>
  </w:num>
  <w:num w:numId="8">
    <w:abstractNumId w:val="47"/>
    <w:lvlOverride w:ilvl="0">
      <w:lvl w:ilvl="0">
        <w:start w:val="1"/>
        <w:numFmt w:val="decimal"/>
        <w:lvlText w:val="%1."/>
        <w:lvlJc w:val="left"/>
        <w:rPr>
          <w:rFonts w:ascii="Cambria" w:eastAsia="Times New Roman" w:hAnsi="Cambria" w:cs="Times New Roman" w:hint="default"/>
          <w:sz w:val="20"/>
          <w:szCs w:val="20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</w:num>
  <w:num w:numId="9">
    <w:abstractNumId w:val="49"/>
  </w:num>
  <w:num w:numId="10">
    <w:abstractNumId w:val="9"/>
  </w:num>
  <w:num w:numId="11">
    <w:abstractNumId w:val="43"/>
  </w:num>
  <w:num w:numId="12">
    <w:abstractNumId w:val="30"/>
  </w:num>
  <w:num w:numId="13">
    <w:abstractNumId w:val="44"/>
    <w:lvlOverride w:ilvl="0">
      <w:lvl w:ilvl="0">
        <w:start w:val="1"/>
        <w:numFmt w:val="decimal"/>
        <w:lvlText w:val="%1."/>
        <w:lvlJc w:val="left"/>
        <w:rPr>
          <w:rFonts w:ascii="Cambria" w:hAnsi="Cambria" w:cs="Times New Roman" w:hint="default"/>
          <w:sz w:val="20"/>
          <w:szCs w:val="24"/>
        </w:rPr>
      </w:lvl>
    </w:lvlOverride>
  </w:num>
  <w:num w:numId="14">
    <w:abstractNumId w:val="33"/>
  </w:num>
  <w:num w:numId="15">
    <w:abstractNumId w:val="6"/>
    <w:lvlOverride w:ilvl="0">
      <w:lvl w:ilvl="0">
        <w:start w:val="1"/>
        <w:numFmt w:val="decimal"/>
        <w:lvlText w:val="%1."/>
        <w:lvlJc w:val="left"/>
        <w:rPr>
          <w:rFonts w:ascii="Times New Roman" w:hAnsi="Times New Roman" w:cs="Times New Roman" w:hint="default"/>
          <w:sz w:val="24"/>
          <w:szCs w:val="24"/>
        </w:rPr>
      </w:lvl>
    </w:lvlOverride>
  </w:num>
  <w:num w:numId="16">
    <w:abstractNumId w:val="48"/>
    <w:lvlOverride w:ilvl="0">
      <w:lvl w:ilvl="0">
        <w:start w:val="1"/>
        <w:numFmt w:val="decimal"/>
        <w:lvlText w:val="%1."/>
        <w:lvlJc w:val="left"/>
        <w:rPr>
          <w:rFonts w:ascii="Times New Roman" w:hAnsi="Times New Roman" w:cs="Times New Roman" w:hint="default"/>
          <w:b w:val="0"/>
          <w:sz w:val="24"/>
          <w:szCs w:val="24"/>
        </w:rPr>
      </w:lvl>
    </w:lvlOverride>
  </w:num>
  <w:num w:numId="17">
    <w:abstractNumId w:val="31"/>
  </w:num>
  <w:num w:numId="18">
    <w:abstractNumId w:val="55"/>
  </w:num>
  <w:num w:numId="19">
    <w:abstractNumId w:val="41"/>
    <w:lvlOverride w:ilvl="0">
      <w:lvl w:ilvl="0">
        <w:numFmt w:val="decimal"/>
        <w:lvlText w:val=""/>
        <w:lvlJc w:val="left"/>
        <w:rPr>
          <w:rFonts w:cs="Times New Roman"/>
        </w:rPr>
      </w:lvl>
    </w:lvlOverride>
    <w:lvlOverride w:ilvl="1">
      <w:lvl w:ilvl="1">
        <w:numFmt w:val="decimal"/>
        <w:lvlText w:val="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  <w:sz w:val="20"/>
          <w:szCs w:val="24"/>
        </w:rPr>
      </w:lvl>
    </w:lvlOverride>
  </w:num>
  <w:num w:numId="20">
    <w:abstractNumId w:val="53"/>
  </w:num>
  <w:num w:numId="21">
    <w:abstractNumId w:val="26"/>
  </w:num>
  <w:num w:numId="22">
    <w:abstractNumId w:val="28"/>
    <w:lvlOverride w:ilvl="0">
      <w:lvl w:ilvl="0">
        <w:start w:val="1"/>
        <w:numFmt w:val="decimal"/>
        <w:lvlText w:val="%1)"/>
        <w:lvlJc w:val="left"/>
        <w:rPr>
          <w:rFonts w:hint="default"/>
          <w:bCs/>
          <w:sz w:val="18"/>
          <w:szCs w:val="18"/>
        </w:rPr>
      </w:lvl>
    </w:lvlOverride>
  </w:num>
  <w:num w:numId="23">
    <w:abstractNumId w:val="41"/>
    <w:lvlOverride w:ilvl="0">
      <w:startOverride w:val="9"/>
      <w:lvl w:ilvl="0">
        <w:start w:val="9"/>
        <w:numFmt w:val="decimal"/>
        <w:lvlText w:val="%1."/>
        <w:lvlJc w:val="left"/>
        <w:rPr>
          <w:rFonts w:cs="Times New Roman"/>
          <w:sz w:val="20"/>
          <w:szCs w:val="20"/>
        </w:rPr>
      </w:lvl>
    </w:lvlOverride>
  </w:num>
  <w:num w:numId="24">
    <w:abstractNumId w:val="50"/>
    <w:lvlOverride w:ilvl="0">
      <w:startOverride w:val="1"/>
    </w:lvlOverride>
  </w:num>
  <w:num w:numId="25">
    <w:abstractNumId w:val="9"/>
    <w:lvlOverride w:ilvl="0">
      <w:startOverride w:val="1"/>
    </w:lvlOverride>
  </w:num>
  <w:num w:numId="26">
    <w:abstractNumId w:val="43"/>
    <w:lvlOverride w:ilvl="0">
      <w:startOverride w:val="1"/>
    </w:lvlOverride>
  </w:num>
  <w:num w:numId="27">
    <w:abstractNumId w:val="32"/>
  </w:num>
  <w:num w:numId="28">
    <w:abstractNumId w:val="25"/>
  </w:num>
  <w:num w:numId="29">
    <w:abstractNumId w:val="44"/>
  </w:num>
  <w:num w:numId="30">
    <w:abstractNumId w:val="40"/>
  </w:num>
  <w:num w:numId="31">
    <w:abstractNumId w:val="22"/>
  </w:num>
  <w:num w:numId="32">
    <w:abstractNumId w:val="20"/>
  </w:num>
  <w:num w:numId="33">
    <w:abstractNumId w:val="54"/>
  </w:num>
  <w:num w:numId="34">
    <w:abstractNumId w:val="13"/>
  </w:num>
  <w:num w:numId="35">
    <w:abstractNumId w:val="10"/>
  </w:num>
  <w:num w:numId="36">
    <w:abstractNumId w:val="23"/>
    <w:lvlOverride w:ilvl="0">
      <w:lvl w:ilvl="0">
        <w:start w:val="2"/>
        <w:numFmt w:val="decimal"/>
        <w:lvlText w:val="%1."/>
        <w:lvlJc w:val="left"/>
        <w:rPr>
          <w:rFonts w:ascii="Cambria Math" w:eastAsia="Arial Unicode MS" w:hAnsi="Cambria Math" w:cs="Arial Unicode MS" w:hint="default"/>
          <w:bCs/>
          <w:sz w:val="20"/>
          <w:szCs w:val="20"/>
        </w:rPr>
      </w:lvl>
    </w:lvlOverride>
    <w:lvlOverride w:ilvl="1">
      <w:lvl w:ilvl="1">
        <w:start w:val="1"/>
        <w:numFmt w:val="decimal"/>
        <w:lvlText w:val="%2."/>
        <w:lvlJc w:val="left"/>
      </w:lvl>
    </w:lvlOverride>
  </w:num>
  <w:num w:numId="37">
    <w:abstractNumId w:val="17"/>
  </w:num>
  <w:num w:numId="38">
    <w:abstractNumId w:val="19"/>
  </w:num>
  <w:num w:numId="39">
    <w:abstractNumId w:val="45"/>
  </w:num>
  <w:num w:numId="40">
    <w:abstractNumId w:val="21"/>
  </w:num>
  <w:num w:numId="41">
    <w:abstractNumId w:val="14"/>
  </w:num>
  <w:num w:numId="42">
    <w:abstractNumId w:val="16"/>
  </w:num>
  <w:num w:numId="43">
    <w:abstractNumId w:val="18"/>
  </w:num>
  <w:num w:numId="44">
    <w:abstractNumId w:val="5"/>
  </w:num>
  <w:num w:numId="45">
    <w:abstractNumId w:val="38"/>
  </w:num>
  <w:num w:numId="46">
    <w:abstractNumId w:val="42"/>
  </w:num>
  <w:num w:numId="47">
    <w:abstractNumId w:val="24"/>
  </w:num>
  <w:num w:numId="48">
    <w:abstractNumId w:val="11"/>
  </w:num>
  <w:num w:numId="49">
    <w:abstractNumId w:val="52"/>
  </w:num>
  <w:num w:numId="50">
    <w:abstractNumId w:val="3"/>
  </w:num>
  <w:num w:numId="51">
    <w:abstractNumId w:val="7"/>
  </w:num>
  <w:num w:numId="52">
    <w:abstractNumId w:val="1"/>
  </w:num>
  <w:num w:numId="5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4"/>
  </w:num>
  <w:num w:numId="55">
    <w:abstractNumId w:val="2"/>
  </w:num>
  <w:num w:numId="56">
    <w:abstractNumId w:val="29"/>
  </w:num>
  <w:num w:numId="57">
    <w:abstractNumId w:val="34"/>
  </w:num>
  <w:num w:numId="58">
    <w:abstractNumId w:val="12"/>
  </w:num>
  <w:num w:numId="59">
    <w:abstractNumId w:val="27"/>
  </w:num>
  <w:num w:numId="60">
    <w:abstractNumId w:val="37"/>
  </w:num>
  <w:num w:numId="61">
    <w:abstractNumId w:val="51"/>
  </w:num>
  <w:num w:numId="62">
    <w:abstractNumId w:val="36"/>
  </w:num>
  <w:num w:numId="63">
    <w:abstractNumId w:val="8"/>
  </w:num>
  <w:num w:numId="64">
    <w:abstractNumId w:val="6"/>
  </w:num>
  <w:num w:numId="65">
    <w:abstractNumId w:val="41"/>
  </w:num>
  <w:num w:numId="66">
    <w:abstractNumId w:val="44"/>
  </w:num>
  <w:num w:numId="67">
    <w:abstractNumId w:val="46"/>
  </w:num>
  <w:num w:numId="68">
    <w:abstractNumId w:val="47"/>
  </w:num>
  <w:num w:numId="69">
    <w:abstractNumId w:val="48"/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activeWritingStyle w:appName="MSWord" w:lang="en-GB" w:vendorID="64" w:dllVersion="6" w:nlCheck="1" w:checkStyle="0"/>
  <w:proofState w:spelling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638"/>
    <w:rsid w:val="00004800"/>
    <w:rsid w:val="00006D92"/>
    <w:rsid w:val="00015291"/>
    <w:rsid w:val="000234AF"/>
    <w:rsid w:val="000340ED"/>
    <w:rsid w:val="000357E5"/>
    <w:rsid w:val="00040CCA"/>
    <w:rsid w:val="000469B5"/>
    <w:rsid w:val="000476E1"/>
    <w:rsid w:val="0005033B"/>
    <w:rsid w:val="0005203A"/>
    <w:rsid w:val="0006016A"/>
    <w:rsid w:val="000615A4"/>
    <w:rsid w:val="000779E3"/>
    <w:rsid w:val="000803B9"/>
    <w:rsid w:val="0008092D"/>
    <w:rsid w:val="00083D29"/>
    <w:rsid w:val="000905CD"/>
    <w:rsid w:val="00094E03"/>
    <w:rsid w:val="00094E8A"/>
    <w:rsid w:val="000A1D87"/>
    <w:rsid w:val="000A3987"/>
    <w:rsid w:val="000A41E2"/>
    <w:rsid w:val="000A4CDE"/>
    <w:rsid w:val="000B0FEE"/>
    <w:rsid w:val="000B2620"/>
    <w:rsid w:val="000B4F00"/>
    <w:rsid w:val="000C1EAD"/>
    <w:rsid w:val="000C309F"/>
    <w:rsid w:val="000C4754"/>
    <w:rsid w:val="000C712D"/>
    <w:rsid w:val="000D0103"/>
    <w:rsid w:val="000D44B7"/>
    <w:rsid w:val="000F259E"/>
    <w:rsid w:val="000F3C7A"/>
    <w:rsid w:val="000F6A48"/>
    <w:rsid w:val="000F6D90"/>
    <w:rsid w:val="000F6E81"/>
    <w:rsid w:val="000F73BB"/>
    <w:rsid w:val="000F7790"/>
    <w:rsid w:val="0010002A"/>
    <w:rsid w:val="001000F6"/>
    <w:rsid w:val="0010230E"/>
    <w:rsid w:val="00103895"/>
    <w:rsid w:val="001057A1"/>
    <w:rsid w:val="001226F3"/>
    <w:rsid w:val="001314AE"/>
    <w:rsid w:val="001318AA"/>
    <w:rsid w:val="001324C5"/>
    <w:rsid w:val="00141A5B"/>
    <w:rsid w:val="00142CE3"/>
    <w:rsid w:val="00144013"/>
    <w:rsid w:val="001536C7"/>
    <w:rsid w:val="001567B2"/>
    <w:rsid w:val="001579F6"/>
    <w:rsid w:val="001604E5"/>
    <w:rsid w:val="001613D4"/>
    <w:rsid w:val="001614EE"/>
    <w:rsid w:val="00166F27"/>
    <w:rsid w:val="00172EA2"/>
    <w:rsid w:val="0018064C"/>
    <w:rsid w:val="001854F2"/>
    <w:rsid w:val="00187C74"/>
    <w:rsid w:val="00187D53"/>
    <w:rsid w:val="001B5065"/>
    <w:rsid w:val="001B5B33"/>
    <w:rsid w:val="001B5BFA"/>
    <w:rsid w:val="001B7CA8"/>
    <w:rsid w:val="001C0284"/>
    <w:rsid w:val="001C0A0B"/>
    <w:rsid w:val="001C140F"/>
    <w:rsid w:val="001C33CD"/>
    <w:rsid w:val="001C39BA"/>
    <w:rsid w:val="001C48DF"/>
    <w:rsid w:val="001D54EE"/>
    <w:rsid w:val="001D6795"/>
    <w:rsid w:val="001E0125"/>
    <w:rsid w:val="001E3CDE"/>
    <w:rsid w:val="001E43B1"/>
    <w:rsid w:val="001E4969"/>
    <w:rsid w:val="001E767E"/>
    <w:rsid w:val="001E7F0D"/>
    <w:rsid w:val="001F0AED"/>
    <w:rsid w:val="001F40A4"/>
    <w:rsid w:val="001F6990"/>
    <w:rsid w:val="001F6B83"/>
    <w:rsid w:val="001F6E01"/>
    <w:rsid w:val="001F732D"/>
    <w:rsid w:val="00200348"/>
    <w:rsid w:val="0021288E"/>
    <w:rsid w:val="0021290F"/>
    <w:rsid w:val="0022092D"/>
    <w:rsid w:val="00222DDA"/>
    <w:rsid w:val="00222EA4"/>
    <w:rsid w:val="00232E21"/>
    <w:rsid w:val="00236DA0"/>
    <w:rsid w:val="00243EEC"/>
    <w:rsid w:val="002446EC"/>
    <w:rsid w:val="0024701F"/>
    <w:rsid w:val="0025029C"/>
    <w:rsid w:val="00251A10"/>
    <w:rsid w:val="0026162A"/>
    <w:rsid w:val="00266C0D"/>
    <w:rsid w:val="0028526B"/>
    <w:rsid w:val="002A0D12"/>
    <w:rsid w:val="002A1C03"/>
    <w:rsid w:val="002B1DEF"/>
    <w:rsid w:val="002B212C"/>
    <w:rsid w:val="002B3D91"/>
    <w:rsid w:val="002B7C31"/>
    <w:rsid w:val="002D1BB3"/>
    <w:rsid w:val="002D3FED"/>
    <w:rsid w:val="002D47D7"/>
    <w:rsid w:val="002E14BB"/>
    <w:rsid w:val="002F2548"/>
    <w:rsid w:val="00312F8F"/>
    <w:rsid w:val="00315C23"/>
    <w:rsid w:val="00317487"/>
    <w:rsid w:val="00324F81"/>
    <w:rsid w:val="00325368"/>
    <w:rsid w:val="003271D1"/>
    <w:rsid w:val="0032774D"/>
    <w:rsid w:val="003279E9"/>
    <w:rsid w:val="0033301E"/>
    <w:rsid w:val="00334B6C"/>
    <w:rsid w:val="00334F07"/>
    <w:rsid w:val="00337EDE"/>
    <w:rsid w:val="00345447"/>
    <w:rsid w:val="00347380"/>
    <w:rsid w:val="003512C8"/>
    <w:rsid w:val="00363891"/>
    <w:rsid w:val="0037045A"/>
    <w:rsid w:val="003712E8"/>
    <w:rsid w:val="003753D8"/>
    <w:rsid w:val="00380F0E"/>
    <w:rsid w:val="003848C3"/>
    <w:rsid w:val="003878D9"/>
    <w:rsid w:val="00397545"/>
    <w:rsid w:val="003A0690"/>
    <w:rsid w:val="003A230F"/>
    <w:rsid w:val="003A2E9C"/>
    <w:rsid w:val="003A335E"/>
    <w:rsid w:val="003A57BC"/>
    <w:rsid w:val="003B1BCC"/>
    <w:rsid w:val="003B30D5"/>
    <w:rsid w:val="003B3C58"/>
    <w:rsid w:val="003C0BFC"/>
    <w:rsid w:val="003C4577"/>
    <w:rsid w:val="003C4DA5"/>
    <w:rsid w:val="003C6831"/>
    <w:rsid w:val="003C699B"/>
    <w:rsid w:val="003D69DF"/>
    <w:rsid w:val="003E0560"/>
    <w:rsid w:val="003E06CA"/>
    <w:rsid w:val="003E1075"/>
    <w:rsid w:val="003F43FD"/>
    <w:rsid w:val="003F7160"/>
    <w:rsid w:val="0040033D"/>
    <w:rsid w:val="00405D2D"/>
    <w:rsid w:val="00406BD4"/>
    <w:rsid w:val="00407C7B"/>
    <w:rsid w:val="00420C07"/>
    <w:rsid w:val="00430A3E"/>
    <w:rsid w:val="004318BC"/>
    <w:rsid w:val="00431DA4"/>
    <w:rsid w:val="00432CE3"/>
    <w:rsid w:val="00436A61"/>
    <w:rsid w:val="004462AD"/>
    <w:rsid w:val="0044652F"/>
    <w:rsid w:val="0045452A"/>
    <w:rsid w:val="004548C5"/>
    <w:rsid w:val="00455704"/>
    <w:rsid w:val="00457A32"/>
    <w:rsid w:val="0046218D"/>
    <w:rsid w:val="0046295D"/>
    <w:rsid w:val="00473678"/>
    <w:rsid w:val="00475F68"/>
    <w:rsid w:val="00486FF5"/>
    <w:rsid w:val="00492850"/>
    <w:rsid w:val="00497C95"/>
    <w:rsid w:val="004A0DCC"/>
    <w:rsid w:val="004A3A2B"/>
    <w:rsid w:val="004A6AE3"/>
    <w:rsid w:val="004B0435"/>
    <w:rsid w:val="004B152A"/>
    <w:rsid w:val="004B4B47"/>
    <w:rsid w:val="004C0876"/>
    <w:rsid w:val="004C4F54"/>
    <w:rsid w:val="004C668D"/>
    <w:rsid w:val="004C7922"/>
    <w:rsid w:val="004C7AD5"/>
    <w:rsid w:val="004D00C5"/>
    <w:rsid w:val="004D14E7"/>
    <w:rsid w:val="004D443B"/>
    <w:rsid w:val="004D4C7E"/>
    <w:rsid w:val="004D6522"/>
    <w:rsid w:val="004D77DE"/>
    <w:rsid w:val="004F0927"/>
    <w:rsid w:val="004F3EBA"/>
    <w:rsid w:val="004F5239"/>
    <w:rsid w:val="004F6F35"/>
    <w:rsid w:val="005001D7"/>
    <w:rsid w:val="00500EAA"/>
    <w:rsid w:val="00502BE2"/>
    <w:rsid w:val="00507CD2"/>
    <w:rsid w:val="0051129C"/>
    <w:rsid w:val="00512A02"/>
    <w:rsid w:val="00515EF5"/>
    <w:rsid w:val="00516A3F"/>
    <w:rsid w:val="005226A5"/>
    <w:rsid w:val="00523BC1"/>
    <w:rsid w:val="00526643"/>
    <w:rsid w:val="00530085"/>
    <w:rsid w:val="00535788"/>
    <w:rsid w:val="00537288"/>
    <w:rsid w:val="0054045A"/>
    <w:rsid w:val="00547E4F"/>
    <w:rsid w:val="00556B34"/>
    <w:rsid w:val="00562369"/>
    <w:rsid w:val="0057076B"/>
    <w:rsid w:val="0057079D"/>
    <w:rsid w:val="0057287B"/>
    <w:rsid w:val="00573C92"/>
    <w:rsid w:val="00583600"/>
    <w:rsid w:val="0059198A"/>
    <w:rsid w:val="00594329"/>
    <w:rsid w:val="0059770B"/>
    <w:rsid w:val="00597F26"/>
    <w:rsid w:val="005A12D8"/>
    <w:rsid w:val="005A70EB"/>
    <w:rsid w:val="005A7157"/>
    <w:rsid w:val="005B1F57"/>
    <w:rsid w:val="005B2CAB"/>
    <w:rsid w:val="005B324B"/>
    <w:rsid w:val="005B39FF"/>
    <w:rsid w:val="005B4986"/>
    <w:rsid w:val="005B7B84"/>
    <w:rsid w:val="005C4646"/>
    <w:rsid w:val="005D179E"/>
    <w:rsid w:val="005D1A49"/>
    <w:rsid w:val="005D466F"/>
    <w:rsid w:val="005E1022"/>
    <w:rsid w:val="005E295E"/>
    <w:rsid w:val="005E640B"/>
    <w:rsid w:val="005E663A"/>
    <w:rsid w:val="005F31D1"/>
    <w:rsid w:val="005F3CAB"/>
    <w:rsid w:val="005F7F1F"/>
    <w:rsid w:val="00600D2D"/>
    <w:rsid w:val="00603931"/>
    <w:rsid w:val="0061214C"/>
    <w:rsid w:val="0061252A"/>
    <w:rsid w:val="006206AF"/>
    <w:rsid w:val="006240E7"/>
    <w:rsid w:val="00633E5C"/>
    <w:rsid w:val="00634638"/>
    <w:rsid w:val="006356CB"/>
    <w:rsid w:val="0063625E"/>
    <w:rsid w:val="00642095"/>
    <w:rsid w:val="00650A8C"/>
    <w:rsid w:val="0065368C"/>
    <w:rsid w:val="00661B23"/>
    <w:rsid w:val="00666D28"/>
    <w:rsid w:val="00674EFB"/>
    <w:rsid w:val="0068411F"/>
    <w:rsid w:val="00684283"/>
    <w:rsid w:val="006A4DC0"/>
    <w:rsid w:val="006A694B"/>
    <w:rsid w:val="006B0ABA"/>
    <w:rsid w:val="006B6193"/>
    <w:rsid w:val="006B67D9"/>
    <w:rsid w:val="006D39E3"/>
    <w:rsid w:val="006D4649"/>
    <w:rsid w:val="006D648E"/>
    <w:rsid w:val="006E2DDF"/>
    <w:rsid w:val="006E3A70"/>
    <w:rsid w:val="006F2538"/>
    <w:rsid w:val="006F5943"/>
    <w:rsid w:val="00702481"/>
    <w:rsid w:val="00705450"/>
    <w:rsid w:val="0071136E"/>
    <w:rsid w:val="00717664"/>
    <w:rsid w:val="00725B9F"/>
    <w:rsid w:val="0073470E"/>
    <w:rsid w:val="00735526"/>
    <w:rsid w:val="00740902"/>
    <w:rsid w:val="007445CB"/>
    <w:rsid w:val="0074497C"/>
    <w:rsid w:val="007462D3"/>
    <w:rsid w:val="007503F5"/>
    <w:rsid w:val="007525F5"/>
    <w:rsid w:val="00753D7B"/>
    <w:rsid w:val="00754382"/>
    <w:rsid w:val="00754864"/>
    <w:rsid w:val="0075644A"/>
    <w:rsid w:val="0076459A"/>
    <w:rsid w:val="007668B4"/>
    <w:rsid w:val="0076695B"/>
    <w:rsid w:val="00766FC3"/>
    <w:rsid w:val="007670F7"/>
    <w:rsid w:val="00775A15"/>
    <w:rsid w:val="00780497"/>
    <w:rsid w:val="00780D0A"/>
    <w:rsid w:val="00783165"/>
    <w:rsid w:val="00784393"/>
    <w:rsid w:val="00793C3A"/>
    <w:rsid w:val="0079496C"/>
    <w:rsid w:val="007951F2"/>
    <w:rsid w:val="007958B1"/>
    <w:rsid w:val="007A2AD7"/>
    <w:rsid w:val="007A2CA1"/>
    <w:rsid w:val="007B0266"/>
    <w:rsid w:val="007B1320"/>
    <w:rsid w:val="007B2D40"/>
    <w:rsid w:val="007B71D9"/>
    <w:rsid w:val="007C0405"/>
    <w:rsid w:val="007C2B10"/>
    <w:rsid w:val="007D3690"/>
    <w:rsid w:val="007D5803"/>
    <w:rsid w:val="007D6E75"/>
    <w:rsid w:val="007D71BD"/>
    <w:rsid w:val="007D7C9E"/>
    <w:rsid w:val="007E18B8"/>
    <w:rsid w:val="007E74E6"/>
    <w:rsid w:val="00800C78"/>
    <w:rsid w:val="008045DB"/>
    <w:rsid w:val="00807BEC"/>
    <w:rsid w:val="00814E33"/>
    <w:rsid w:val="00815465"/>
    <w:rsid w:val="00822763"/>
    <w:rsid w:val="008227FA"/>
    <w:rsid w:val="00825455"/>
    <w:rsid w:val="00834309"/>
    <w:rsid w:val="00835F0D"/>
    <w:rsid w:val="00837DEE"/>
    <w:rsid w:val="008433F8"/>
    <w:rsid w:val="008450CC"/>
    <w:rsid w:val="00846E8F"/>
    <w:rsid w:val="00851CB6"/>
    <w:rsid w:val="00856716"/>
    <w:rsid w:val="0086559E"/>
    <w:rsid w:val="00865A85"/>
    <w:rsid w:val="008725E9"/>
    <w:rsid w:val="008754B1"/>
    <w:rsid w:val="008755CB"/>
    <w:rsid w:val="00877FBA"/>
    <w:rsid w:val="008850E1"/>
    <w:rsid w:val="00890938"/>
    <w:rsid w:val="00890D8A"/>
    <w:rsid w:val="008977C2"/>
    <w:rsid w:val="008A020F"/>
    <w:rsid w:val="008B0A54"/>
    <w:rsid w:val="008B52A5"/>
    <w:rsid w:val="008B5BE3"/>
    <w:rsid w:val="008B7C87"/>
    <w:rsid w:val="008C36FE"/>
    <w:rsid w:val="008C6363"/>
    <w:rsid w:val="008D3398"/>
    <w:rsid w:val="008E0C82"/>
    <w:rsid w:val="008E6C77"/>
    <w:rsid w:val="008F5154"/>
    <w:rsid w:val="009075D1"/>
    <w:rsid w:val="00910631"/>
    <w:rsid w:val="00917880"/>
    <w:rsid w:val="00925304"/>
    <w:rsid w:val="00925308"/>
    <w:rsid w:val="009309D7"/>
    <w:rsid w:val="00931D31"/>
    <w:rsid w:val="00941503"/>
    <w:rsid w:val="0094220E"/>
    <w:rsid w:val="00944308"/>
    <w:rsid w:val="00951A98"/>
    <w:rsid w:val="0096246A"/>
    <w:rsid w:val="00962BF1"/>
    <w:rsid w:val="00963A87"/>
    <w:rsid w:val="0096771B"/>
    <w:rsid w:val="00976349"/>
    <w:rsid w:val="0098299D"/>
    <w:rsid w:val="009901B3"/>
    <w:rsid w:val="00991841"/>
    <w:rsid w:val="009922AE"/>
    <w:rsid w:val="009958E7"/>
    <w:rsid w:val="009960EA"/>
    <w:rsid w:val="00996310"/>
    <w:rsid w:val="00997957"/>
    <w:rsid w:val="00997E14"/>
    <w:rsid w:val="009A4B8B"/>
    <w:rsid w:val="009A7E8E"/>
    <w:rsid w:val="009B41E5"/>
    <w:rsid w:val="009C0270"/>
    <w:rsid w:val="009C0A9A"/>
    <w:rsid w:val="009D3624"/>
    <w:rsid w:val="009D66BD"/>
    <w:rsid w:val="009E1A2E"/>
    <w:rsid w:val="009E2C65"/>
    <w:rsid w:val="009E2FF7"/>
    <w:rsid w:val="009F0846"/>
    <w:rsid w:val="009F4619"/>
    <w:rsid w:val="00A0282D"/>
    <w:rsid w:val="00A03806"/>
    <w:rsid w:val="00A03DDB"/>
    <w:rsid w:val="00A055F7"/>
    <w:rsid w:val="00A07753"/>
    <w:rsid w:val="00A12C23"/>
    <w:rsid w:val="00A16B18"/>
    <w:rsid w:val="00A21502"/>
    <w:rsid w:val="00A23211"/>
    <w:rsid w:val="00A26A34"/>
    <w:rsid w:val="00A34E0C"/>
    <w:rsid w:val="00A3511F"/>
    <w:rsid w:val="00A37A88"/>
    <w:rsid w:val="00A54649"/>
    <w:rsid w:val="00A60C93"/>
    <w:rsid w:val="00A64FFD"/>
    <w:rsid w:val="00A67554"/>
    <w:rsid w:val="00A71196"/>
    <w:rsid w:val="00A818E2"/>
    <w:rsid w:val="00A85BA1"/>
    <w:rsid w:val="00A86CBD"/>
    <w:rsid w:val="00A928F9"/>
    <w:rsid w:val="00A92A69"/>
    <w:rsid w:val="00A94172"/>
    <w:rsid w:val="00A94D47"/>
    <w:rsid w:val="00A961A6"/>
    <w:rsid w:val="00AA2B48"/>
    <w:rsid w:val="00AA7B0C"/>
    <w:rsid w:val="00AC2451"/>
    <w:rsid w:val="00AD0960"/>
    <w:rsid w:val="00AD2CD0"/>
    <w:rsid w:val="00AD442A"/>
    <w:rsid w:val="00AF0566"/>
    <w:rsid w:val="00AF2B3D"/>
    <w:rsid w:val="00AF4855"/>
    <w:rsid w:val="00B06B91"/>
    <w:rsid w:val="00B07FBD"/>
    <w:rsid w:val="00B104C6"/>
    <w:rsid w:val="00B13335"/>
    <w:rsid w:val="00B144CA"/>
    <w:rsid w:val="00B15046"/>
    <w:rsid w:val="00B153F8"/>
    <w:rsid w:val="00B22B30"/>
    <w:rsid w:val="00B257D5"/>
    <w:rsid w:val="00B26053"/>
    <w:rsid w:val="00B265A2"/>
    <w:rsid w:val="00B309DE"/>
    <w:rsid w:val="00B413C2"/>
    <w:rsid w:val="00B4237C"/>
    <w:rsid w:val="00B52223"/>
    <w:rsid w:val="00B56A99"/>
    <w:rsid w:val="00B620CD"/>
    <w:rsid w:val="00B64228"/>
    <w:rsid w:val="00B7073B"/>
    <w:rsid w:val="00B71E52"/>
    <w:rsid w:val="00B723DF"/>
    <w:rsid w:val="00B72B12"/>
    <w:rsid w:val="00B7595D"/>
    <w:rsid w:val="00B77F69"/>
    <w:rsid w:val="00B80DFE"/>
    <w:rsid w:val="00B814B6"/>
    <w:rsid w:val="00B8263A"/>
    <w:rsid w:val="00B93879"/>
    <w:rsid w:val="00B95BBA"/>
    <w:rsid w:val="00BA2600"/>
    <w:rsid w:val="00BA6A0F"/>
    <w:rsid w:val="00BA7BF7"/>
    <w:rsid w:val="00BB129E"/>
    <w:rsid w:val="00BB25B8"/>
    <w:rsid w:val="00BB340F"/>
    <w:rsid w:val="00BC1910"/>
    <w:rsid w:val="00BC2573"/>
    <w:rsid w:val="00BC371C"/>
    <w:rsid w:val="00BC48E8"/>
    <w:rsid w:val="00BC6860"/>
    <w:rsid w:val="00BC766D"/>
    <w:rsid w:val="00BD1C5C"/>
    <w:rsid w:val="00BD359A"/>
    <w:rsid w:val="00BD3E93"/>
    <w:rsid w:val="00BD40C1"/>
    <w:rsid w:val="00BD6646"/>
    <w:rsid w:val="00BD77B8"/>
    <w:rsid w:val="00BE13D8"/>
    <w:rsid w:val="00BE2A9E"/>
    <w:rsid w:val="00BE40DF"/>
    <w:rsid w:val="00BE7734"/>
    <w:rsid w:val="00BE7842"/>
    <w:rsid w:val="00BF4457"/>
    <w:rsid w:val="00BF4564"/>
    <w:rsid w:val="00C0361E"/>
    <w:rsid w:val="00C12D92"/>
    <w:rsid w:val="00C1634A"/>
    <w:rsid w:val="00C1778C"/>
    <w:rsid w:val="00C17C0D"/>
    <w:rsid w:val="00C21D2A"/>
    <w:rsid w:val="00C26B66"/>
    <w:rsid w:val="00C34418"/>
    <w:rsid w:val="00C346A6"/>
    <w:rsid w:val="00C35AD4"/>
    <w:rsid w:val="00C378AD"/>
    <w:rsid w:val="00C4474A"/>
    <w:rsid w:val="00C45AA9"/>
    <w:rsid w:val="00C465C9"/>
    <w:rsid w:val="00C512A8"/>
    <w:rsid w:val="00C53093"/>
    <w:rsid w:val="00C54E05"/>
    <w:rsid w:val="00C60D7A"/>
    <w:rsid w:val="00C61D33"/>
    <w:rsid w:val="00C65940"/>
    <w:rsid w:val="00C65AA8"/>
    <w:rsid w:val="00C6689A"/>
    <w:rsid w:val="00C67AE2"/>
    <w:rsid w:val="00C722B1"/>
    <w:rsid w:val="00C725A5"/>
    <w:rsid w:val="00C7490F"/>
    <w:rsid w:val="00C75972"/>
    <w:rsid w:val="00C81CC1"/>
    <w:rsid w:val="00C8425E"/>
    <w:rsid w:val="00C90BF7"/>
    <w:rsid w:val="00C93A25"/>
    <w:rsid w:val="00C96D06"/>
    <w:rsid w:val="00C97974"/>
    <w:rsid w:val="00CB0DCE"/>
    <w:rsid w:val="00CB31D2"/>
    <w:rsid w:val="00CB3E6D"/>
    <w:rsid w:val="00CC1DE9"/>
    <w:rsid w:val="00CC78F2"/>
    <w:rsid w:val="00CD25AB"/>
    <w:rsid w:val="00CE0453"/>
    <w:rsid w:val="00CE5280"/>
    <w:rsid w:val="00CE6699"/>
    <w:rsid w:val="00CF380F"/>
    <w:rsid w:val="00CF7341"/>
    <w:rsid w:val="00D03E15"/>
    <w:rsid w:val="00D04711"/>
    <w:rsid w:val="00D16A65"/>
    <w:rsid w:val="00D216C7"/>
    <w:rsid w:val="00D306CA"/>
    <w:rsid w:val="00D31D36"/>
    <w:rsid w:val="00D32BF9"/>
    <w:rsid w:val="00D3350A"/>
    <w:rsid w:val="00D33ECC"/>
    <w:rsid w:val="00D438A0"/>
    <w:rsid w:val="00D43C3E"/>
    <w:rsid w:val="00D56CBA"/>
    <w:rsid w:val="00D60B37"/>
    <w:rsid w:val="00D64E07"/>
    <w:rsid w:val="00D742BB"/>
    <w:rsid w:val="00D749AB"/>
    <w:rsid w:val="00D76503"/>
    <w:rsid w:val="00D76AC1"/>
    <w:rsid w:val="00D80E25"/>
    <w:rsid w:val="00D82DE1"/>
    <w:rsid w:val="00DA30DF"/>
    <w:rsid w:val="00DA44E5"/>
    <w:rsid w:val="00DA4C7B"/>
    <w:rsid w:val="00DA663B"/>
    <w:rsid w:val="00DA7041"/>
    <w:rsid w:val="00DA7137"/>
    <w:rsid w:val="00DB2650"/>
    <w:rsid w:val="00DB3AD3"/>
    <w:rsid w:val="00DB4E41"/>
    <w:rsid w:val="00DB69E3"/>
    <w:rsid w:val="00DC3B5B"/>
    <w:rsid w:val="00DC57EF"/>
    <w:rsid w:val="00DC6E24"/>
    <w:rsid w:val="00DC7F02"/>
    <w:rsid w:val="00DD0D69"/>
    <w:rsid w:val="00DD2543"/>
    <w:rsid w:val="00DD5873"/>
    <w:rsid w:val="00DD6BA6"/>
    <w:rsid w:val="00DE7846"/>
    <w:rsid w:val="00DF32E1"/>
    <w:rsid w:val="00DF5487"/>
    <w:rsid w:val="00DF5722"/>
    <w:rsid w:val="00E00018"/>
    <w:rsid w:val="00E01629"/>
    <w:rsid w:val="00E078ED"/>
    <w:rsid w:val="00E108F9"/>
    <w:rsid w:val="00E1774A"/>
    <w:rsid w:val="00E24B8D"/>
    <w:rsid w:val="00E31611"/>
    <w:rsid w:val="00E3503C"/>
    <w:rsid w:val="00E40D8B"/>
    <w:rsid w:val="00E4462D"/>
    <w:rsid w:val="00E51E58"/>
    <w:rsid w:val="00E525BC"/>
    <w:rsid w:val="00E617A9"/>
    <w:rsid w:val="00E63E41"/>
    <w:rsid w:val="00E65E87"/>
    <w:rsid w:val="00E72828"/>
    <w:rsid w:val="00E728AF"/>
    <w:rsid w:val="00E73EB5"/>
    <w:rsid w:val="00E84A23"/>
    <w:rsid w:val="00E85705"/>
    <w:rsid w:val="00E92F71"/>
    <w:rsid w:val="00EB25EB"/>
    <w:rsid w:val="00EB3304"/>
    <w:rsid w:val="00EB4496"/>
    <w:rsid w:val="00EC15BC"/>
    <w:rsid w:val="00EC41EE"/>
    <w:rsid w:val="00EC7F01"/>
    <w:rsid w:val="00ED082C"/>
    <w:rsid w:val="00EE3B02"/>
    <w:rsid w:val="00EE4BFA"/>
    <w:rsid w:val="00EE4E61"/>
    <w:rsid w:val="00EE550F"/>
    <w:rsid w:val="00EE6230"/>
    <w:rsid w:val="00EE6C1B"/>
    <w:rsid w:val="00EF3A4C"/>
    <w:rsid w:val="00EF60EC"/>
    <w:rsid w:val="00EF76D8"/>
    <w:rsid w:val="00EF7CC7"/>
    <w:rsid w:val="00F02461"/>
    <w:rsid w:val="00F04CE9"/>
    <w:rsid w:val="00F06239"/>
    <w:rsid w:val="00F11036"/>
    <w:rsid w:val="00F16383"/>
    <w:rsid w:val="00F23701"/>
    <w:rsid w:val="00F24214"/>
    <w:rsid w:val="00F279C7"/>
    <w:rsid w:val="00F3264F"/>
    <w:rsid w:val="00F537DC"/>
    <w:rsid w:val="00F55C89"/>
    <w:rsid w:val="00F57760"/>
    <w:rsid w:val="00F63268"/>
    <w:rsid w:val="00F65530"/>
    <w:rsid w:val="00F721F5"/>
    <w:rsid w:val="00F86788"/>
    <w:rsid w:val="00F91CA7"/>
    <w:rsid w:val="00F937FD"/>
    <w:rsid w:val="00FA0868"/>
    <w:rsid w:val="00FB0636"/>
    <w:rsid w:val="00FB14E4"/>
    <w:rsid w:val="00FB3F90"/>
    <w:rsid w:val="00FB7296"/>
    <w:rsid w:val="00FC077D"/>
    <w:rsid w:val="00FC3F1D"/>
    <w:rsid w:val="00FC6F0C"/>
    <w:rsid w:val="00FE7F8E"/>
    <w:rsid w:val="00FF21EF"/>
    <w:rsid w:val="00FF37C8"/>
    <w:rsid w:val="00FF6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4E2100"/>
  <w15:chartTrackingRefBased/>
  <w15:docId w15:val="{07AA1424-3AF7-488C-AA42-1359EAC98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qFormat/>
    <w:pPr>
      <w:keepNext/>
      <w:ind w:left="360"/>
      <w:outlineLvl w:val="0"/>
    </w:pPr>
    <w:rPr>
      <w:rFonts w:ascii="Times New Roman" w:eastAsia="Times New Roman" w:hAnsi="Times New Roman"/>
      <w:i/>
      <w:sz w:val="28"/>
      <w:szCs w:val="20"/>
    </w:rPr>
  </w:style>
  <w:style w:type="paragraph" w:styleId="Nagwek2">
    <w:name w:val="heading 2"/>
    <w:basedOn w:val="Normalny"/>
    <w:next w:val="Normalny"/>
    <w:uiPriority w:val="99"/>
    <w:qFormat/>
    <w:pPr>
      <w:keepNext/>
      <w:numPr>
        <w:numId w:val="1"/>
      </w:numPr>
      <w:jc w:val="both"/>
      <w:outlineLvl w:val="1"/>
    </w:pPr>
    <w:rPr>
      <w:rFonts w:ascii="Times New Roman" w:eastAsia="Times New Roman" w:hAnsi="Times New Roman"/>
      <w:b/>
      <w:sz w:val="24"/>
      <w:szCs w:val="20"/>
    </w:rPr>
  </w:style>
  <w:style w:type="paragraph" w:styleId="Nagwek3">
    <w:name w:val="heading 3"/>
    <w:aliases w:val="Nagłówek 3 Znak Znak Znak Znak Znak Znak Znak Znak Znak Znak Znak Znak Znak Znak Znak Znak Znak Znak Znak Znak"/>
    <w:basedOn w:val="Normalny"/>
    <w:next w:val="Normalny"/>
    <w:qFormat/>
    <w:pPr>
      <w:keepNext/>
      <w:ind w:left="708"/>
      <w:jc w:val="both"/>
      <w:outlineLvl w:val="2"/>
    </w:pPr>
    <w:rPr>
      <w:rFonts w:ascii="Times New Roman" w:eastAsia="Times New Roman" w:hAnsi="Times New Roman"/>
      <w:i/>
      <w:sz w:val="24"/>
      <w:szCs w:val="20"/>
    </w:rPr>
  </w:style>
  <w:style w:type="paragraph" w:styleId="Nagwek4">
    <w:name w:val="heading 4"/>
    <w:basedOn w:val="Normalny"/>
    <w:next w:val="Normalny"/>
    <w:qFormat/>
    <w:pPr>
      <w:keepNext/>
      <w:jc w:val="both"/>
      <w:outlineLvl w:val="3"/>
    </w:pPr>
    <w:rPr>
      <w:rFonts w:ascii="Times New Roman" w:eastAsia="Times New Roman" w:hAnsi="Times New Roman"/>
      <w:b/>
      <w:sz w:val="24"/>
      <w:szCs w:val="20"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rFonts w:ascii="Times New Roman" w:eastAsia="Times New Roman" w:hAnsi="Times New Roman"/>
      <w:sz w:val="24"/>
      <w:szCs w:val="20"/>
      <w:u w:val="single"/>
    </w:rPr>
  </w:style>
  <w:style w:type="paragraph" w:styleId="Nagwek6">
    <w:name w:val="heading 6"/>
    <w:basedOn w:val="Normalny"/>
    <w:next w:val="Normalny"/>
    <w:qFormat/>
    <w:pPr>
      <w:keepNext/>
      <w:spacing w:line="360" w:lineRule="auto"/>
      <w:ind w:left="-153"/>
      <w:outlineLvl w:val="5"/>
    </w:pPr>
    <w:rPr>
      <w:rFonts w:ascii="Times New Roman" w:eastAsia="Times New Roman" w:hAnsi="Times New Roman"/>
      <w:b/>
      <w:bCs/>
      <w:sz w:val="24"/>
      <w:szCs w:val="20"/>
    </w:rPr>
  </w:style>
  <w:style w:type="paragraph" w:styleId="Nagwek7">
    <w:name w:val="heading 7"/>
    <w:basedOn w:val="Normalny"/>
    <w:next w:val="Normalny"/>
    <w:qFormat/>
    <w:pPr>
      <w:keepNext/>
      <w:spacing w:before="60" w:after="60"/>
      <w:jc w:val="center"/>
      <w:outlineLvl w:val="6"/>
    </w:pPr>
    <w:rPr>
      <w:rFonts w:ascii="Times New Roman" w:eastAsia="Times New Roman" w:hAnsi="Times New Roman"/>
      <w:b/>
      <w:sz w:val="20"/>
      <w:szCs w:val="20"/>
    </w:rPr>
  </w:style>
  <w:style w:type="paragraph" w:styleId="Nagwek8">
    <w:name w:val="heading 8"/>
    <w:basedOn w:val="Normalny"/>
    <w:next w:val="Normalny"/>
    <w:qFormat/>
    <w:pPr>
      <w:keepNext/>
      <w:ind w:left="720" w:firstLine="556"/>
      <w:outlineLvl w:val="7"/>
    </w:pPr>
    <w:rPr>
      <w:rFonts w:ascii="Verdana" w:eastAsia="Times New Roman" w:hAnsi="Verdana"/>
      <w:b/>
      <w:i/>
      <w:sz w:val="20"/>
      <w:szCs w:val="20"/>
    </w:rPr>
  </w:style>
  <w:style w:type="paragraph" w:styleId="Nagwek9">
    <w:name w:val="heading 9"/>
    <w:basedOn w:val="Normalny"/>
    <w:next w:val="Normalny"/>
    <w:qFormat/>
    <w:pPr>
      <w:keepNext/>
      <w:widowControl w:val="0"/>
      <w:autoSpaceDE w:val="0"/>
      <w:autoSpaceDN w:val="0"/>
      <w:adjustRightInd w:val="0"/>
      <w:jc w:val="center"/>
      <w:outlineLvl w:val="8"/>
    </w:pPr>
    <w:rPr>
      <w:rFonts w:ascii="Times New Roman" w:eastAsia="Times New Roman" w:hAnsi="Times New Roman"/>
      <w:sz w:val="32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rPr>
      <w:rFonts w:ascii="Times New Roman" w:eastAsia="Times New Roman" w:hAnsi="Times New Roman"/>
      <w:i/>
      <w:sz w:val="28"/>
      <w:lang w:eastAsia="en-US"/>
    </w:rPr>
  </w:style>
  <w:style w:type="character" w:customStyle="1" w:styleId="Nagwek2Znak">
    <w:name w:val="Nagłówek 2 Znak"/>
    <w:uiPriority w:val="99"/>
    <w:rPr>
      <w:rFonts w:ascii="Times New Roman" w:eastAsia="Times New Roman" w:hAnsi="Times New Roman"/>
      <w:b/>
      <w:sz w:val="24"/>
      <w:lang w:eastAsia="en-US"/>
    </w:rPr>
  </w:style>
  <w:style w:type="character" w:customStyle="1" w:styleId="Nagwek3Znak">
    <w:name w:val="Nagłówek 3 Znak"/>
    <w:aliases w:val="Nagłówek 3 Znak Znak Znak Znak Znak Znak Znak Znak Znak Znak Znak Znak Znak Znak Znak Znak Znak Znak Znak Znak Znak1"/>
    <w:rPr>
      <w:rFonts w:ascii="Times New Roman" w:eastAsia="Times New Roman" w:hAnsi="Times New Roman"/>
      <w:i/>
      <w:sz w:val="24"/>
      <w:lang w:eastAsia="en-US"/>
    </w:rPr>
  </w:style>
  <w:style w:type="character" w:customStyle="1" w:styleId="Nagwek4Znak">
    <w:name w:val="Nagłówek 4 Znak"/>
    <w:rPr>
      <w:rFonts w:ascii="Times New Roman" w:eastAsia="Times New Roman" w:hAnsi="Times New Roman"/>
      <w:b/>
      <w:sz w:val="24"/>
      <w:lang w:eastAsia="en-US"/>
    </w:rPr>
  </w:style>
  <w:style w:type="character" w:customStyle="1" w:styleId="Nagwek5Znak">
    <w:name w:val="Nagłówek 5 Znak"/>
    <w:rPr>
      <w:rFonts w:ascii="Times New Roman" w:eastAsia="Times New Roman" w:hAnsi="Times New Roman"/>
      <w:sz w:val="24"/>
      <w:u w:val="single"/>
      <w:lang w:eastAsia="en-US"/>
    </w:rPr>
  </w:style>
  <w:style w:type="character" w:customStyle="1" w:styleId="Nagwek6Znak">
    <w:name w:val="Nagłówek 6 Znak"/>
    <w:rPr>
      <w:rFonts w:ascii="Times New Roman" w:eastAsia="Times New Roman" w:hAnsi="Times New Roman"/>
      <w:b/>
      <w:bCs/>
      <w:sz w:val="24"/>
      <w:lang w:eastAsia="en-US"/>
    </w:rPr>
  </w:style>
  <w:style w:type="character" w:customStyle="1" w:styleId="Nagwek7Znak">
    <w:name w:val="Nagłówek 7 Znak"/>
    <w:rPr>
      <w:rFonts w:ascii="Times New Roman" w:eastAsia="Times New Roman" w:hAnsi="Times New Roman"/>
      <w:b/>
      <w:lang w:eastAsia="en-US"/>
    </w:rPr>
  </w:style>
  <w:style w:type="character" w:customStyle="1" w:styleId="Nagwek8Znak">
    <w:name w:val="Nagłówek 8 Znak"/>
    <w:rPr>
      <w:rFonts w:ascii="Verdana" w:eastAsia="Times New Roman" w:hAnsi="Verdana"/>
      <w:b/>
      <w:i/>
      <w:lang w:eastAsia="en-US"/>
    </w:rPr>
  </w:style>
  <w:style w:type="character" w:customStyle="1" w:styleId="Nagwek9Znak">
    <w:name w:val="Nagłówek 9 Znak"/>
    <w:rPr>
      <w:rFonts w:ascii="Times New Roman" w:eastAsia="Times New Roman" w:hAnsi="Times New Roman"/>
      <w:sz w:val="32"/>
    </w:rPr>
  </w:style>
  <w:style w:type="paragraph" w:styleId="Tekstdymka">
    <w:name w:val="Balloon Text"/>
    <w:basedOn w:val="Normalny"/>
    <w:semiHidden/>
    <w:unhideWhenUsed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semiHidden/>
    <w:rPr>
      <w:rFonts w:ascii="Tahoma" w:hAnsi="Tahoma" w:cs="Tahoma"/>
      <w:sz w:val="16"/>
      <w:szCs w:val="16"/>
    </w:rPr>
  </w:style>
  <w:style w:type="paragraph" w:styleId="Tytu">
    <w:name w:val="Title"/>
    <w:aliases w:val=" Znak"/>
    <w:basedOn w:val="Normalny"/>
    <w:qFormat/>
    <w:pPr>
      <w:jc w:val="center"/>
    </w:pPr>
    <w:rPr>
      <w:rFonts w:ascii="Times New Roman" w:eastAsia="Times New Roman" w:hAnsi="Times New Roman"/>
      <w:b/>
      <w:sz w:val="28"/>
      <w:szCs w:val="20"/>
    </w:rPr>
  </w:style>
  <w:style w:type="character" w:customStyle="1" w:styleId="TytuZnak">
    <w:name w:val="Tytuł Znak"/>
    <w:aliases w:val=" Znak Znak, Znak Znak1,Znak Znak"/>
    <w:rPr>
      <w:rFonts w:ascii="Times New Roman" w:eastAsia="Times New Roman" w:hAnsi="Times New Roman"/>
      <w:b/>
      <w:sz w:val="28"/>
      <w:lang w:eastAsia="en-US"/>
    </w:rPr>
  </w:style>
  <w:style w:type="paragraph" w:styleId="Tekstpodstawowywcity">
    <w:name w:val="Body Text Indent"/>
    <w:basedOn w:val="Normalny"/>
    <w:semiHidden/>
    <w:pPr>
      <w:ind w:left="360"/>
    </w:pPr>
    <w:rPr>
      <w:rFonts w:ascii="Times New Roman" w:eastAsia="Times New Roman" w:hAnsi="Times New Roman"/>
      <w:sz w:val="28"/>
      <w:szCs w:val="20"/>
    </w:rPr>
  </w:style>
  <w:style w:type="character" w:customStyle="1" w:styleId="TekstpodstawowywcityZnak">
    <w:name w:val="Tekst podstawowy wcięty Znak"/>
    <w:rPr>
      <w:rFonts w:ascii="Times New Roman" w:eastAsia="Times New Roman" w:hAnsi="Times New Roman"/>
      <w:sz w:val="28"/>
      <w:lang w:eastAsia="en-US"/>
    </w:rPr>
  </w:style>
  <w:style w:type="paragraph" w:styleId="Tekstpodstawowy">
    <w:name w:val="Body Text"/>
    <w:basedOn w:val="Normalny"/>
    <w:semiHidden/>
    <w:pPr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TekstpodstawowyZnak">
    <w:name w:val="Tekst podstawowy Znak"/>
    <w:rPr>
      <w:rFonts w:ascii="Times New Roman" w:eastAsia="Times New Roman" w:hAnsi="Times New Roman"/>
      <w:sz w:val="24"/>
      <w:lang w:eastAsia="en-US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rFonts w:ascii="Times New Roman" w:eastAsia="Times New Roman" w:hAnsi="Times New Roman"/>
      <w:sz w:val="28"/>
      <w:szCs w:val="20"/>
    </w:rPr>
  </w:style>
  <w:style w:type="character" w:customStyle="1" w:styleId="StopkaZnak">
    <w:name w:val="Stopka Znak"/>
    <w:rPr>
      <w:rFonts w:ascii="Times New Roman" w:eastAsia="Times New Roman" w:hAnsi="Times New Roman"/>
      <w:sz w:val="28"/>
      <w:lang w:eastAsia="en-US"/>
    </w:rPr>
  </w:style>
  <w:style w:type="character" w:styleId="Numerstrony">
    <w:name w:val="page number"/>
    <w:basedOn w:val="Domylnaczcionkaakapitu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rFonts w:ascii="Times New Roman" w:eastAsia="Times New Roman" w:hAnsi="Times New Roman"/>
      <w:sz w:val="28"/>
      <w:szCs w:val="20"/>
    </w:rPr>
  </w:style>
  <w:style w:type="character" w:customStyle="1" w:styleId="NagwekZnak">
    <w:name w:val="Nagłówek Znak"/>
    <w:rPr>
      <w:rFonts w:ascii="Times New Roman" w:eastAsia="Times New Roman" w:hAnsi="Times New Roman"/>
      <w:sz w:val="28"/>
      <w:lang w:eastAsia="en-US"/>
    </w:rPr>
  </w:style>
  <w:style w:type="paragraph" w:styleId="Tekstpodstawowy2">
    <w:name w:val="Body Text 2"/>
    <w:basedOn w:val="Normalny"/>
    <w:semiHidden/>
    <w:pPr>
      <w:jc w:val="both"/>
    </w:pPr>
    <w:rPr>
      <w:rFonts w:ascii="Times New Roman" w:eastAsia="Times New Roman" w:hAnsi="Times New Roman"/>
      <w:i/>
      <w:sz w:val="24"/>
      <w:szCs w:val="20"/>
    </w:rPr>
  </w:style>
  <w:style w:type="character" w:customStyle="1" w:styleId="Tekstpodstawowy2Znak">
    <w:name w:val="Tekst podstawowy 2 Znak"/>
    <w:rPr>
      <w:rFonts w:ascii="Times New Roman" w:eastAsia="Times New Roman" w:hAnsi="Times New Roman"/>
      <w:i/>
      <w:sz w:val="24"/>
      <w:lang w:eastAsia="en-US"/>
    </w:rPr>
  </w:style>
  <w:style w:type="paragraph" w:styleId="Tekstpodstawowy3">
    <w:name w:val="Body Text 3"/>
    <w:basedOn w:val="Normalny"/>
    <w:semiHidden/>
    <w:pPr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Tekstpodstawowy3Znak">
    <w:name w:val="Tekst podstawowy 3 Znak"/>
    <w:rPr>
      <w:rFonts w:ascii="Times New Roman" w:eastAsia="Times New Roman" w:hAnsi="Times New Roman"/>
      <w:sz w:val="24"/>
      <w:lang w:eastAsia="en-US"/>
    </w:rPr>
  </w:style>
  <w:style w:type="paragraph" w:styleId="Tekstpodstawowywcity2">
    <w:name w:val="Body Text Indent 2"/>
    <w:basedOn w:val="Normalny"/>
    <w:semiHidden/>
    <w:pPr>
      <w:ind w:left="360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Tekstpodstawowywcity2Znak">
    <w:name w:val="Tekst podstawowy wcięty 2 Znak"/>
    <w:rPr>
      <w:rFonts w:ascii="Times New Roman" w:eastAsia="Times New Roman" w:hAnsi="Times New Roman"/>
      <w:sz w:val="24"/>
      <w:lang w:eastAsia="en-US"/>
    </w:rPr>
  </w:style>
  <w:style w:type="paragraph" w:styleId="Tekstpodstawowywcity3">
    <w:name w:val="Body Text Indent 3"/>
    <w:basedOn w:val="Normalny"/>
    <w:semiHidden/>
    <w:pPr>
      <w:ind w:left="708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Tekstpodstawowywcity3Znak">
    <w:name w:val="Tekst podstawowy wcięty 3 Znak"/>
    <w:rPr>
      <w:rFonts w:ascii="Times New Roman" w:eastAsia="Times New Roman" w:hAnsi="Times New Roman"/>
      <w:sz w:val="24"/>
      <w:lang w:eastAsia="en-US"/>
    </w:rPr>
  </w:style>
  <w:style w:type="paragraph" w:styleId="Podtytu">
    <w:name w:val="Subtitle"/>
    <w:basedOn w:val="Normalny"/>
    <w:qFormat/>
    <w:pPr>
      <w:jc w:val="center"/>
    </w:pPr>
    <w:rPr>
      <w:rFonts w:ascii="Times New Roman" w:eastAsia="Times New Roman" w:hAnsi="Times New Roman"/>
      <w:b/>
      <w:sz w:val="26"/>
      <w:szCs w:val="20"/>
    </w:rPr>
  </w:style>
  <w:style w:type="character" w:customStyle="1" w:styleId="PodtytuZnak">
    <w:name w:val="Podtytuł Znak"/>
    <w:rPr>
      <w:rFonts w:ascii="Times New Roman" w:eastAsia="Times New Roman" w:hAnsi="Times New Roman"/>
      <w:b/>
      <w:sz w:val="26"/>
      <w:lang w:eastAsia="en-US"/>
    </w:rPr>
  </w:style>
  <w:style w:type="paragraph" w:customStyle="1" w:styleId="ProPublico1">
    <w:name w:val="ProPublico1"/>
    <w:basedOn w:val="Normalny"/>
    <w:pPr>
      <w:spacing w:line="360" w:lineRule="auto"/>
      <w:jc w:val="both"/>
      <w:outlineLvl w:val="0"/>
    </w:pPr>
    <w:rPr>
      <w:rFonts w:ascii="Arial" w:eastAsia="Times New Roman" w:hAnsi="Arial"/>
      <w:b/>
      <w:noProof/>
      <w:szCs w:val="20"/>
      <w:lang w:eastAsia="pl-PL"/>
    </w:rPr>
  </w:style>
  <w:style w:type="paragraph" w:customStyle="1" w:styleId="BodyText21">
    <w:name w:val="Body Text 21"/>
    <w:basedOn w:val="Normalny"/>
    <w:pPr>
      <w:widowControl w:val="0"/>
      <w:jc w:val="both"/>
    </w:pPr>
    <w:rPr>
      <w:rFonts w:ascii="Arial" w:eastAsia="Times New Roman" w:hAnsi="Arial"/>
      <w:szCs w:val="20"/>
      <w:lang w:eastAsia="pl-PL"/>
    </w:rPr>
  </w:style>
  <w:style w:type="paragraph" w:styleId="Tekstblokowy">
    <w:name w:val="Block Text"/>
    <w:basedOn w:val="Normalny"/>
    <w:semiHidden/>
    <w:pPr>
      <w:overflowPunct w:val="0"/>
      <w:autoSpaceDE w:val="0"/>
      <w:autoSpaceDN w:val="0"/>
      <w:adjustRightInd w:val="0"/>
      <w:ind w:left="308" w:right="758"/>
      <w:textAlignment w:val="baseline"/>
    </w:pPr>
    <w:rPr>
      <w:rFonts w:ascii="Times New Roman" w:eastAsia="Times New Roman" w:hAnsi="Times New Roman"/>
      <w:szCs w:val="20"/>
      <w:lang w:eastAsia="pl-PL"/>
    </w:r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ust">
    <w:name w:val="ust"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</w:rPr>
  </w:style>
  <w:style w:type="paragraph" w:customStyle="1" w:styleId="pkt1">
    <w:name w:val="pkt1"/>
    <w:basedOn w:val="pkt"/>
    <w:pPr>
      <w:ind w:left="850" w:hanging="425"/>
    </w:pPr>
  </w:style>
  <w:style w:type="character" w:styleId="Hipercze">
    <w:name w:val="Hyperlink"/>
    <w:rPr>
      <w:color w:val="0000FF"/>
      <w:u w:val="single"/>
    </w:rPr>
  </w:style>
  <w:style w:type="character" w:styleId="UyteHipercze">
    <w:name w:val="FollowedHyperlink"/>
    <w:semiHidden/>
    <w:rPr>
      <w:color w:val="800080"/>
      <w:u w:val="single"/>
    </w:rPr>
  </w:style>
  <w:style w:type="character" w:styleId="Odwoaniedokomentarza">
    <w:name w:val="annotation reference"/>
    <w:semiHidden/>
    <w:rPr>
      <w:sz w:val="16"/>
      <w:szCs w:val="16"/>
    </w:rPr>
  </w:style>
  <w:style w:type="paragraph" w:styleId="Tekstkomentarza">
    <w:name w:val="annotation text"/>
    <w:basedOn w:val="Normalny"/>
    <w:semiHidden/>
    <w:rPr>
      <w:rFonts w:ascii="Times New Roman" w:eastAsia="Times New Roman" w:hAnsi="Times New Roman"/>
      <w:sz w:val="20"/>
      <w:szCs w:val="20"/>
    </w:rPr>
  </w:style>
  <w:style w:type="character" w:customStyle="1" w:styleId="TekstkomentarzaZnak">
    <w:name w:val="Tekst komentarza Znak"/>
    <w:semiHidden/>
    <w:rPr>
      <w:rFonts w:ascii="Times New Roman" w:eastAsia="Times New Roman" w:hAnsi="Times New Roman"/>
      <w:lang w:eastAsia="en-US"/>
    </w:rPr>
  </w:style>
  <w:style w:type="paragraph" w:styleId="Tematkomentarza">
    <w:name w:val="annotation subject"/>
    <w:basedOn w:val="Tekstkomentarza"/>
    <w:next w:val="Tekstkomentarza"/>
    <w:semiHidden/>
    <w:rPr>
      <w:b/>
      <w:bCs/>
    </w:rPr>
  </w:style>
  <w:style w:type="character" w:customStyle="1" w:styleId="TematkomentarzaZnak">
    <w:name w:val="Temat komentarza Znak"/>
    <w:semiHidden/>
    <w:rPr>
      <w:rFonts w:ascii="Times New Roman" w:eastAsia="Times New Roman" w:hAnsi="Times New Roman"/>
      <w:b/>
      <w:bCs/>
      <w:lang w:eastAsia="en-US"/>
    </w:rPr>
  </w:style>
  <w:style w:type="paragraph" w:customStyle="1" w:styleId="FR3">
    <w:name w:val="FR3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2"/>
      <w:szCs w:val="12"/>
    </w:rPr>
  </w:style>
  <w:style w:type="character" w:customStyle="1" w:styleId="Nagwek2ZnakZnakZnakZnakZnakZnakZnakZnakZnakZnakZnakZnakZnakZnakZnakZnakZnakZnakZnakZnakZnakZnakZnak">
    <w:name w:val="Nagłówek 2 Znak Znak Znak Znak Znak Znak Znak Znak Znak Znak Znak Znak Znak Znak Znak Znak Znak Znak Znak Znak Znak Znak Znak"/>
    <w:aliases w:val="Nagłówek 2 Znak Znak Znak Znak Znak Znak Znak Znak Znak Znak Znak Znak Znak Znak Znak Znak Znak Znak Znak Znak Znak Zn"/>
    <w:rPr>
      <w:rFonts w:ascii="Arial" w:hAnsi="Arial" w:cs="Arial"/>
      <w:b/>
      <w:bCs/>
      <w:i/>
      <w:iCs/>
      <w:sz w:val="28"/>
      <w:szCs w:val="28"/>
      <w:lang w:val="pl-PL" w:eastAsia="pl-PL" w:bidi="ar-SA"/>
    </w:rPr>
  </w:style>
  <w:style w:type="character" w:customStyle="1" w:styleId="Nagwek3ZnakZnakZnakZnakZnakZnakZnakZnakZnakZnakZnakZnakZnakZnakZnakZnakZnakZnakZnakZnakZnak">
    <w:name w:val="Nagłówek 3 Znak Znak Znak Znak Znak Znak Znak Znak Znak Znak Znak Znak Znak Znak Znak Znak Znak Znak Znak Znak Znak"/>
    <w:aliases w:val="Nagłówek 3 Znak Znak Znak Znak Znak Znak Znak Znak Znak Znak Znak Znak Znak Znak Znak Znak Znak Znak Znak Znak Znak Znak"/>
    <w:rPr>
      <w:rFonts w:ascii="Arial" w:hAnsi="Arial" w:cs="Arial"/>
      <w:b/>
      <w:bCs/>
      <w:sz w:val="26"/>
      <w:szCs w:val="26"/>
      <w:lang w:val="pl-PL" w:eastAsia="pl-PL" w:bidi="ar-SA"/>
    </w:rPr>
  </w:style>
  <w:style w:type="paragraph" w:styleId="Spistreci1">
    <w:name w:val="toc 1"/>
    <w:basedOn w:val="Normalny"/>
    <w:next w:val="Normalny"/>
    <w:autoRedefine/>
    <w:semiHidden/>
    <w:pPr>
      <w:tabs>
        <w:tab w:val="right" w:leader="underscore" w:pos="9062"/>
      </w:tabs>
      <w:spacing w:before="120"/>
      <w:jc w:val="center"/>
    </w:pPr>
    <w:rPr>
      <w:rFonts w:ascii="Times New Roman" w:eastAsia="Times New Roman" w:hAnsi="Times New Roman"/>
      <w:b/>
      <w:bCs/>
      <w:i/>
      <w:iCs/>
      <w:sz w:val="24"/>
      <w:szCs w:val="24"/>
      <w:lang w:eastAsia="pl-PL"/>
    </w:rPr>
  </w:style>
  <w:style w:type="paragraph" w:customStyle="1" w:styleId="Default">
    <w:name w:val="Default"/>
    <w:uiPriority w:val="9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Tekstprzypisudolnego">
    <w:name w:val="footnote text"/>
    <w:basedOn w:val="Normalny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rPr>
      <w:rFonts w:ascii="Times New Roman" w:eastAsia="Times New Roman" w:hAnsi="Times New Roman"/>
    </w:rPr>
  </w:style>
  <w:style w:type="paragraph" w:styleId="NormalnyWeb">
    <w:name w:val="Normal (Web)"/>
    <w:basedOn w:val="Normalny"/>
    <w:semiHidden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przypisudolnego">
    <w:name w:val="footnote reference"/>
    <w:semiHidden/>
    <w:rPr>
      <w:vertAlign w:val="superscript"/>
    </w:rPr>
  </w:style>
  <w:style w:type="paragraph" w:customStyle="1" w:styleId="Nagwekstrony">
    <w:name w:val="Nag?—wek strony"/>
    <w:basedOn w:val="Normalny"/>
    <w:pPr>
      <w:tabs>
        <w:tab w:val="center" w:pos="4153"/>
        <w:tab w:val="right" w:pos="8306"/>
      </w:tabs>
    </w:pPr>
    <w:rPr>
      <w:rFonts w:ascii="Times New Roman" w:eastAsia="Times New Roman" w:hAnsi="Times New Roman"/>
      <w:sz w:val="20"/>
      <w:szCs w:val="20"/>
      <w:lang w:val="en-GB" w:eastAsia="pl-PL"/>
    </w:rPr>
  </w:style>
  <w:style w:type="paragraph" w:customStyle="1" w:styleId="tabulka">
    <w:name w:val="tabulka"/>
    <w:basedOn w:val="Normalny"/>
    <w:pPr>
      <w:widowControl w:val="0"/>
      <w:spacing w:before="120" w:line="240" w:lineRule="exact"/>
      <w:jc w:val="center"/>
    </w:pPr>
    <w:rPr>
      <w:rFonts w:ascii="Arial" w:eastAsia="Times New Roman" w:hAnsi="Arial"/>
      <w:sz w:val="20"/>
      <w:szCs w:val="20"/>
      <w:lang w:val="cs-CZ" w:eastAsia="pl-PL"/>
    </w:rPr>
  </w:style>
  <w:style w:type="paragraph" w:customStyle="1" w:styleId="Znak">
    <w:name w:val="Znak"/>
    <w:basedOn w:val="Normalny"/>
    <w:rPr>
      <w:rFonts w:ascii="Times New Roman" w:eastAsia="Times New Roman" w:hAnsi="Times New Roman"/>
      <w:sz w:val="24"/>
      <w:szCs w:val="24"/>
      <w:lang w:eastAsia="pl-PL"/>
    </w:rPr>
  </w:style>
  <w:style w:type="paragraph" w:styleId="Bezodstpw">
    <w:name w:val="No Spacing"/>
    <w:qFormat/>
    <w:rPr>
      <w:sz w:val="22"/>
      <w:szCs w:val="22"/>
      <w:lang w:eastAsia="en-US"/>
    </w:rPr>
  </w:style>
  <w:style w:type="paragraph" w:customStyle="1" w:styleId="Style3">
    <w:name w:val="Style3"/>
    <w:basedOn w:val="Normalny"/>
    <w:pPr>
      <w:widowControl w:val="0"/>
      <w:autoSpaceDE w:val="0"/>
      <w:autoSpaceDN w:val="0"/>
      <w:adjustRightInd w:val="0"/>
      <w:spacing w:line="341" w:lineRule="exact"/>
    </w:pPr>
    <w:rPr>
      <w:rFonts w:ascii="Georgia" w:eastAsia="Times New Roman" w:hAnsi="Georgia"/>
      <w:sz w:val="24"/>
      <w:szCs w:val="24"/>
      <w:lang w:eastAsia="pl-PL"/>
    </w:rPr>
  </w:style>
  <w:style w:type="character" w:customStyle="1" w:styleId="FontStyle12">
    <w:name w:val="Font Style12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3">
    <w:name w:val="Font Style23"/>
    <w:rPr>
      <w:rFonts w:ascii="Times New Roman" w:hAnsi="Times New Roman" w:cs="Times New Roman"/>
      <w:sz w:val="22"/>
      <w:szCs w:val="22"/>
    </w:rPr>
  </w:style>
  <w:style w:type="character" w:customStyle="1" w:styleId="FontStyle27">
    <w:name w:val="Font Style27"/>
    <w:rPr>
      <w:rFonts w:ascii="Times New Roman" w:hAnsi="Times New Roman" w:cs="Times New Roman"/>
      <w:b/>
      <w:bCs/>
      <w:sz w:val="22"/>
      <w:szCs w:val="22"/>
    </w:rPr>
  </w:style>
  <w:style w:type="paragraph" w:customStyle="1" w:styleId="Standard">
    <w:name w:val="Standard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Zawartotabeli">
    <w:name w:val="Zawartość tabeli"/>
    <w:basedOn w:val="Normalny"/>
    <w:pPr>
      <w:widowControl w:val="0"/>
      <w:suppressLineNumbers/>
      <w:suppressAutoHyphens/>
    </w:pPr>
    <w:rPr>
      <w:rFonts w:ascii="Times New Roman" w:eastAsia="Arial Unicode MS" w:hAnsi="Times New Roman"/>
      <w:kern w:val="1"/>
      <w:sz w:val="24"/>
      <w:szCs w:val="24"/>
    </w:rPr>
  </w:style>
  <w:style w:type="character" w:customStyle="1" w:styleId="FontStyle21">
    <w:name w:val="Font Style21"/>
    <w:rPr>
      <w:rFonts w:ascii="Bookman Old Style" w:hAnsi="Bookman Old Style" w:cs="Bookman Old Style"/>
      <w:b/>
      <w:bCs/>
      <w:sz w:val="16"/>
      <w:szCs w:val="16"/>
    </w:rPr>
  </w:style>
  <w:style w:type="paragraph" w:styleId="Wcicienormalne">
    <w:name w:val="Normal Indent"/>
    <w:basedOn w:val="Normalny"/>
    <w:semiHidden/>
    <w:pPr>
      <w:ind w:left="708"/>
    </w:pPr>
    <w:rPr>
      <w:rFonts w:ascii="Arial" w:eastAsia="Times New Roman" w:hAnsi="Arial"/>
      <w:sz w:val="20"/>
      <w:szCs w:val="20"/>
      <w:lang w:val="en-GB" w:eastAsia="pl-PL"/>
    </w:rPr>
  </w:style>
  <w:style w:type="paragraph" w:customStyle="1" w:styleId="normaltableau">
    <w:name w:val="normal_tableau"/>
    <w:basedOn w:val="Normalny"/>
    <w:pPr>
      <w:spacing w:before="120" w:after="120"/>
      <w:jc w:val="both"/>
    </w:pPr>
    <w:rPr>
      <w:rFonts w:ascii="Optima" w:eastAsia="Times New Roman" w:hAnsi="Optima"/>
      <w:szCs w:val="20"/>
      <w:lang w:val="en-GB" w:eastAsia="pl-PL"/>
    </w:rPr>
  </w:style>
  <w:style w:type="paragraph" w:styleId="Zwykytekst">
    <w:name w:val="Plain Text"/>
    <w:basedOn w:val="Normalny"/>
    <w:semiHidden/>
    <w:rPr>
      <w:rFonts w:ascii="Courier New" w:eastAsia="Times New Roman" w:hAnsi="Courier New"/>
      <w:sz w:val="20"/>
      <w:szCs w:val="20"/>
      <w:lang w:eastAsia="pl-PL"/>
    </w:rPr>
  </w:style>
  <w:style w:type="character" w:customStyle="1" w:styleId="ZwykytekstZnak">
    <w:name w:val="Zwykły tekst Znak"/>
    <w:rPr>
      <w:rFonts w:ascii="Courier New" w:eastAsia="Times New Roman" w:hAnsi="Courier New"/>
    </w:rPr>
  </w:style>
  <w:style w:type="paragraph" w:styleId="Lista">
    <w:name w:val="List"/>
    <w:basedOn w:val="Normalny"/>
    <w:pPr>
      <w:ind w:left="283" w:hanging="283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Zal-text">
    <w:name w:val="Zal-text"/>
    <w:basedOn w:val="Normalny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paragraph" w:customStyle="1" w:styleId="zalbold-centr">
    <w:name w:val="zal bold-centr"/>
    <w:basedOn w:val="Normalny"/>
    <w:pPr>
      <w:keepLines/>
      <w:widowControl w:val="0"/>
      <w:suppressAutoHyphens/>
      <w:autoSpaceDE w:val="0"/>
      <w:autoSpaceDN w:val="0"/>
      <w:adjustRightInd w:val="0"/>
      <w:spacing w:before="283" w:after="142" w:line="320" w:lineRule="atLeast"/>
      <w:jc w:val="center"/>
      <w:textAlignment w:val="center"/>
    </w:pPr>
    <w:rPr>
      <w:rFonts w:ascii="MyriadPro-Bold" w:eastAsia="Times New Roman" w:hAnsi="MyriadPro-Bold" w:cs="MyriadPro-Bold"/>
      <w:b/>
      <w:bCs/>
      <w:color w:val="000000"/>
      <w:lang w:eastAsia="pl-PL"/>
    </w:rPr>
  </w:style>
  <w:style w:type="paragraph" w:customStyle="1" w:styleId="Noparagraphstyle">
    <w:name w:val="[No paragraph style]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Zal-podpis">
    <w:name w:val="Zal-podpis"/>
    <w:basedOn w:val="Noparagraphstyle"/>
    <w:pPr>
      <w:tabs>
        <w:tab w:val="right" w:leader="dot" w:pos="454"/>
        <w:tab w:val="right" w:leader="dot" w:pos="7937"/>
      </w:tabs>
      <w:suppressAutoHyphens/>
      <w:spacing w:line="220" w:lineRule="atLeast"/>
      <w:ind w:left="283" w:right="283"/>
      <w:jc w:val="center"/>
    </w:pPr>
    <w:rPr>
      <w:rFonts w:ascii="MyriadPro-It" w:hAnsi="MyriadPro-It" w:cs="MyriadPro-It"/>
      <w:i/>
      <w:iCs/>
      <w:sz w:val="18"/>
      <w:szCs w:val="18"/>
    </w:rPr>
  </w:style>
  <w:style w:type="paragraph" w:customStyle="1" w:styleId="Tytutabeli">
    <w:name w:val="Tytuł tabeli"/>
    <w:basedOn w:val="Noparagraphstyle"/>
    <w:pPr>
      <w:tabs>
        <w:tab w:val="right" w:leader="dot" w:pos="2551"/>
      </w:tabs>
      <w:suppressAutoHyphens/>
      <w:spacing w:before="227" w:after="113" w:line="280" w:lineRule="atLeast"/>
      <w:ind w:left="1474" w:right="1474"/>
      <w:jc w:val="center"/>
    </w:pPr>
    <w:rPr>
      <w:rFonts w:ascii="MyriadPro-Bold" w:hAnsi="MyriadPro-Bold" w:cs="MyriadPro-Bold"/>
      <w:b/>
      <w:bCs/>
      <w:sz w:val="22"/>
      <w:szCs w:val="22"/>
    </w:rPr>
  </w:style>
  <w:style w:type="paragraph" w:customStyle="1" w:styleId="Tabelatekst">
    <w:name w:val="Tabela tekst"/>
    <w:basedOn w:val="Noparagraphstyle"/>
    <w:pPr>
      <w:tabs>
        <w:tab w:val="right" w:leader="dot" w:pos="2551"/>
      </w:tabs>
      <w:spacing w:before="57" w:after="57" w:line="240" w:lineRule="atLeast"/>
      <w:ind w:left="57" w:right="57"/>
    </w:pPr>
    <w:rPr>
      <w:rFonts w:ascii="MyriadPro-Regular" w:hAnsi="MyriadPro-Regular" w:cs="MyriadPro-Regular"/>
      <w:sz w:val="20"/>
      <w:szCs w:val="20"/>
    </w:rPr>
  </w:style>
  <w:style w:type="character" w:customStyle="1" w:styleId="WW-Absatz-Standardschriftart111111111111111111111111111111111111111111">
    <w:name w:val="WW-Absatz-Standardschriftart111111111111111111111111111111111111111111"/>
  </w:style>
  <w:style w:type="paragraph" w:customStyle="1" w:styleId="WW-Tekstpodstawowy2">
    <w:name w:val="WW-Tekst podstawowy 2"/>
    <w:basedOn w:val="Normalny"/>
    <w:pPr>
      <w:widowControl w:val="0"/>
      <w:suppressAutoHyphens/>
      <w:spacing w:before="120"/>
      <w:jc w:val="both"/>
    </w:pPr>
    <w:rPr>
      <w:rFonts w:ascii="Verdana" w:eastAsia="Lucida Sans Unicode" w:hAnsi="Verdana"/>
      <w:sz w:val="16"/>
      <w:szCs w:val="20"/>
      <w:lang w:eastAsia="ar-SA"/>
    </w:rPr>
  </w:style>
  <w:style w:type="paragraph" w:styleId="Lista5">
    <w:name w:val="List 5"/>
    <w:basedOn w:val="Normalny"/>
    <w:semiHidden/>
    <w:unhideWhenUsed/>
    <w:pPr>
      <w:widowControl w:val="0"/>
      <w:suppressAutoHyphens/>
      <w:ind w:left="1415" w:hanging="283"/>
      <w:contextualSpacing/>
    </w:pPr>
    <w:rPr>
      <w:rFonts w:ascii="Times New Roman" w:eastAsia="Lucida Sans Unicode" w:hAnsi="Times New Roman"/>
      <w:sz w:val="24"/>
      <w:szCs w:val="20"/>
      <w:lang w:eastAsia="ar-SA"/>
    </w:rPr>
  </w:style>
  <w:style w:type="paragraph" w:customStyle="1" w:styleId="Akapitzlist1">
    <w:name w:val="Akapit z listą1"/>
    <w:basedOn w:val="Normalny"/>
    <w:pPr>
      <w:spacing w:after="200" w:line="276" w:lineRule="auto"/>
      <w:ind w:left="720"/>
    </w:pPr>
    <w:rPr>
      <w:rFonts w:eastAsia="Times New Roman"/>
    </w:rPr>
  </w:style>
  <w:style w:type="paragraph" w:customStyle="1" w:styleId="Bezodstpw1">
    <w:name w:val="Bez odstępów1"/>
    <w:uiPriority w:val="99"/>
    <w:rsid w:val="0021288E"/>
    <w:rPr>
      <w:rFonts w:eastAsia="Times New Roman" w:cs="Calibri"/>
      <w:sz w:val="22"/>
      <w:szCs w:val="22"/>
      <w:lang w:eastAsia="en-US"/>
    </w:rPr>
  </w:style>
  <w:style w:type="paragraph" w:styleId="Akapitzlist">
    <w:name w:val="List Paragraph"/>
    <w:basedOn w:val="Normalny"/>
    <w:link w:val="AkapitzlistZnak"/>
    <w:uiPriority w:val="34"/>
    <w:qFormat/>
    <w:rsid w:val="005E295E"/>
    <w:pPr>
      <w:ind w:left="720"/>
      <w:contextualSpacing/>
    </w:pPr>
    <w:rPr>
      <w:lang w:val="x-none"/>
    </w:rPr>
  </w:style>
  <w:style w:type="table" w:styleId="Tabela-Siatka">
    <w:name w:val="Table Grid"/>
    <w:basedOn w:val="Standardowy"/>
    <w:uiPriority w:val="59"/>
    <w:rsid w:val="001F6E0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ntStyle44">
    <w:name w:val="Font Style44"/>
    <w:rsid w:val="00991841"/>
    <w:rPr>
      <w:rFonts w:ascii="Times New Roman" w:hAnsi="Times New Roman" w:cs="Times New Roman"/>
      <w:sz w:val="20"/>
      <w:szCs w:val="20"/>
    </w:rPr>
  </w:style>
  <w:style w:type="paragraph" w:customStyle="1" w:styleId="Style1">
    <w:name w:val="Style1"/>
    <w:basedOn w:val="Normalny"/>
    <w:rsid w:val="00991841"/>
    <w:pPr>
      <w:widowControl w:val="0"/>
      <w:suppressAutoHyphens/>
      <w:autoSpaceDE w:val="0"/>
      <w:spacing w:line="288" w:lineRule="exact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w2zmart">
    <w:name w:val="w2zmart"/>
    <w:basedOn w:val="Normalny"/>
    <w:rsid w:val="007C2B10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w5pktart">
    <w:name w:val="w5pktart"/>
    <w:basedOn w:val="Normalny"/>
    <w:rsid w:val="007C2B10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podstawowywcity21">
    <w:name w:val="Tekst podstawowy wcięty 21"/>
    <w:basedOn w:val="Normalny"/>
    <w:uiPriority w:val="99"/>
    <w:rsid w:val="00BD77B8"/>
    <w:pPr>
      <w:suppressAutoHyphens/>
      <w:ind w:left="360"/>
      <w:jc w:val="both"/>
    </w:pPr>
    <w:rPr>
      <w:rFonts w:ascii="Times New Roman" w:eastAsia="Times New Roman" w:hAnsi="Times New Roman" w:cs="Calibri"/>
      <w:sz w:val="24"/>
      <w:szCs w:val="20"/>
      <w:lang w:eastAsia="ar-SA"/>
    </w:rPr>
  </w:style>
  <w:style w:type="character" w:customStyle="1" w:styleId="FontStyle132">
    <w:name w:val="Font Style132"/>
    <w:uiPriority w:val="99"/>
    <w:rsid w:val="00475F68"/>
    <w:rPr>
      <w:rFonts w:ascii="Arial" w:hAnsi="Arial" w:cs="Arial"/>
      <w:b/>
      <w:bCs/>
      <w:sz w:val="26"/>
      <w:szCs w:val="26"/>
    </w:rPr>
  </w:style>
  <w:style w:type="numbering" w:customStyle="1" w:styleId="WW8Num37">
    <w:name w:val="WW8Num37"/>
    <w:rsid w:val="00C725A5"/>
    <w:pPr>
      <w:numPr>
        <w:numId w:val="21"/>
      </w:numPr>
    </w:pPr>
  </w:style>
  <w:style w:type="numbering" w:customStyle="1" w:styleId="WW8Num34">
    <w:name w:val="WW8Num34"/>
    <w:rsid w:val="00C725A5"/>
    <w:pPr>
      <w:numPr>
        <w:numId w:val="2"/>
      </w:numPr>
    </w:pPr>
  </w:style>
  <w:style w:type="numbering" w:customStyle="1" w:styleId="WW8Num15">
    <w:name w:val="WW8Num15"/>
    <w:basedOn w:val="Bezlisty"/>
    <w:rsid w:val="004D4C7E"/>
    <w:pPr>
      <w:numPr>
        <w:numId w:val="67"/>
      </w:numPr>
    </w:pPr>
  </w:style>
  <w:style w:type="paragraph" w:customStyle="1" w:styleId="Heading">
    <w:name w:val="Heading"/>
    <w:basedOn w:val="Standard"/>
    <w:next w:val="Podtytu"/>
    <w:uiPriority w:val="99"/>
    <w:rsid w:val="001F6990"/>
    <w:pPr>
      <w:suppressAutoHyphens/>
      <w:autoSpaceDE/>
      <w:adjustRightInd/>
      <w:jc w:val="center"/>
      <w:textAlignment w:val="baseline"/>
    </w:pPr>
    <w:rPr>
      <w:rFonts w:ascii="Arial Narrow" w:eastAsia="WenQuanYi Zen Hei" w:hAnsi="Arial Narrow" w:cs="Arial Narrow"/>
      <w:kern w:val="3"/>
      <w:sz w:val="28"/>
      <w:lang w:eastAsia="zh-CN" w:bidi="hi-IN"/>
    </w:rPr>
  </w:style>
  <w:style w:type="paragraph" w:customStyle="1" w:styleId="Textbody">
    <w:name w:val="Text body"/>
    <w:basedOn w:val="Standard"/>
    <w:uiPriority w:val="99"/>
    <w:rsid w:val="001F6990"/>
    <w:pPr>
      <w:suppressAutoHyphens/>
      <w:autoSpaceDE/>
      <w:adjustRightInd/>
      <w:spacing w:after="120"/>
      <w:textAlignment w:val="baseline"/>
    </w:pPr>
    <w:rPr>
      <w:rFonts w:eastAsia="WenQuanYi Zen Hei" w:cs="Mangal"/>
      <w:kern w:val="3"/>
      <w:lang w:eastAsia="zh-CN" w:bidi="hi-IN"/>
    </w:rPr>
  </w:style>
  <w:style w:type="paragraph" w:customStyle="1" w:styleId="Style5">
    <w:name w:val="Style5"/>
    <w:basedOn w:val="Standard"/>
    <w:uiPriority w:val="99"/>
    <w:rsid w:val="001F6990"/>
    <w:pPr>
      <w:suppressAutoHyphens/>
      <w:adjustRightInd/>
      <w:spacing w:line="195" w:lineRule="exact"/>
      <w:jc w:val="both"/>
      <w:textAlignment w:val="baseline"/>
    </w:pPr>
    <w:rPr>
      <w:rFonts w:ascii="Arial Unicode MS" w:eastAsia="Arial Unicode MS" w:hAnsi="Arial Unicode MS" w:cs="Arial Unicode MS"/>
      <w:kern w:val="3"/>
      <w:lang w:eastAsia="zh-CN" w:bidi="hi-IN"/>
    </w:rPr>
  </w:style>
  <w:style w:type="paragraph" w:customStyle="1" w:styleId="Style13">
    <w:name w:val="Style13"/>
    <w:basedOn w:val="Standard"/>
    <w:uiPriority w:val="99"/>
    <w:rsid w:val="001F6990"/>
    <w:pPr>
      <w:suppressAutoHyphens/>
      <w:adjustRightInd/>
      <w:jc w:val="both"/>
      <w:textAlignment w:val="baseline"/>
    </w:pPr>
    <w:rPr>
      <w:rFonts w:ascii="Arial Unicode MS" w:eastAsia="Arial Unicode MS" w:hAnsi="Arial Unicode MS" w:cs="Arial Unicode MS"/>
      <w:kern w:val="3"/>
      <w:lang w:eastAsia="zh-CN" w:bidi="hi-IN"/>
    </w:rPr>
  </w:style>
  <w:style w:type="paragraph" w:customStyle="1" w:styleId="Style7">
    <w:name w:val="Style7"/>
    <w:basedOn w:val="Standard"/>
    <w:rsid w:val="001F6990"/>
    <w:pPr>
      <w:suppressAutoHyphens/>
      <w:adjustRightInd/>
      <w:spacing w:line="293" w:lineRule="exact"/>
      <w:ind w:hanging="317"/>
      <w:jc w:val="both"/>
      <w:textAlignment w:val="baseline"/>
    </w:pPr>
    <w:rPr>
      <w:rFonts w:ascii="Arial Unicode MS" w:eastAsia="Arial Unicode MS" w:hAnsi="Arial Unicode MS" w:cs="Arial Unicode MS"/>
      <w:kern w:val="3"/>
      <w:lang w:eastAsia="zh-CN" w:bidi="hi-IN"/>
    </w:rPr>
  </w:style>
  <w:style w:type="paragraph" w:customStyle="1" w:styleId="Style15">
    <w:name w:val="Style15"/>
    <w:basedOn w:val="Standard"/>
    <w:uiPriority w:val="99"/>
    <w:rsid w:val="001F6990"/>
    <w:pPr>
      <w:suppressAutoHyphens/>
      <w:adjustRightInd/>
      <w:jc w:val="both"/>
      <w:textAlignment w:val="baseline"/>
    </w:pPr>
    <w:rPr>
      <w:rFonts w:ascii="Arial Unicode MS" w:eastAsia="Arial Unicode MS" w:hAnsi="Arial Unicode MS" w:cs="Arial Unicode MS"/>
      <w:kern w:val="3"/>
      <w:lang w:eastAsia="zh-CN" w:bidi="hi-IN"/>
    </w:rPr>
  </w:style>
  <w:style w:type="paragraph" w:customStyle="1" w:styleId="Style14">
    <w:name w:val="Style14"/>
    <w:basedOn w:val="Standard"/>
    <w:uiPriority w:val="99"/>
    <w:rsid w:val="001F6990"/>
    <w:pPr>
      <w:suppressAutoHyphens/>
      <w:adjustRightInd/>
      <w:jc w:val="right"/>
      <w:textAlignment w:val="baseline"/>
    </w:pPr>
    <w:rPr>
      <w:rFonts w:ascii="Arial Unicode MS" w:eastAsia="Arial Unicode MS" w:hAnsi="Arial Unicode MS" w:cs="Arial Unicode MS"/>
      <w:kern w:val="3"/>
      <w:lang w:eastAsia="zh-CN" w:bidi="hi-IN"/>
    </w:rPr>
  </w:style>
  <w:style w:type="paragraph" w:customStyle="1" w:styleId="Style18">
    <w:name w:val="Style18"/>
    <w:basedOn w:val="Standard"/>
    <w:uiPriority w:val="99"/>
    <w:rsid w:val="001F6990"/>
    <w:pPr>
      <w:suppressAutoHyphens/>
      <w:adjustRightInd/>
      <w:spacing w:line="293" w:lineRule="exact"/>
      <w:ind w:hanging="245"/>
      <w:jc w:val="both"/>
      <w:textAlignment w:val="baseline"/>
    </w:pPr>
    <w:rPr>
      <w:rFonts w:ascii="Arial Unicode MS" w:eastAsia="Arial Unicode MS" w:hAnsi="Arial Unicode MS" w:cs="Arial Unicode MS"/>
      <w:kern w:val="3"/>
      <w:lang w:eastAsia="zh-CN" w:bidi="hi-IN"/>
    </w:rPr>
  </w:style>
  <w:style w:type="paragraph" w:customStyle="1" w:styleId="Style16">
    <w:name w:val="Style16"/>
    <w:basedOn w:val="Standard"/>
    <w:uiPriority w:val="99"/>
    <w:rsid w:val="001F6990"/>
    <w:pPr>
      <w:suppressAutoHyphens/>
      <w:adjustRightInd/>
      <w:textAlignment w:val="baseline"/>
    </w:pPr>
    <w:rPr>
      <w:rFonts w:ascii="Arial Unicode MS" w:eastAsia="Arial Unicode MS" w:hAnsi="Arial Unicode MS" w:cs="Arial Unicode MS"/>
      <w:kern w:val="3"/>
      <w:lang w:eastAsia="zh-CN" w:bidi="hi-IN"/>
    </w:rPr>
  </w:style>
  <w:style w:type="paragraph" w:customStyle="1" w:styleId="Style8">
    <w:name w:val="Style8"/>
    <w:basedOn w:val="Standard"/>
    <w:uiPriority w:val="99"/>
    <w:rsid w:val="001F6990"/>
    <w:pPr>
      <w:adjustRightInd/>
      <w:spacing w:line="442" w:lineRule="exact"/>
      <w:textAlignment w:val="baseline"/>
    </w:pPr>
    <w:rPr>
      <w:rFonts w:ascii="Franklin Gothic Book" w:hAnsi="Franklin Gothic Book"/>
      <w:kern w:val="3"/>
      <w:lang w:eastAsia="zh-CN"/>
    </w:rPr>
  </w:style>
  <w:style w:type="paragraph" w:customStyle="1" w:styleId="Style12">
    <w:name w:val="Style12"/>
    <w:basedOn w:val="Standard"/>
    <w:uiPriority w:val="99"/>
    <w:rsid w:val="001F6990"/>
    <w:pPr>
      <w:adjustRightInd/>
      <w:jc w:val="both"/>
      <w:textAlignment w:val="baseline"/>
    </w:pPr>
    <w:rPr>
      <w:rFonts w:ascii="Franklin Gothic Book" w:hAnsi="Franklin Gothic Book"/>
      <w:kern w:val="3"/>
      <w:lang w:eastAsia="zh-CN"/>
    </w:rPr>
  </w:style>
  <w:style w:type="paragraph" w:customStyle="1" w:styleId="Style22">
    <w:name w:val="Style22"/>
    <w:basedOn w:val="Standard"/>
    <w:uiPriority w:val="99"/>
    <w:rsid w:val="001F6990"/>
    <w:pPr>
      <w:adjustRightInd/>
      <w:spacing w:line="307" w:lineRule="exact"/>
      <w:textAlignment w:val="baseline"/>
    </w:pPr>
    <w:rPr>
      <w:rFonts w:ascii="Franklin Gothic Book" w:hAnsi="Franklin Gothic Book"/>
      <w:kern w:val="3"/>
      <w:lang w:eastAsia="zh-CN"/>
    </w:rPr>
  </w:style>
  <w:style w:type="character" w:customStyle="1" w:styleId="FontStyle32">
    <w:name w:val="Font Style32"/>
    <w:uiPriority w:val="99"/>
    <w:rsid w:val="001F6990"/>
    <w:rPr>
      <w:rFonts w:ascii="Arial Unicode MS" w:eastAsia="Arial Unicode MS" w:hAnsi="Arial Unicode MS"/>
      <w:sz w:val="14"/>
    </w:rPr>
  </w:style>
  <w:style w:type="character" w:customStyle="1" w:styleId="FontStyle35">
    <w:name w:val="Font Style35"/>
    <w:uiPriority w:val="99"/>
    <w:rsid w:val="001F6990"/>
    <w:rPr>
      <w:rFonts w:ascii="Arial Unicode MS" w:eastAsia="Arial Unicode MS" w:hAnsi="Arial Unicode MS"/>
      <w:sz w:val="16"/>
    </w:rPr>
  </w:style>
  <w:style w:type="character" w:customStyle="1" w:styleId="FontStyle55">
    <w:name w:val="Font Style55"/>
    <w:uiPriority w:val="99"/>
    <w:rsid w:val="001F6990"/>
    <w:rPr>
      <w:rFonts w:ascii="Franklin Gothic Book" w:hAnsi="Franklin Gothic Book"/>
      <w:sz w:val="22"/>
    </w:rPr>
  </w:style>
  <w:style w:type="character" w:customStyle="1" w:styleId="FontStyle40">
    <w:name w:val="Font Style40"/>
    <w:uiPriority w:val="99"/>
    <w:rsid w:val="001F6990"/>
    <w:rPr>
      <w:rFonts w:ascii="Franklin Gothic Book" w:hAnsi="Franklin Gothic Book"/>
      <w:b/>
      <w:sz w:val="36"/>
    </w:rPr>
  </w:style>
  <w:style w:type="character" w:customStyle="1" w:styleId="FontStyle56">
    <w:name w:val="Font Style56"/>
    <w:uiPriority w:val="99"/>
    <w:rsid w:val="001F6990"/>
    <w:rPr>
      <w:rFonts w:ascii="Arial Unicode MS" w:eastAsia="Arial Unicode MS" w:hAnsi="Arial Unicode MS"/>
      <w:b/>
      <w:sz w:val="20"/>
    </w:rPr>
  </w:style>
  <w:style w:type="character" w:customStyle="1" w:styleId="WW8Num39z3">
    <w:name w:val="WW8Num39z3"/>
    <w:uiPriority w:val="99"/>
    <w:rsid w:val="001F6990"/>
  </w:style>
  <w:style w:type="numbering" w:customStyle="1" w:styleId="WW8Num16">
    <w:name w:val="WW8Num16"/>
    <w:rsid w:val="001F6990"/>
    <w:pPr>
      <w:numPr>
        <w:numId w:val="64"/>
      </w:numPr>
    </w:pPr>
  </w:style>
  <w:style w:type="numbering" w:customStyle="1" w:styleId="WW8Num10">
    <w:name w:val="WW8Num10"/>
    <w:rsid w:val="001F6990"/>
    <w:pPr>
      <w:numPr>
        <w:numId w:val="10"/>
      </w:numPr>
    </w:pPr>
  </w:style>
  <w:style w:type="numbering" w:customStyle="1" w:styleId="WW8Num3">
    <w:name w:val="WW8Num3"/>
    <w:rsid w:val="001F6990"/>
    <w:pPr>
      <w:numPr>
        <w:numId w:val="7"/>
      </w:numPr>
    </w:pPr>
  </w:style>
  <w:style w:type="numbering" w:customStyle="1" w:styleId="WW8Num12">
    <w:name w:val="WW8Num12"/>
    <w:rsid w:val="001F6990"/>
    <w:pPr>
      <w:numPr>
        <w:numId w:val="12"/>
      </w:numPr>
    </w:pPr>
  </w:style>
  <w:style w:type="numbering" w:customStyle="1" w:styleId="WW8Num22">
    <w:name w:val="WW8Num22"/>
    <w:rsid w:val="001F6990"/>
    <w:pPr>
      <w:numPr>
        <w:numId w:val="17"/>
      </w:numPr>
    </w:pPr>
  </w:style>
  <w:style w:type="numbering" w:customStyle="1" w:styleId="WW8Num14">
    <w:name w:val="WW8Num14"/>
    <w:rsid w:val="001F6990"/>
    <w:pPr>
      <w:numPr>
        <w:numId w:val="14"/>
      </w:numPr>
    </w:pPr>
  </w:style>
  <w:style w:type="numbering" w:customStyle="1" w:styleId="WW8Num2">
    <w:name w:val="WW8Num2"/>
    <w:rsid w:val="001F6990"/>
    <w:pPr>
      <w:numPr>
        <w:numId w:val="6"/>
      </w:numPr>
    </w:pPr>
  </w:style>
  <w:style w:type="numbering" w:customStyle="1" w:styleId="WW8Num27">
    <w:name w:val="WW8Num27"/>
    <w:rsid w:val="001F6990"/>
    <w:pPr>
      <w:numPr>
        <w:numId w:val="65"/>
      </w:numPr>
    </w:pPr>
  </w:style>
  <w:style w:type="numbering" w:customStyle="1" w:styleId="WW8Num11">
    <w:name w:val="WW8Num11"/>
    <w:rsid w:val="001F6990"/>
    <w:pPr>
      <w:numPr>
        <w:numId w:val="11"/>
      </w:numPr>
    </w:pPr>
  </w:style>
  <w:style w:type="numbering" w:customStyle="1" w:styleId="WW8Num13">
    <w:name w:val="WW8Num13"/>
    <w:rsid w:val="001F6990"/>
    <w:pPr>
      <w:numPr>
        <w:numId w:val="29"/>
      </w:numPr>
    </w:pPr>
  </w:style>
  <w:style w:type="numbering" w:customStyle="1" w:styleId="WW8Num5">
    <w:name w:val="WW8Num5"/>
    <w:rsid w:val="001F6990"/>
    <w:pPr>
      <w:numPr>
        <w:numId w:val="68"/>
      </w:numPr>
    </w:pPr>
  </w:style>
  <w:style w:type="numbering" w:customStyle="1" w:styleId="WW8Num18">
    <w:name w:val="WW8Num18"/>
    <w:rsid w:val="001F6990"/>
    <w:pPr>
      <w:numPr>
        <w:numId w:val="69"/>
      </w:numPr>
    </w:pPr>
  </w:style>
  <w:style w:type="numbering" w:customStyle="1" w:styleId="WW8Num7">
    <w:name w:val="WW8Num7"/>
    <w:rsid w:val="001F6990"/>
    <w:pPr>
      <w:numPr>
        <w:numId w:val="9"/>
      </w:numPr>
    </w:pPr>
  </w:style>
  <w:style w:type="numbering" w:customStyle="1" w:styleId="WW8Num1">
    <w:name w:val="WW8Num1"/>
    <w:rsid w:val="001F6990"/>
    <w:pPr>
      <w:numPr>
        <w:numId w:val="5"/>
      </w:numPr>
    </w:pPr>
  </w:style>
  <w:style w:type="numbering" w:customStyle="1" w:styleId="WW8Num30">
    <w:name w:val="WW8Num30"/>
    <w:rsid w:val="001F6990"/>
    <w:pPr>
      <w:numPr>
        <w:numId w:val="20"/>
      </w:numPr>
    </w:pPr>
  </w:style>
  <w:style w:type="numbering" w:customStyle="1" w:styleId="WW8Num24">
    <w:name w:val="WW8Num24"/>
    <w:rsid w:val="001F6990"/>
    <w:pPr>
      <w:numPr>
        <w:numId w:val="18"/>
      </w:numPr>
    </w:pPr>
  </w:style>
  <w:style w:type="character" w:customStyle="1" w:styleId="AkapitzlistZnak">
    <w:name w:val="Akapit z listą Znak"/>
    <w:link w:val="Akapitzlist"/>
    <w:rsid w:val="000F6E81"/>
    <w:rPr>
      <w:sz w:val="22"/>
      <w:szCs w:val="22"/>
      <w:lang w:eastAsia="en-US"/>
    </w:rPr>
  </w:style>
  <w:style w:type="paragraph" w:styleId="Poprawka">
    <w:name w:val="Revision"/>
    <w:hidden/>
    <w:uiPriority w:val="99"/>
    <w:semiHidden/>
    <w:rsid w:val="001C39BA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56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emf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2A9B89DC1F1BF4FAC0F92366746CEFE" ma:contentTypeVersion="10" ma:contentTypeDescription="Utwórz nowy dokument." ma:contentTypeScope="" ma:versionID="220b4161f2d07de1f26cb55fc479d2fe">
  <xsd:schema xmlns:xsd="http://www.w3.org/2001/XMLSchema" xmlns:xs="http://www.w3.org/2001/XMLSchema" xmlns:p="http://schemas.microsoft.com/office/2006/metadata/properties" xmlns:ns2="7a05fcb1-0031-4714-b659-47779f3d8500" targetNamespace="http://schemas.microsoft.com/office/2006/metadata/properties" ma:root="true" ma:fieldsID="f1353b0c548e25b83cfb288f04b86acf" ns2:_="">
    <xsd:import namespace="7a05fcb1-0031-4714-b659-47779f3d85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05fcb1-0031-4714-b659-47779f3d85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8E75247-A55E-4EAE-BB21-7DE3651C34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73F3C16-BF69-4060-99AB-B1F8B89A7C8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7D6AA74-C75F-41D6-80C5-FD8E4136460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D3E5062-071B-4207-8BF2-FA3162E9BD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05fcb1-0031-4714-b659-47779f3d85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6410</Words>
  <Characters>38461</Characters>
  <Application>Microsoft Office Word</Application>
  <DocSecurity>0</DocSecurity>
  <Lines>320</Lines>
  <Paragraphs>89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>USER</cp:lastModifiedBy>
  <cp:revision>8</cp:revision>
  <cp:lastPrinted>2016-02-05T08:32:00Z</cp:lastPrinted>
  <dcterms:created xsi:type="dcterms:W3CDTF">2020-12-28T17:16:00Z</dcterms:created>
  <dcterms:modified xsi:type="dcterms:W3CDTF">2020-12-30T10:16:00Z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0x010100A2A9B89DC1F1BF4FAC0F92366746CEFE</vt:lpwstr>
  </property>
</Properties>
</file>