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6BC0" w14:textId="2939A123" w:rsidR="00542BED" w:rsidRPr="00542BED" w:rsidRDefault="00542BED" w:rsidP="00542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Protokół Nr XXX/2026</w:t>
      </w:r>
    </w:p>
    <w:p w14:paraId="6456706D" w14:textId="77777777" w:rsidR="00542BED" w:rsidRPr="00542BED" w:rsidRDefault="00542BED" w:rsidP="00542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 posiedzenia Rady Gminy Łączna</w:t>
      </w:r>
    </w:p>
    <w:p w14:paraId="6323F0F8" w14:textId="00B7E57E" w:rsidR="00542BED" w:rsidRPr="00542BED" w:rsidRDefault="00542BED" w:rsidP="00542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z dnia 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1 kwietnia</w:t>
      </w:r>
      <w:r w:rsidRPr="00542BE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2026r.</w:t>
      </w:r>
    </w:p>
    <w:p w14:paraId="74E03F18" w14:textId="77777777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E1763A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Miejsce </w:t>
      </w:r>
      <w:proofErr w:type="gramStart"/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posiedzenia  –</w:t>
      </w:r>
      <w:proofErr w:type="gramEnd"/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sala konferencyjna Urzędu Gminy w Łącznej, Czerwona Górka 1 B</w:t>
      </w:r>
    </w:p>
    <w:p w14:paraId="39816850" w14:textId="6C4EE1CF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Czas trwania obrad   </w:t>
      </w:r>
      <w:proofErr w:type="gramStart"/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 godz.</w:t>
      </w:r>
      <w:proofErr w:type="gramEnd"/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16,</w:t>
      </w:r>
      <w:proofErr w:type="gramStart"/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  -</w:t>
      </w:r>
      <w:proofErr w:type="gramEnd"/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17,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</w:t>
      </w:r>
    </w:p>
    <w:p w14:paraId="348B855A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87A1B0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gramStart"/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  1.</w:t>
      </w:r>
      <w:proofErr w:type="gramEnd"/>
    </w:p>
    <w:p w14:paraId="58C9F8F8" w14:textId="415CAE2E" w:rsidR="00542BED" w:rsidRPr="00724D79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Dnia 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 kwietnia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2026r. odbyło </w:t>
      </w:r>
      <w:proofErr w:type="gramStart"/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się  XXX</w:t>
      </w:r>
      <w:proofErr w:type="gramEnd"/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- </w:t>
      </w:r>
      <w:r w:rsidR="00C506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 w kadencji posiedzenie Rady Gminy Łączna. Obrady otworzył i przewodniczył im </w:t>
      </w: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 Gminy p. Andrzej Wisowaty.</w:t>
      </w:r>
    </w:p>
    <w:p w14:paraId="72183BBC" w14:textId="77777777" w:rsidR="00724D79" w:rsidRDefault="00724D79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31A95C4" w14:textId="1B93044A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 otwarciu posiedzenia Przewodniczący Rady powitał zaproszonych gości oraz przybyłych radnych. Wśród zaproszonych gości byli:</w:t>
      </w:r>
    </w:p>
    <w:p w14:paraId="6DF04822" w14:textId="6000095D" w:rsid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Zastępca Wójta Gminy p. Krzysztof Pastuszka</w:t>
      </w:r>
      <w:r w:rsidR="00724D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4C4C4552" w14:textId="7C7419A3" w:rsidR="00B617FC" w:rsidRDefault="00B617FC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Przewodniczący Rady Powiatu Skarżyskiego p. Jerzy Żmijewski</w:t>
      </w:r>
      <w:r w:rsidR="00724D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01120EF1" w14:textId="0D086ECA" w:rsidR="00B617FC" w:rsidRPr="00542BED" w:rsidRDefault="00B617FC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Sekretarz Gminy p. Ewa Wawrzeńczyk</w:t>
      </w:r>
      <w:r w:rsidR="00724D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360C2894" w14:textId="178EF681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Skarbnik Gminy p. Joanna Kopytek</w:t>
      </w:r>
      <w:r w:rsidR="00724D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22C59762" w14:textId="6293726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Sołtysi Gminy Łączna</w:t>
      </w:r>
      <w:r w:rsidR="00724D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14D3EC1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E520810" w14:textId="2BD75814" w:rsidR="004645CA" w:rsidRPr="004645CA" w:rsidRDefault="00B617FC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45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momencie otwarcia obrad n</w:t>
      </w:r>
      <w:r w:rsidR="00542BED" w:rsidRPr="004645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liście obecności podpisy złożyło 1</w:t>
      </w:r>
      <w:r w:rsidRPr="004645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</w:t>
      </w:r>
      <w:r w:rsidR="00542BED" w:rsidRPr="004645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radnych, co stanowiło </w:t>
      </w:r>
      <w:r w:rsidR="003B03CF" w:rsidRPr="004645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87</w:t>
      </w:r>
      <w:r w:rsidR="00542BED" w:rsidRPr="004645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% ustawowego składu Rady Gminy.</w:t>
      </w:r>
      <w:r w:rsidR="004645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645CA"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>Radn</w:t>
      </w:r>
      <w:r w:rsidR="004645CA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="00B3275A">
        <w:rPr>
          <w:rFonts w:ascii="Times New Roman" w:eastAsia="Calibri" w:hAnsi="Times New Roman" w:cs="Times New Roman"/>
          <w:kern w:val="0"/>
          <w:szCs w:val="22"/>
          <w14:ligatures w14:val="none"/>
        </w:rPr>
        <w:t>: Dulęba Karolina oraz Pająk Jakub</w:t>
      </w:r>
      <w:r w:rsidR="004645CA"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dołączy</w:t>
      </w:r>
      <w:r w:rsidR="004645CA">
        <w:rPr>
          <w:rFonts w:ascii="Times New Roman" w:eastAsia="Calibri" w:hAnsi="Times New Roman" w:cs="Times New Roman"/>
          <w:kern w:val="0"/>
          <w:szCs w:val="22"/>
          <w14:ligatures w14:val="none"/>
        </w:rPr>
        <w:t>li</w:t>
      </w:r>
      <w:r w:rsidR="004645CA"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do obrad w trakcie trwania sesji i powiększy</w:t>
      </w:r>
      <w:r w:rsidR="004645CA">
        <w:rPr>
          <w:rFonts w:ascii="Times New Roman" w:eastAsia="Calibri" w:hAnsi="Times New Roman" w:cs="Times New Roman"/>
          <w:kern w:val="0"/>
          <w:szCs w:val="22"/>
          <w14:ligatures w14:val="none"/>
        </w:rPr>
        <w:t>li</w:t>
      </w:r>
      <w:r w:rsidR="004645CA"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skład Rady do 15-stu radnych</w:t>
      </w:r>
      <w:r w:rsidR="00B3275A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tj.</w:t>
      </w:r>
      <w:r w:rsidR="004645CA" w:rsidRPr="00DA3EDD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100% ustawowego składu Rady Gminy. Obrady były prawomocne. Listy obecności stanowią załącznik do protokołu.</w:t>
      </w:r>
    </w:p>
    <w:p w14:paraId="3C859B59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A577AD" w14:textId="77777777" w:rsidR="00542BED" w:rsidRPr="00542BED" w:rsidRDefault="00542BED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gramStart"/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  2.</w:t>
      </w:r>
      <w:proofErr w:type="gramEnd"/>
    </w:p>
    <w:p w14:paraId="22ED1997" w14:textId="17EEFCB4" w:rsidR="00542BED" w:rsidRPr="00542BED" w:rsidRDefault="00542BED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sekretarza obrad Przewodniczący Rady zaproponował w kolejności alfabetycznej z listy </w:t>
      </w: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</w:t>
      </w:r>
      <w:r w:rsidR="00B617FC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ą Dorotę Kowalik</w:t>
      </w: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,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</w:t>
      </w:r>
      <w:r w:rsid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wyraził</w:t>
      </w:r>
      <w:r w:rsid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zgodę na pełnienie tej funkcji.</w:t>
      </w:r>
    </w:p>
    <w:p w14:paraId="7CFB8580" w14:textId="77777777" w:rsidR="00542BED" w:rsidRPr="00542BED" w:rsidRDefault="00542BED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83D82EC" w14:textId="77777777" w:rsidR="00542BED" w:rsidRPr="00542BED" w:rsidRDefault="00542BED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gramStart"/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  3.</w:t>
      </w:r>
      <w:proofErr w:type="gramEnd"/>
    </w:p>
    <w:p w14:paraId="4AD488A7" w14:textId="77777777" w:rsidR="00542BED" w:rsidRPr="00542BED" w:rsidRDefault="00542BED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porządku posiedzenia.</w:t>
      </w:r>
    </w:p>
    <w:p w14:paraId="36DFA69E" w14:textId="3B6F8C0D" w:rsidR="00542BED" w:rsidRPr="00542BED" w:rsidRDefault="00542BED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odczytał zaproponowany porządek obrad i zapytał, czy są wnioski bądź uwagi.</w:t>
      </w:r>
      <w:r w:rsidR="00724D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 wniosków nie zgłoszono, porządek obrad stał się obowiązujący:</w:t>
      </w:r>
    </w:p>
    <w:p w14:paraId="0FAAF3F8" w14:textId="11F5B9CC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Powitanie i stwierdzenie kworum. </w:t>
      </w:r>
    </w:p>
    <w:p w14:paraId="2C5E2279" w14:textId="718B336D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Powołanie sekretarza obrad. </w:t>
      </w:r>
    </w:p>
    <w:p w14:paraId="325D4A55" w14:textId="47CDD15C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porządku posiedzenia.</w:t>
      </w:r>
    </w:p>
    <w:p w14:paraId="3FF97892" w14:textId="2AF04B1C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Wójta Gminy z pracy w okresie między sesjami. </w:t>
      </w:r>
    </w:p>
    <w:p w14:paraId="60933CC6" w14:textId="06AC9655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z wykonania wniosków i uchwał Rady Gminy z poprzednich sesji. </w:t>
      </w:r>
    </w:p>
    <w:p w14:paraId="0B8F5991" w14:textId="4C298B60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Przedstawienie wniosków z posiedzeń komisji w okresie między sesjami. </w:t>
      </w:r>
    </w:p>
    <w:p w14:paraId="156BB6CB" w14:textId="2F376A5D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Pytania, wnioski, interpelacje. </w:t>
      </w:r>
    </w:p>
    <w:p w14:paraId="6050362D" w14:textId="00040498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Udzielenie odpowiedzi na zadane pytania. </w:t>
      </w:r>
    </w:p>
    <w:p w14:paraId="003B518A" w14:textId="30507F34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Apelu w sprawie wprowadzenia dodatku pieniężnego do emerytur i rent dla osób pełniących funkcję radnego gminy.</w:t>
      </w:r>
    </w:p>
    <w:p w14:paraId="7EB3D1E7" w14:textId="1C5AFC30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 w sprawach: </w:t>
      </w:r>
    </w:p>
    <w:p w14:paraId="538882A7" w14:textId="58E18110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przyjęcia „Programu opieki nad zwierzętami bezdomnymi oraz zapobiegania bezdomności zwierząt na terenie Gminy Łączna w roku 2026”</w:t>
      </w:r>
    </w:p>
    <w:p w14:paraId="370932EF" w14:textId="382C9AA4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rozpatrzenia petycji dotyczącej szczepień przeciwko HPV</w:t>
      </w:r>
    </w:p>
    <w:p w14:paraId="76F3D4BC" w14:textId="56407585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 budżetu Gminy Łączna na 2026 rok</w:t>
      </w:r>
    </w:p>
    <w:p w14:paraId="03352F4E" w14:textId="6985B9BE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 Wieloletniej Prognozy Finansowej Gminy Łączna na lata 2026-2033</w:t>
      </w:r>
    </w:p>
    <w:p w14:paraId="2A647251" w14:textId="76627AA2" w:rsidR="00B617FC" w:rsidRPr="00B617FC" w:rsidRDefault="00B617FC" w:rsidP="008868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11.</w:t>
      </w:r>
      <w:bookmarkStart w:id="0" w:name="_Hlk227824870"/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Przyjęcie protokołu z posiedzenia Rady Gminy Łączna z dnia 23 marca 2026r.</w:t>
      </w:r>
      <w:bookmarkEnd w:id="0"/>
    </w:p>
    <w:p w14:paraId="33812102" w14:textId="26B8859F" w:rsidR="00B617FC" w:rsidRDefault="00B617FC" w:rsidP="00724D7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12.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Zakończenie obrad.</w:t>
      </w:r>
    </w:p>
    <w:p w14:paraId="4016B874" w14:textId="56270F41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Ad. 4 i 5. </w:t>
      </w:r>
    </w:p>
    <w:p w14:paraId="42AF1DF2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Sprawozdanie Wójta Gminy z prac w okresie między sesjami oraz sprawozdanie z wykonania wniosków i uchwał Rady Gminy z poprzednich sesji. </w:t>
      </w:r>
    </w:p>
    <w:p w14:paraId="531CA4A7" w14:textId="174E7DAA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Sprawozdanie od dnia 2</w:t>
      </w:r>
      <w:r w:rsid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 marca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2026r. do dnia 2</w:t>
      </w:r>
      <w:r w:rsid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 kwietnia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2026r. przedstawił </w:t>
      </w:r>
      <w:r w:rsidR="00B617FC" w:rsidRPr="00B617FC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Zastępca </w:t>
      </w: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Wójt</w:t>
      </w:r>
      <w:r w:rsidR="00B617FC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a</w:t>
      </w: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Gminy p. </w:t>
      </w:r>
      <w:r w:rsidR="00B617FC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Krzysztof Pastuszka.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tak:</w:t>
      </w:r>
    </w:p>
    <w:p w14:paraId="6EE766D8" w14:textId="5A7B5654" w:rsidR="008868AB" w:rsidRPr="003E324F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I. Uczestniczyłem:</w:t>
      </w:r>
    </w:p>
    <w:p w14:paraId="37A84FFB" w14:textId="65993F9D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24 marca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podpisaniu umowy – Cyberbezpieczny samorząd,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spotkaniu Wielkanocnym u Wojewody Świętokrzyskiego,</w:t>
      </w:r>
    </w:p>
    <w:p w14:paraId="4F111C29" w14:textId="206D4D8E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31 marca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 w Misterium Wielkanocnym zorganizowanym przez Gminną Bibliotekę Publiczn</w:t>
      </w:r>
      <w:r w:rsidR="00724D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Łącznej</w:t>
      </w:r>
      <w:r w:rsidR="00724D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wystąpili mali wykonawcy z Oddziału Przedszkolnego ze Szkoły Podstawowej 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Goździe,</w:t>
      </w:r>
    </w:p>
    <w:p w14:paraId="5E7231C6" w14:textId="77777777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 kwietnia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radzie budowy oczyszczalni ścieków w Kamionkach,</w:t>
      </w:r>
    </w:p>
    <w:p w14:paraId="5DEC73D0" w14:textId="77777777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 kwietnia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spotkaniu z Wojewodą Świętokrzyskim,</w:t>
      </w:r>
    </w:p>
    <w:p w14:paraId="5323C834" w14:textId="1E93D8DE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13 kwietnia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Konferencji organizowanej przez Urząd Marszałkowski „Fundusze Europejskie dla Świętokrzyskiego na</w:t>
      </w:r>
      <w:r w:rsidR="00724D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lata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2021-2027,</w:t>
      </w:r>
    </w:p>
    <w:p w14:paraId="6F49EADD" w14:textId="5BBC1F82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16 kwietnia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obchodach 101 rocznicy urodzin mieszkanki Gminy,</w:t>
      </w:r>
      <w:r w:rsidR="00724D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spotkaniu w Urzędzie Marszałkowskim w sprawie konsultacji projektu dotyczącego działania FEŚ 5.4 „Infrastruktura w Turystyce i Kulturze”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01C42643" w14:textId="77777777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 kwietnia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w połączonym posiedzeniu Komisji Rady Gminy w Łącznej.</w:t>
      </w:r>
    </w:p>
    <w:p w14:paraId="5CFC831F" w14:textId="77777777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95EBCA9" w14:textId="48ABB998" w:rsidR="005A752C" w:rsidRPr="003E324F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II. W omawianym okresie wydałem zarządzenia w sprawach:</w:t>
      </w:r>
    </w:p>
    <w:p w14:paraId="02785F76" w14:textId="136CA3DD" w:rsidR="005A752C" w:rsidRPr="005A752C" w:rsidRDefault="003E324F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powołania Komisji do spraw brakowania druków ścisłego zarachowania wykorzystywanych w Urzędzie Stanu Cywilnego w Łącznej,</w:t>
      </w:r>
    </w:p>
    <w:p w14:paraId="5EF2F0F5" w14:textId="215ADE45" w:rsidR="005A752C" w:rsidRPr="005A752C" w:rsidRDefault="003E324F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 budżetu gminy na 2026 rok,</w:t>
      </w:r>
    </w:p>
    <w:p w14:paraId="2912BE99" w14:textId="4C5C18F8" w:rsidR="005A752C" w:rsidRPr="005A752C" w:rsidRDefault="003E324F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ogłoszenia aktualizacji podstawowej kwoty dotacji dla przedszkoli prowadzonych przez Gminę Łączna na 2026 rok,</w:t>
      </w:r>
    </w:p>
    <w:p w14:paraId="4F26CB06" w14:textId="04ACB2BD" w:rsidR="005A752C" w:rsidRPr="005A752C" w:rsidRDefault="003E324F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przeniesienia wydatków budżetu Gminy Łączna na 2026 rok,</w:t>
      </w:r>
    </w:p>
    <w:p w14:paraId="1E477E0C" w14:textId="7AD2F15E" w:rsidR="005A752C" w:rsidRPr="005A752C" w:rsidRDefault="003E324F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powołania Zespołu do opracowania projektu Raportu o stanie Gminy Łączna za 2025 rok.</w:t>
      </w:r>
    </w:p>
    <w:p w14:paraId="5408D2D9" w14:textId="77777777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5B45BD0" w14:textId="09829E1C" w:rsidR="005A752C" w:rsidRPr="003E324F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 zakresie infrastruktury: </w:t>
      </w:r>
    </w:p>
    <w:p w14:paraId="53333345" w14:textId="3F70E1EF" w:rsidR="005A752C" w:rsidRPr="00724D79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24D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Wojewódzki Fundusz Ochrony Środowiska i Gospodarki Wodnej w Kielcach</w:t>
      </w:r>
    </w:p>
    <w:p w14:paraId="6E42CFCE" w14:textId="689860B1" w:rsidR="005A752C" w:rsidRPr="00724D79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724D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Ogólnopolski program finansowania usuwania wyrobów zawierających azbest</w:t>
      </w:r>
    </w:p>
    <w:p w14:paraId="2D7AE3B0" w14:textId="03C632D8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dniu 24.03.2025 r. złożono wniosek o dofinansowanie zadania pn. Odbiór, transport 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utylizacja odpadów zawierających azbest w gospodarstwach rolnych z terenu Gminy Łączna. Ostatecznym odbiorcą zadania mogą być wyłącznie beneficjenci, którym Agencja Restrukturyzacji i Modernizacji Rolnictwa wypłaciła i rozliczyła środki na realizację przedsięwzięcia w ramach inwestycji A1.4.1. objętej Krajowym Planem Odbudowy 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Zwiększania Odporności – w naszym przypadku jest tylko jeden taki wnioskodawca.</w:t>
      </w:r>
    </w:p>
    <w:p w14:paraId="5E7D93B4" w14:textId="77777777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realizacji do 31.08.2026 r. </w:t>
      </w:r>
    </w:p>
    <w:p w14:paraId="12984625" w14:textId="47322B95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Wartość projektu:</w:t>
      </w:r>
      <w:r w:rsidR="003E324F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2 026,50 zł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6C7C68A" w14:textId="6ABECEB0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Dofinansowanie: 2 026,50 zł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91898D0" w14:textId="77777777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8CF598A" w14:textId="30521714" w:rsidR="005A752C" w:rsidRPr="003E324F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Fundusze Europejskie dla Świętokrzyskiego na lata 2021-2027</w:t>
      </w:r>
      <w:r w:rsid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Działanie 2.6</w:t>
      </w:r>
    </w:p>
    <w:p w14:paraId="6290C04E" w14:textId="353B178B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Trwają prace budowlane w ramach zadania pn. Rozbudowa oczyszczalni ścieków 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Kamionkach wraz z modernizacją części osadowej. Wykonawcą jest firma METABEX Piotr Cieśla. Na koniec marca zgłoszono do odbioru część wykonanych robót zgodnie z umową.</w:t>
      </w:r>
    </w:p>
    <w:p w14:paraId="1CB785CB" w14:textId="092F2D61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Dokumentacja z postępowań przetargowych zrealizowanych w ramach zadania została przesłana w celu weryfikacji do Urzędu Marszałkowskiego.</w:t>
      </w:r>
    </w:p>
    <w:p w14:paraId="479479D0" w14:textId="77777777" w:rsid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AAAA05E" w14:textId="77777777" w:rsidR="00697300" w:rsidRPr="005A752C" w:rsidRDefault="00697300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AF6B0A3" w14:textId="37030045" w:rsidR="005A752C" w:rsidRPr="003E324F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W zakresie edukacji, promocji, kultury i sportu:</w:t>
      </w:r>
    </w:p>
    <w:p w14:paraId="04E30EAC" w14:textId="5C84AE70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Podpisana została umowa z Wojewodą Świętokrzyskim w sprawie wysokości i trybu przekazywania w 2026 roku środków Funduszu Pracy z przeznaczeniem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dla gmin na dofinansowanie pracodawcom kosztów kształcenia młodocianych pracowników oraz ich rozliczenia. </w:t>
      </w:r>
    </w:p>
    <w:p w14:paraId="15B68B78" w14:textId="70FA7716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Podpisan</w:t>
      </w:r>
      <w:r w:rsidR="009B46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porozumieni</w:t>
      </w:r>
      <w:r w:rsidR="009B46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Wojewodą Świętokrzyskim w sprawie powierzenia zadań, przyznania dotacji i ustalenia wzajemnych obowiązków w zakresie bieżącego utrzymania, remontów oraz sprawowania opieki nad cmentarzami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mogiłami wojennymi na kwotę 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</w:t>
      </w: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20 000 zł.</w:t>
      </w:r>
    </w:p>
    <w:p w14:paraId="087D6196" w14:textId="748EAF50" w:rsidR="005A752C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A595665" w14:textId="20E88999" w:rsidR="005A752C" w:rsidRPr="003E324F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 ostatnich wniosków:</w:t>
      </w:r>
    </w:p>
    <w:p w14:paraId="6054355C" w14:textId="7A7E1EA9" w:rsidR="005A752C" w:rsidRPr="003E324F" w:rsidRDefault="005A752C" w:rsidP="003E324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Wnioski radnego Pana Mirosława </w:t>
      </w:r>
      <w:proofErr w:type="spellStart"/>
      <w:r w:rsidRP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Nygi</w:t>
      </w:r>
      <w:proofErr w:type="spellEnd"/>
      <w:r w:rsidRP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</w:p>
    <w:p w14:paraId="198FEE01" w14:textId="19425080" w:rsidR="005A752C" w:rsidRPr="005A752C" w:rsidRDefault="003E324F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remont drogi „</w:t>
      </w:r>
      <w:proofErr w:type="spellStart"/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Galerówka</w:t>
      </w:r>
      <w:proofErr w:type="spellEnd"/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”,</w:t>
      </w:r>
    </w:p>
    <w:p w14:paraId="41AA5F33" w14:textId="25437392" w:rsidR="005A752C" w:rsidRPr="005A752C" w:rsidRDefault="003E324F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utwardzenie drogi prowadzącej z Jęgrznej do </w:t>
      </w:r>
      <w:proofErr w:type="spellStart"/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Zajamnia</w:t>
      </w:r>
      <w:proofErr w:type="spellEnd"/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 torami w porozumieniu z PKP,</w:t>
      </w:r>
    </w:p>
    <w:p w14:paraId="344AC345" w14:textId="14596E1D" w:rsidR="005A752C" w:rsidRPr="005A752C" w:rsidRDefault="003E324F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naprawa dwóch ubytków w drodze gminnej od SP Gózd do Jęgrznej.</w:t>
      </w:r>
    </w:p>
    <w:p w14:paraId="3331FC5E" w14:textId="6C3EC26A" w:rsidR="005A752C" w:rsidRPr="003E324F" w:rsidRDefault="005A752C" w:rsidP="003E324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Wniosek radnej Pani Doroty Kowalik:</w:t>
      </w:r>
    </w:p>
    <w:p w14:paraId="0FAF56DF" w14:textId="45E1F98B" w:rsidR="005A752C" w:rsidRPr="005A752C" w:rsidRDefault="003E324F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Postawić znak „zakaz zatrzymywania” w msc. Czerwona Górka za torami oraz ustawienie barierki ochronnej na drodze od strony wewnętrznej.</w:t>
      </w:r>
    </w:p>
    <w:p w14:paraId="54A463E8" w14:textId="48EEF67A" w:rsidR="005A752C" w:rsidRPr="003E324F" w:rsidRDefault="005A752C" w:rsidP="003E324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Wniosek radnej Pani Urszuli Łutczyk:</w:t>
      </w:r>
    </w:p>
    <w:p w14:paraId="3AA76732" w14:textId="5546B34D" w:rsidR="005A752C" w:rsidRPr="005A752C" w:rsidRDefault="003E324F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 </w:t>
      </w:r>
      <w:r w:rsidR="005A752C"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Przywiezienie i wysypanie kruszywa na łącznik Podłazie-Wiącka i umocnienie tej drogi.</w:t>
      </w:r>
    </w:p>
    <w:p w14:paraId="296EEC1C" w14:textId="432EB61E" w:rsidR="008868AB" w:rsidRPr="005A752C" w:rsidRDefault="005A752C" w:rsidP="005A75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A75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Powyższe wnioski są w realizacji.</w:t>
      </w:r>
    </w:p>
    <w:p w14:paraId="5763C636" w14:textId="77777777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9B7F45D" w14:textId="77777777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Ad. 6.</w:t>
      </w:r>
    </w:p>
    <w:p w14:paraId="11265919" w14:textId="77777777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Przedstawienie wniosków z posiedzeń komisji w okresie między sesjami.</w:t>
      </w:r>
    </w:p>
    <w:p w14:paraId="0734C83C" w14:textId="1835CD4D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Przewodnicząca Komisji Rewizyjnej </w:t>
      </w:r>
      <w:r w:rsidR="008868A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</w:t>
      </w: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Urszula Łutczyk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poinformowała, w okresie między sesjami Komisj</w:t>
      </w:r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nie 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</w:t>
      </w:r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była żadnego posiedzenia.</w:t>
      </w:r>
    </w:p>
    <w:p w14:paraId="0EF26976" w14:textId="6B0C8262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Przewodnicząca Komisji Skarg, Wniosków i Petycji </w:t>
      </w:r>
      <w:r w:rsidR="008868A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</w:t>
      </w: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Anna Nowak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proofErr w:type="gramStart"/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poinformowała, </w:t>
      </w:r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proofErr w:type="gramEnd"/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w okresie </w:t>
      </w:r>
      <w:r w:rsidR="00BC4D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między</w:t>
      </w:r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sesjami nie odbyło się spotkanie </w:t>
      </w:r>
      <w:r w:rsidR="00BC4D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omisji.</w:t>
      </w:r>
    </w:p>
    <w:p w14:paraId="04C4882C" w14:textId="6D5E831E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Przewodnicząca Komisji Społecznej </w:t>
      </w:r>
      <w:r w:rsidR="008868A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</w:t>
      </w: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Dorota Piróg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poinformowała, </w:t>
      </w:r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było potrzeby zwoływania </w:t>
      </w:r>
      <w:r w:rsidR="00BC4D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omisji </w:t>
      </w:r>
      <w:r w:rsidR="00BC4D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połecznej 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okresie między sesjami</w:t>
      </w:r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44E48D3" w14:textId="5B6211D3" w:rsidR="00542BED" w:rsidRPr="00542BED" w:rsidRDefault="00542BED" w:rsidP="00B61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Przewodniczący Komisji Finansowo-Gospodarczej </w:t>
      </w:r>
      <w:r w:rsidR="008868AB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</w:t>
      </w: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Piotr Furmańczyk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poinformował, </w:t>
      </w:r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okresie od d</w:t>
      </w:r>
      <w:r w:rsidR="00BC4D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23 marca br. do dnia dzisiejszego nie zaszła konieczność zwołania </w:t>
      </w:r>
      <w:r w:rsidR="00BC4D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posied</w:t>
      </w:r>
      <w:r w:rsidR="00AF1C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="00BC4D8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enia </w:t>
      </w:r>
      <w:r w:rsidR="008868A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Komisji Finansowo-Gospodarczej.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</w:t>
      </w:r>
    </w:p>
    <w:p w14:paraId="7A4CB026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0E986A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Ad. 7 i 8.</w:t>
      </w:r>
    </w:p>
    <w:p w14:paraId="29FA0907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Pytania, wnioski, interpelacje oraz udzielenie odpowiedzi na zadane pytania.</w:t>
      </w:r>
    </w:p>
    <w:p w14:paraId="3B4BE075" w14:textId="36CA52AB" w:rsidR="003B03CF" w:rsidRDefault="003B03CF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 w:rsidR="001A731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Gminy p. Andrzej Wisowaty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</w:t>
      </w:r>
      <w:r w:rsidRP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chciałbym przypomnieć wszystkim zobowiązanym do złożenia oświadczeń majątkowym o terminie </w:t>
      </w:r>
      <w:r w:rsidR="00AF1C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ich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złożenia </w:t>
      </w:r>
      <w:r w:rsidRP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30 </w:t>
      </w:r>
      <w:r w:rsidRP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kwietn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P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3E324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br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AF1C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Następnie, w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czoraj wpłynęło pismo z </w:t>
      </w:r>
      <w:r w:rsidR="00AF1C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Zarządu Województwa oraz Stowarzyszenia Sołtysów Ziemi Kieleckiej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zaproszeniem </w:t>
      </w:r>
      <w:r w:rsidR="00AF1C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 w:rsidRP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</w:t>
      </w:r>
      <w:r w:rsidR="00AF1C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 w:rsidRP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jazd </w:t>
      </w:r>
      <w:r w:rsidR="00AF1C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P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ołtys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ów </w:t>
      </w:r>
      <w:r w:rsidR="00AF1C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Wo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jewództwa </w:t>
      </w:r>
      <w:r w:rsidR="00AF1C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więtokrzyskiego, który odbędzie się 2</w:t>
      </w:r>
      <w:r w:rsidR="00AF1C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-28.06. </w:t>
      </w:r>
      <w:r w:rsidR="00AF1C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br.</w:t>
      </w:r>
      <w:r w:rsidRP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Pismo wszyscy sołtysi otrzymali, chętnych zapraszamy do zapisów. </w:t>
      </w:r>
    </w:p>
    <w:p w14:paraId="34605873" w14:textId="75C26F85" w:rsidR="003B03CF" w:rsidRDefault="003B03CF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3487C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Moskal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zwrócił się do Przewodniczącego Rady Powiatu,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marcu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wraz z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panią sołtys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złożyliśmy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starostwie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petycję dot.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zaprojektowania i wykonania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chodnika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odc. </w:t>
      </w:r>
      <w:r w:rsidR="00D824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rogi powiatowej w lokalizacji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pomiędzy węzłem Zalezianka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msc.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aśle.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dn.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4 sierpnia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2025r. otrzymaliśmy pisemną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odpowiedź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propozycja będzie rozpatrzona w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budżecie roku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2026r. Czy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ona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rozpatrz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pozytywnie, czy negatywnie.</w:t>
      </w:r>
    </w:p>
    <w:p w14:paraId="56139C47" w14:textId="77777777" w:rsidR="00D824E1" w:rsidRDefault="00D824E1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7975C3" w14:textId="77777777" w:rsidR="00D824E1" w:rsidRDefault="00D824E1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64D8ED" w14:textId="0E254FA8" w:rsidR="003B03CF" w:rsidRDefault="003B03CF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D7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lastRenderedPageBreak/>
        <w:t>Radny Wykrota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zwrócił się z pytaniem do Przewodniczącego Rady Powiatu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odnośnie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drog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główn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ej koło urzędu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gminy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na jakim etapie są projekty, czego się spodziewać w najbliższym czasie. </w:t>
      </w:r>
    </w:p>
    <w:p w14:paraId="1E3A83F8" w14:textId="69B66CC9" w:rsidR="003B03CF" w:rsidRDefault="003B03CF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D7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Nyga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F3487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 w:rsidR="0049516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występuj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49516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interpelacją do mieszkańców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49516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skoro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49516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49516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49516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ada nie ma pomysłu,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może 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mieszkańcy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jakiś pomysł</w:t>
      </w:r>
      <w:r w:rsidR="0049516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to znajdą.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9516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Mamy na terenie sołectwa Jęgrzna dużą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działk</w:t>
      </w:r>
      <w:r w:rsidR="0049516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 Nadleśnictwie, była tam stadnina koni, teraz stoi nieużyteczn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Byliśmy z Wójtem w Nadleśnictwie nie sprzedadzą 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tego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jedynie mogą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zamienić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teren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przy lesie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ale gmina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takiego terenu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Rozmawiałem z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ojewodą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ten temat 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powiedział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to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Skarb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Państwa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Skarb Państwa to on i Państwo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żebyśmy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zastanowili 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nad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jaki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ś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ciekawy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pomysł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zrobić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coś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 mieszkańców i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całej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gminy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żeby przyjechać z tą propozycją do niego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Może sołtysi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mieszkańcy słuchający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zgłoście propozycje odnośnie tego terenu.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Teraz jest finansowanie zw. z obronnością.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Zwrócił się 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Zastępcy Wójta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nadmieniał 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 odnośnie ubytków na drodze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Jęgrzna do Gozdu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koło szkoły, zgłaszałem miesiąc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temu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żeby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trzy ubytki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zrobić trzeba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czekać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</w:t>
      </w:r>
      <w:proofErr w:type="gramStart"/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wiadomo</w:t>
      </w:r>
      <w:proofErr w:type="gramEnd"/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ile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Podobno b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ędzie robiony projekt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drogi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gramStart"/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całej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ale z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nim będzie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robiona to ubytki się powiększą i będzie bardziej nieprzejezdna.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 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Galeró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proofErr w:type="spellEnd"/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wiem, była </w:t>
      </w:r>
      <w:proofErr w:type="gramStart"/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mowa</w:t>
      </w:r>
      <w:proofErr w:type="gramEnd"/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</w:t>
      </w:r>
      <w:proofErr w:type="gramStart"/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czekacie</w:t>
      </w:r>
      <w:proofErr w:type="gramEnd"/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 będzie robiona droga od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starej 7 </w:t>
      </w:r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stronę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Zagórza</w:t>
      </w:r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</w:t>
      </w:r>
      <w:proofErr w:type="spellStart"/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Galerówką</w:t>
      </w:r>
      <w:proofErr w:type="spellEnd"/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będzie objazd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</w:t>
      </w:r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byłoby </w:t>
      </w:r>
      <w:proofErr w:type="gramStart"/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grzechem</w:t>
      </w:r>
      <w:proofErr w:type="gramEnd"/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teraz tą drogę remontować 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potem jak będzie objazd to drogę rozbiją i nie byłoby sensu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</w:t>
      </w:r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ylko nie </w:t>
      </w:r>
      <w:proofErr w:type="gramStart"/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wiadomo</w:t>
      </w:r>
      <w:proofErr w:type="gramEnd"/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kiedy ta droga będzie 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ona </w:t>
      </w:r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robiona. Jak za 5-10 lat to jak urząd będzie czekał tyle to </w:t>
      </w:r>
      <w:proofErr w:type="spellStart"/>
      <w:r w:rsidR="00964D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</w:t>
      </w:r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alerówka</w:t>
      </w:r>
      <w:proofErr w:type="spellEnd"/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całkiem</w:t>
      </w:r>
      <w:r w:rsidR="001C7F4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</w:t>
      </w:r>
      <w:r w:rsidR="00796B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rozsypie. </w:t>
      </w:r>
    </w:p>
    <w:p w14:paraId="56126920" w14:textId="3BF5AFFD" w:rsidR="003B03CF" w:rsidRDefault="003B03CF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D7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Piróg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zwróciła się do Przewodniczącego Rady Powiatu</w:t>
      </w:r>
      <w:r w:rsidR="00A525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pytaniem o</w:t>
      </w:r>
      <w:r w:rsidR="00CD08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postępy prac </w:t>
      </w:r>
      <w:r w:rsidR="00A525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dot.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drog</w:t>
      </w:r>
      <w:r w:rsidR="00A525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Zalezian</w:t>
      </w:r>
      <w:r w:rsidR="00A525E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</w:t>
      </w:r>
      <w:r w:rsidR="009F78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4C17D2E" w14:textId="297C3073" w:rsidR="00964D07" w:rsidRDefault="003B03CF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D7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Radny </w:t>
      </w:r>
      <w:r w:rsidR="00263D71" w:rsidRPr="00263D7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Moskal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964D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zwrócił się z wnioskami</w:t>
      </w:r>
      <w:r w:rsidR="008314A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uwagami</w:t>
      </w:r>
      <w:r w:rsidR="00964D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Zastępcy Wójta:</w:t>
      </w:r>
    </w:p>
    <w:p w14:paraId="504580A8" w14:textId="2EE0454D" w:rsidR="003B03CF" w:rsidRDefault="00964D07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1/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promenada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wokół zalewu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była oddana w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zeszłym roku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 ma jeszcze 12 miesięcy</w:t>
      </w:r>
      <w:r w:rsidR="009F78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już </w:t>
      </w:r>
      <w:r w:rsidR="0071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tej chwili nadaje się do malowania, farba zupełnie schodzi</w:t>
      </w:r>
      <w:r w:rsidR="0071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promenady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Trzeba to zabezpieczyć, bo będzie się to niszczyć. N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ie </w:t>
      </w:r>
      <w:proofErr w:type="gramStart"/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wiem</w:t>
      </w:r>
      <w:proofErr w:type="gramEnd"/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to podlega gwarancji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3AFC3D6" w14:textId="29C8765B" w:rsidR="003B03CF" w:rsidRDefault="00964D07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2/ złożyliśmy z panią sołtys p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etycj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 zmianę oznakowania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poziomego 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drogi na </w:t>
      </w:r>
      <w:proofErr w:type="spellStart"/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starodrożu</w:t>
      </w:r>
      <w:proofErr w:type="spellEnd"/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1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Łącznej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żeby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każdy 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mieszka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niec miał wjazd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swoj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posesj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Droga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jest krajowa jest to d</w:t>
      </w:r>
      <w:r w:rsidR="0071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oga o małym 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natężeni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ruchu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nadal namalowana jest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linia ciągła</w:t>
      </w:r>
      <w:r w:rsidR="0071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mieszkańcy skręcają ryzykując otrzymanie mandatu. Jakie jest 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postępowanie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tej sprawie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A91CE94" w14:textId="3DAF9613" w:rsidR="003B03CF" w:rsidRDefault="00964D07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3/ l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atarnie pomiędzy </w:t>
      </w:r>
      <w:proofErr w:type="spellStart"/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aślami</w:t>
      </w:r>
      <w:proofErr w:type="spellEnd"/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Stawikiem</w:t>
      </w:r>
      <w:r w:rsidR="0071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EORK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już 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zorganizował,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nie</w:t>
      </w:r>
      <w:r w:rsidR="0071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można ich 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zapytać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termin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kiedy będzie </w:t>
      </w:r>
      <w:r w:rsidR="0071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wszystko 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gotowe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żeby można było zr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ealizować </w:t>
      </w:r>
      <w:r w:rsidR="003B03C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oświetlenie. </w:t>
      </w:r>
    </w:p>
    <w:p w14:paraId="2BA9E41A" w14:textId="18C47C34" w:rsidR="00262E4E" w:rsidRDefault="00262E4E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D7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Radny Urbaniec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964D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zwrócił się do Przewodniczącego </w:t>
      </w:r>
      <w:r w:rsidR="009F78D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964D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ady Powiatu, </w:t>
      </w:r>
      <w:r w:rsidR="007120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poruszałem temat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wykonani</w:t>
      </w:r>
      <w:r w:rsidR="007120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chodnika od </w:t>
      </w:r>
      <w:r w:rsidR="0071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tarej 7 do przystanku w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Występie</w:t>
      </w:r>
      <w:r w:rsidR="007120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chodzi 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150 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była ciągłość</w:t>
      </w:r>
      <w:r w:rsidR="0071208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przejścia dla pieszych</w:t>
      </w:r>
      <w:r w:rsidR="00430F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 </w:t>
      </w:r>
      <w:r w:rsidR="00430F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Monika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Pająk powiedziała</w:t>
      </w:r>
      <w:r w:rsidR="007122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jest za późno na zgłoszenie i że 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przyszłym roku</w:t>
      </w:r>
      <w:r w:rsidR="00430F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będzie możliwość wrócić do tematu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430F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więc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chciałbym przypomnieć o tym odcinku.</w:t>
      </w:r>
    </w:p>
    <w:p w14:paraId="13A63E81" w14:textId="18E4141C" w:rsidR="00262E4E" w:rsidRDefault="00262E4E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D7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 w:rsidR="001A731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Gminy p. Andrzej Wisowaty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430F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zwrócił się do Przewodniczącego Rady Powiatu,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 moście </w:t>
      </w:r>
      <w:r w:rsidR="00430F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drodze do gminy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było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zakrzaczenie</w:t>
      </w:r>
      <w:r w:rsidR="00430F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które zostało usunięte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430F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zrobiła się niebezpieczna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dziura</w:t>
      </w:r>
      <w:r w:rsidR="00430F8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osoby starsze się skarżą,</w:t>
      </w:r>
      <w:r w:rsidR="00774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mogą spaść do rzeki,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czy </w:t>
      </w:r>
      <w:r w:rsidR="00436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dało by się ustawić tam 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barierk</w:t>
      </w:r>
      <w:r w:rsidR="00436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zabezpieczyć</w:t>
      </w:r>
      <w:r w:rsidR="00436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miejsce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774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Następnie z</w:t>
      </w:r>
      <w:r w:rsidR="00436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wrócił się 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Zastępcy </w:t>
      </w:r>
      <w:r w:rsidR="00436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Wójta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74FE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sprawie</w:t>
      </w:r>
      <w:r w:rsidR="00436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plac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zabaw przy bibliotece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jeżeli nie mamy pieniędzy na zmianę podłoża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placu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proponuję wyplewić chwasty.</w:t>
      </w:r>
    </w:p>
    <w:p w14:paraId="70E68A7D" w14:textId="677F08E1" w:rsidR="005B7B2F" w:rsidRDefault="00262E4E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Przewodniczący Rady Powiatu Skarżyskiego p.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J</w:t>
      </w: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erzy Żmijewski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436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jest mi znana sprawa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projektu i budowy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chodnika pomiędzy węzłem Zalezianka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czy 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mogę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prosić 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jakieś pismo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potwierdzenie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żebym mógł zainterweniować.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projekcie budżetu tego zadan</w:t>
      </w:r>
      <w:r w:rsidR="00436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nie ma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podobnie jak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zadania dot.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chodnika do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Występ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Będę rozmawiać z Panią Moniką 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ająk. </w:t>
      </w:r>
      <w:r w:rsidR="00093E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 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ie uczestniczę w posiedzeniach </w:t>
      </w:r>
      <w:proofErr w:type="gramStart"/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arządu</w:t>
      </w:r>
      <w:proofErr w:type="gramEnd"/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ale odczytuje protokoły. </w:t>
      </w:r>
      <w:r w:rsidR="00093E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chodzi o 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rog</w:t>
      </w:r>
      <w:r w:rsidR="00093E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ę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327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Zalezian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jesteśmy 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dzień dzisiejszy na 3 miejscu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liście rezerwowej u Wojewody. </w:t>
      </w:r>
      <w:r w:rsidR="00B327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Do tej chwili 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ie są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rozstrzygnięt</w:t>
      </w:r>
      <w:r w:rsidR="00093E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powiatach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które otrzymały dofinansowanie,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przetarg</w:t>
      </w:r>
      <w:r w:rsidR="00093E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</w:t>
      </w:r>
      <w:r w:rsidR="00093E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zadania inwestycyjne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Mam nadzieję</w:t>
      </w:r>
      <w:r w:rsidR="00436E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ogłoszonych przetargów</w:t>
      </w:r>
      <w:r w:rsidR="00093E1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przez powiat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zostanie środków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Mamy komplet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dokumentacji</w:t>
      </w:r>
      <w:r w:rsidR="008E34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wraz z pozwoleniem na budowę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drogę w Zaleziance 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dł.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1 785 m</w:t>
      </w:r>
      <w:r w:rsidR="008E34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wartość zadania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14 320 568,36 zł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E34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tj.</w:t>
      </w:r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E34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cała 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Górna Zalezianka aż do Belna. </w:t>
      </w:r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Mamy to zadanie w budżecie. 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Mam nadzieję</w:t>
      </w:r>
      <w:r w:rsidR="004A5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Wójt zapoznał się z dokumentacją, tak to się odbywa</w:t>
      </w:r>
      <w:r w:rsidR="004A5EE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5B7B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eżeli jest </w:t>
      </w:r>
      <w:r w:rsidR="002F79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przygotowana</w:t>
      </w:r>
      <w:r w:rsidR="008E34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koncepcja wstępna budowy drogi to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zapraszamy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</w:t>
      </w:r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ów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gramStart"/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burmistrzów</w:t>
      </w:r>
      <w:proofErr w:type="gramEnd"/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zapoznali się, wnieśli </w:t>
      </w:r>
      <w:proofErr w:type="gramStart"/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uwagi</w:t>
      </w:r>
      <w:proofErr w:type="gramEnd"/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nie było niejasności między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gramStart"/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gminą</w:t>
      </w:r>
      <w:r w:rsidR="00B327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327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proofErr w:type="gramEnd"/>
      <w:r w:rsidR="00B327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</w:t>
      </w:r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powiatem.</w:t>
      </w:r>
    </w:p>
    <w:p w14:paraId="7B3D572D" w14:textId="58F15D8D" w:rsidR="005B7B2F" w:rsidRDefault="005B7B2F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B7B2F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Nyga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C33F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zapytał,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jaka długość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drogi w Zaleziance będzie realizowana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6FCD895E" w14:textId="35573605" w:rsidR="00310A54" w:rsidRDefault="005B7B2F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Przewodniczący Rady Powiatu Skarżyskiego p.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J</w:t>
      </w: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erzy Żmijewski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="00C33F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odpowiedział,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1 785 m. Dolna Zalezianka jest w porządku robimy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tylko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górną, takie były ustalenia.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Jeśli chodzi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Kamionki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tej chwili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opracow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yw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ana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dokumentacja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starodroża do szkoły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nowej drogi. W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artość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dokumentacji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292 863 zł.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końca sierpnia ma być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ona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gotowa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przekazana przez projektanta. </w:t>
      </w:r>
      <w:r w:rsidR="008E3E37" w:rsidRP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Pieniądze na dokumentację są zabezpieczone w budżecie.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</w:t>
      </w:r>
      <w:proofErr w:type="gramStart"/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wiemy</w:t>
      </w:r>
      <w:proofErr w:type="gramEnd"/>
      <w:r w:rsidR="00C33FE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ile będzie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kosztowa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realizacja</w:t>
      </w:r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wraz z przebudową mostu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8E3E37" w:rsidRP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realizacji inwestycji zależy od tego jak będziemy dysponowali środkami finansowymi. </w:t>
      </w:r>
      <w:r w:rsidR="005968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Później będziemy musieli rozwiązać problem objazdu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Bukowej Gó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="0059688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trzeba będzie prawdopodobnie jeździć przez Wzdół Rządowy. </w:t>
      </w:r>
      <w:r w:rsidR="00854E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Robimy jeszcze dokumentację remontową o</w:t>
      </w:r>
      <w:r w:rsidR="00ED0D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dcink</w:t>
      </w:r>
      <w:r w:rsidR="00854E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ED0D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drogi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krzyżówki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koło Urzędu Gminy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biblioteki </w:t>
      </w:r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dł.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240 m</w:t>
      </w:r>
      <w:r w:rsidR="00854E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będzie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ona</w:t>
      </w:r>
      <w:r w:rsidR="00854E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opracowana do końca lipca.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Przekażę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54E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aczelnikowi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54E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Wydziału Geodezji i K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artografii w </w:t>
      </w:r>
      <w:r w:rsidR="00854E4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tarostwie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temat</w:t>
      </w:r>
      <w:r w:rsidR="0026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działki Nadleśnictwa </w:t>
      </w:r>
      <w:r w:rsidR="00B327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</w:t>
      </w:r>
      <w:r w:rsidR="00261D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Jęgrznej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ED1E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być może moglibyśmy zamienić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ED1E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gdyby powiat miał na terenie gminy grunty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ED1E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karbu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ED1E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aństwa. Ja jako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ED1E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tarosta tak zrobiłem z miastem </w:t>
      </w:r>
      <w:r w:rsidR="00C267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ED1E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karżysko</w:t>
      </w:r>
      <w:r w:rsidR="00C267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-K</w:t>
      </w:r>
      <w:r w:rsidR="00ED1E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amienna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ED1E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dzięki temu przy ulicy 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ED1E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zydłowieckiej mamy </w:t>
      </w:r>
      <w:r w:rsidR="00C267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ED1E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omendę </w:t>
      </w:r>
      <w:r w:rsidR="00C267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ED1E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owiatową </w:t>
      </w:r>
      <w:r w:rsidR="00C267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ED1E1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olicji.</w:t>
      </w:r>
      <w:r w:rsidR="003451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</w:t>
      </w:r>
      <w:r w:rsidR="00C267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eśli chodzi o zgłoszenie Przewodniczącego Rady to tak jak Pan sugeruje postawienie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barierk</w:t>
      </w:r>
      <w:r w:rsidR="00C267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i.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Przygotowujemy się</w:t>
      </w:r>
      <w:r w:rsidR="00ED0D4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F49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tak są prowadzone rozmowy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3F49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żeby zrobić dwie drogi</w:t>
      </w:r>
      <w:r w:rsidR="003F49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Zaleziance</w:t>
      </w:r>
      <w:r w:rsidR="001550B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C267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ewentualn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C267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 jak by były środki finansowe </w:t>
      </w:r>
      <w:r w:rsidR="005A11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również </w:t>
      </w:r>
      <w:r w:rsidR="003F49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drogę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starodroża </w:t>
      </w:r>
      <w:r w:rsidR="00C2672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siódemki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szkoły. Słyszy</w:t>
      </w:r>
      <w:r w:rsidR="003451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się czasem</w:t>
      </w:r>
      <w:r w:rsidR="00FF292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gminy mają nierówny podział środków </w:t>
      </w:r>
      <w:r w:rsidR="003451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finansowych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</w:t>
      </w:r>
      <w:r w:rsidR="003451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realizację 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</w:t>
      </w:r>
      <w:r w:rsidR="003451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</w:t>
      </w:r>
      <w:r w:rsidR="0034519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262E4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roku </w:t>
      </w:r>
      <w:r w:rsidR="00262E4E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2024r. 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zainwestowane środki na drogi powiatowe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powiecie to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000 000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</w:t>
      </w:r>
      <w:r w:rsidR="00ED0D4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czego 5 200 000 </w:t>
      </w:r>
      <w:r w:rsidR="00ED0D4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zł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dotacje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rządowe, miasto 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Skarżysko-Kamienna 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560 000 zł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ED0D4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Skarżysko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Kościelne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4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000 000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Suchedniów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478 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000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Bliżyn 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3 676 000 zł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Łączna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2 980 000 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zł 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 300 000 zł od Państwa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B327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2025 ro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ku </w:t>
      </w:r>
      <w:r w:rsidR="00781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Skarżysko 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6 121 222 zł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iasto</w:t>
      </w:r>
      <w:r w:rsidR="00781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529 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000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ED0D4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Skarżysko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Kościelne</w:t>
      </w:r>
      <w:r w:rsidR="0034519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4 777 417 zł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Suchedniów 0 zł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Bliżyn 13 216 130 zł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Łączna 5 670 000 zł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F345B0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Bardzo dziękuję 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F345B0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adzie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Gminy Łączna, Panu</w:t>
      </w:r>
      <w:r w:rsidR="00F345B0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F345B0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ójtowi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F345B0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F345B0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ani 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</w:t>
      </w:r>
      <w:r w:rsidR="00F345B0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karbnik, bo macie największy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345B0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udział</w:t>
      </w:r>
      <w:r w:rsidR="00781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ubiegłym </w:t>
      </w:r>
      <w:proofErr w:type="gramStart"/>
      <w:r w:rsidR="0078187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roku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B327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F345B0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</w:t>
      </w:r>
      <w:proofErr w:type="gramEnd"/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 000 000 </w:t>
      </w:r>
      <w:r w:rsidR="00F345B0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zł tj. 20 % wszystkich inwestycji.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przeliczeniu na jednego mieszkańca</w:t>
      </w:r>
      <w:r w:rsidR="00F345B0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Skarżysko-</w:t>
      </w:r>
      <w:r w:rsidR="00ED0D4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amienna 2 104 zł</w:t>
      </w:r>
      <w:r w:rsidR="008E3E37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ED0D4B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Skarżysko </w:t>
      </w:r>
      <w:r w:rsidR="00310A54" w:rsidRP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Kościelne</w:t>
      </w:r>
      <w:r w:rsidR="00310A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3 964 zł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10A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Suchedniów 601</w:t>
      </w:r>
      <w:r w:rsidR="00F345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,83</w:t>
      </w:r>
      <w:r w:rsidR="00310A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10A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Bliżyn 2 97</w:t>
      </w:r>
      <w:r w:rsidR="00F345B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="00310A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,60 zł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10A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Łączna 3 474,30 zł</w:t>
      </w:r>
      <w:r w:rsidR="008E3E3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310A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Suchedniowie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</w:t>
      </w:r>
      <w:r w:rsidR="00310A5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 będzie robione na tą chwilę nic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może będzie koncepcja rozjazdu 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drogi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 poczcie</w:t>
      </w:r>
      <w:r w:rsidR="002673F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stronę kościoła.</w:t>
      </w:r>
    </w:p>
    <w:p w14:paraId="2B88D71C" w14:textId="4D985260" w:rsidR="00310A54" w:rsidRDefault="00310A54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7BB3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 w:rsidR="001A731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Gminy p. Andrzej Wisowaty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</w:t>
      </w:r>
      <w:r w:rsidR="00E42F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zapytał,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 ulic</w:t>
      </w:r>
      <w:r w:rsidR="00E546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77BB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asn</w:t>
      </w:r>
      <w:r w:rsidR="00E546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</w:t>
      </w:r>
      <w:r w:rsidR="004019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Suchedniowie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7D6FBD6" w14:textId="4FF26212" w:rsidR="00CB7622" w:rsidRDefault="00CB7622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Przewodniczący Rady Powiatu Skarżyskiego p.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J</w:t>
      </w: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erzy Żmijewski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E42F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odpowiedział,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wg. mnie ulica jest w dobrym stanie,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można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wymienić tylko część chodnika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od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ul.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Bodzentyńskiej do </w:t>
      </w:r>
      <w:r w:rsidR="00B327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ul.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Emilii Peck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dł.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180 m.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Chcia</w:t>
      </w:r>
      <w:r w:rsidR="007972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bym zaprosić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Państwa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sobotę 25 kwietnia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br.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MCK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</w:t>
      </w:r>
      <w:proofErr w:type="spellStart"/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Skarżysku-Kamiennej</w:t>
      </w:r>
      <w:proofErr w:type="spellEnd"/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o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godz. 17,00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undacja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aj szansę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 organizuje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koncert wiosenny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będą występować nasi stypendyści i nie tylko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ały dochód przeznaczony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będzie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stypendia dla młodych ludzi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m.in.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naszym stypendystą jest</w:t>
      </w:r>
      <w:r w:rsidR="00E546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skrzypek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Franciszek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Idzik</w:t>
      </w:r>
      <w:r w:rsidR="00E546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Łącznej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Stypendyści dostają co miesiąc od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200-400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zł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Zarząd</w:t>
      </w:r>
      <w:r w:rsidR="00EE0C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ani Rada Nadzorcza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</w:t>
      </w:r>
      <w:r w:rsidR="00EE0C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undacji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nie b</w:t>
      </w:r>
      <w:r w:rsidR="00BD382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erze za swoją pracę</w:t>
      </w:r>
      <w:r w:rsidR="00EE0C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żadnych pieniędzy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544E0A2" w14:textId="64CAD64C" w:rsidR="00CB7622" w:rsidRDefault="00CB7622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D7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Radny Nyga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zwrócił się z pytaniem do Przewodniczącego Rady Powiatu o realizację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drog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starodroża 7 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stronę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Zagórza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hodzi 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remont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Galerówki</w:t>
      </w:r>
      <w:proofErr w:type="spellEnd"/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bo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gmina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powiedziała,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czeka aż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powiat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zrob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tą drogę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bo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ona 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będzie robiona to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objazd 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będzie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Galerówkę</w:t>
      </w:r>
      <w:proofErr w:type="spellEnd"/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Jakbyśmy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teraz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zrobili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Galerówkę</w:t>
      </w:r>
      <w:proofErr w:type="spellEnd"/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 by się zniszczyła. Kiedy ta droga koło urzędu może być zrobiona.</w:t>
      </w:r>
    </w:p>
    <w:p w14:paraId="57A6974D" w14:textId="0DC3C857" w:rsidR="00CB7622" w:rsidRDefault="00CB7622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Przewodniczący Rady Powiatu Skarżyskiego p.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J</w:t>
      </w: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erzy Żmijewski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E546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zwrócił się do radnego </w:t>
      </w:r>
      <w:proofErr w:type="spellStart"/>
      <w:r w:rsidR="00E546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Nygi</w:t>
      </w:r>
      <w:proofErr w:type="spellEnd"/>
      <w:r w:rsidR="00E546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umiem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to pytanie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odpowiedzieć</w:t>
      </w:r>
      <w:r w:rsidR="0079726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E06ABBE" w14:textId="5C7398D9" w:rsidR="00263D71" w:rsidRDefault="00797260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D7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Zastępca Wójta p. Krzysztof Pastuszka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7707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 głos, 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jak czytałem w sprawozdaniu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ójta wnioski z poprzedniej sesji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są realizowane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Panie Radny Nyga</w:t>
      </w:r>
      <w:r w:rsidR="00E546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akurat u Pana już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prawie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całości ubytki są usunięte. Co do malowania 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promenady, </w:t>
      </w:r>
      <w:proofErr w:type="gramStart"/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wiemy</w:t>
      </w:r>
      <w:proofErr w:type="gramEnd"/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ta farba się złuszczyła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myślę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wyko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nawc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wyrazi zgodę na przeprowadzenie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rob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ó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 gwarancyjn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ych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Oszacujemy koszty zmiany o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znakowani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 poziomego 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Ł</w:t>
      </w:r>
      <w:r w:rsidR="0029642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cznej i p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rzedłożymy 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adzie </w:t>
      </w:r>
      <w:r w:rsidR="00F02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podjęcia decyzji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wprowadzeni</w:t>
      </w:r>
      <w:r w:rsidR="00F02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zadania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 budżetu 2027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6006A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temacie o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świetleni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Stawik-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Jaśle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jeszcze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została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ończon</w:t>
      </w:r>
      <w:r w:rsidR="004709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inwestycja budowy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transformatora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</w:t>
      </w:r>
      <w:proofErr w:type="gramStart"/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PGE</w:t>
      </w:r>
      <w:proofErr w:type="gramEnd"/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ale roboty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trwają</w:t>
      </w:r>
      <w:r w:rsidR="00F02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zgodnie </w:t>
      </w:r>
      <w:r w:rsidR="00B327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</w:t>
      </w:r>
      <w:r w:rsidR="00F0273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projektem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 do placu zabaw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Kamionkach 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ochylimy się nad 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problemem.</w:t>
      </w:r>
    </w:p>
    <w:p w14:paraId="5B416F97" w14:textId="754DFDB9" w:rsidR="00263D71" w:rsidRDefault="00263D71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D7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zwróciła się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Przewodniczącego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ady Powiatu z pytaniem odnośnie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most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Podłaziu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na jakim etapie są prace. B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yła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wykonana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koncepcja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projektu,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co się 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dzieje w tym zakresie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możemy liczyć w tym roku na remont tej części.</w:t>
      </w:r>
    </w:p>
    <w:p w14:paraId="1A24FD60" w14:textId="6D9416BF" w:rsidR="00263D71" w:rsidRDefault="00263D71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Przewodniczący Rady Powiatu Skarżyskiego p.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J</w:t>
      </w: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erzy Żmijewski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–</w:t>
      </w:r>
      <w:r w:rsidR="00306B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odpowiedział,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budżecie powiatu na tą chwilę tego </w:t>
      </w:r>
      <w:r w:rsidR="009A38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zadania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ma. 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Jeżeli by się znalazło to w budżecie 2027 roku. Jeżeli byłaby taka potrzeba to droga jest otwarta.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mówiliśmy się z Panem Starostą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327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najprawdopodobniej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 maja będzie sesja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Rady P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owiatu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na której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chcemy 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okon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ać ewentualnie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zmian w budżecie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Jeżeli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 rozstrzygnięciach przetargowych zostaną pieniądze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budżecie 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to zapewne jakieś zadani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inwestycyjne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nawet te dokumentacyjne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B50B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zostan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ą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wprowadzone do budżetu.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 zadania</w:t>
      </w:r>
      <w:r w:rsidR="00034D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inwestycyjne</w:t>
      </w:r>
      <w:r w:rsidR="00516C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które m</w:t>
      </w:r>
      <w:r w:rsidR="00034D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ieliśmy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dokumentację są </w:t>
      </w:r>
      <w:r w:rsidR="00034D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wprowadzone do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budże</w:t>
      </w:r>
      <w:r w:rsidR="00034D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tu, okres</w:t>
      </w:r>
      <w:r w:rsidR="004E783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ich</w:t>
      </w:r>
      <w:r w:rsidR="00034D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realizacji w WPF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</w:t>
      </w:r>
      <w:r w:rsidR="00034D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2026-2027.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Ten i przyszły rok jest </w:t>
      </w:r>
      <w:r w:rsidR="00516C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potrzebny</w:t>
      </w:r>
      <w:r w:rsidR="00034D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 to</w:t>
      </w:r>
      <w:r w:rsidR="00516C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przygotować </w:t>
      </w:r>
      <w:r w:rsidR="00516C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dokumentację</w:t>
      </w:r>
      <w:r w:rsidR="00034D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 zadania</w:t>
      </w:r>
      <w:r w:rsidR="006F39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034D3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które będziemy realizować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2028 i 2029r. Mamy plan </w:t>
      </w:r>
      <w:r w:rsidR="006F39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co należy robić do końca kadencji,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ale wymaga on </w:t>
      </w:r>
      <w:r w:rsidR="006F39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modyfikacj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i.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6F39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ziś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dofinansowania</w:t>
      </w:r>
      <w:r w:rsidR="006F39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Programu Rozwoju Dróg </w:t>
      </w:r>
      <w:r w:rsidR="006F39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przekraczają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60 %</w:t>
      </w:r>
      <w:r w:rsidR="006F39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jeszcze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 lata temu było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80-90 %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kosztów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CC0C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1E4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Wkład gmin w niektórych latach do zadań inwestycyjnych był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zerowy</w:t>
      </w:r>
      <w:r w:rsidR="001E4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ponieważ mieliśmy swoje środki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Przy</w:t>
      </w:r>
      <w:r w:rsidR="001E4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budowie drogi powiatowej jest 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dodatkowe zadanie jak wykonanie </w:t>
      </w:r>
      <w:r w:rsidR="001E4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CC0C8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świetleni</w:t>
      </w:r>
      <w:r w:rsidR="008849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 w:rsidR="001E4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które jest 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kompetencj</w:t>
      </w:r>
      <w:r w:rsidR="001E4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gminy</w:t>
      </w:r>
      <w:r w:rsidR="001E4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więc jeśli zrealizujemy t</w:t>
      </w:r>
      <w:r w:rsidR="001E4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aką inwestycję t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przekazujemy </w:t>
      </w:r>
      <w:r w:rsidR="001D5A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ją później </w:t>
      </w:r>
      <w:r w:rsidR="001E4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gminie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dobrze </w:t>
      </w:r>
      <w:r w:rsidR="001E4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jak wtedy gmina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partycy</w:t>
      </w:r>
      <w:r w:rsidR="001E4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puje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kosztach</w:t>
      </w:r>
      <w:r w:rsidR="001E441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realizacji</w:t>
      </w:r>
      <w:r w:rsidR="001D5A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A75BF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tej </w:t>
      </w:r>
      <w:r w:rsidR="001D5A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inwestycji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1D5A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Zwrócił się do Radnej Łutczyk, zapisuję wniosek dot. d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rog</w:t>
      </w:r>
      <w:r w:rsidR="001D5A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Podłaziu</w:t>
      </w:r>
      <w:r w:rsidR="001D5A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C5F6E96" w14:textId="3199A332" w:rsidR="00263D71" w:rsidRDefault="00263D71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3D71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Radna Łutczyk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– </w:t>
      </w:r>
      <w:r w:rsidR="006F39F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zabrała głos,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składałam pismo </w:t>
      </w:r>
      <w:r w:rsidR="006375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Starosty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</w:t>
      </w:r>
      <w:r w:rsidR="007F6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dnośnie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zabezpieczeni</w:t>
      </w:r>
      <w:r w:rsidR="007F6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zakrętu na styku dwóch powiatów</w:t>
      </w:r>
      <w:r w:rsidR="001D5A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skarżyskiego i</w:t>
      </w:r>
      <w:r w:rsidR="006375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kieleckiego</w:t>
      </w:r>
      <w:r w:rsidR="001D5A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7F6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 msc.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Wiącka</w:t>
      </w:r>
      <w:r w:rsidR="007F6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proponowałam </w:t>
      </w:r>
      <w:r w:rsidR="007F6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wstawienie większej ilości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6375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tzw. „</w:t>
      </w:r>
      <w:r w:rsidR="00516C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sierżantów</w:t>
      </w:r>
      <w:r w:rsidR="0063756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 w:rsidR="00516CB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 ten zakręt był </w:t>
      </w:r>
      <w:r w:rsidR="007F6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bardziej widoczny,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bezpieczny dla mieszkańców. </w:t>
      </w:r>
      <w:r w:rsidR="007F6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Mnóstwo kierowców lądowało w polu nie mówiąc</w:t>
      </w:r>
      <w:r w:rsidR="001D5A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 w:rsidR="007F6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 zostawiali tam mnóstwo plastików po uszkodzeniu samochodów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wycieków substancji </w:t>
      </w:r>
      <w:r w:rsidR="001A73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chemicznych</w:t>
      </w:r>
      <w:r w:rsidR="007F6CB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  <w:r w:rsidR="00B327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Jest to zw. z bezpieczeństwem i dla mieszkańców i środowiska.</w:t>
      </w:r>
      <w:r w:rsidR="00E42FA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Komenda 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Ruchu Drogowego </w:t>
      </w:r>
      <w:r w:rsidR="001D5A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Skarżysku też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była poinformowana. 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Czy jakieś spotkanie odbyło się w tym temacie.</w:t>
      </w:r>
    </w:p>
    <w:p w14:paraId="6462AEC3" w14:textId="6CECAC5C" w:rsidR="00B95D56" w:rsidRDefault="00B95D56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Przewodniczący Rady Powiatu Skarżyskiego p.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J</w:t>
      </w: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erzy Żmijewski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CB76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zwrócił się do ra</w:t>
      </w:r>
      <w:r w:rsidR="00DD52F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</w:t>
      </w:r>
      <w:r w:rsidR="00CB76C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nej Łutczyk,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też nic nie wiem na ten temat. </w:t>
      </w:r>
    </w:p>
    <w:p w14:paraId="39D3591D" w14:textId="42AEC460" w:rsidR="00263D71" w:rsidRPr="00263D71" w:rsidRDefault="00263D71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 w:rsidR="001A731A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Gminy p. Andrzej Wisowaty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 </w:t>
      </w:r>
      <w:r w:rsidRP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zwrócił się do Przewodniczącego Rady Powiatu, chciałbym przypomnieć o projekcie remontu </w:t>
      </w:r>
      <w:r w:rsidRPr="00263D7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drog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 krzyżówki Czerwona Górka-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Kamion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ki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końca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 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zabaw, </w:t>
      </w:r>
      <w:proofErr w:type="gram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chcielibyśmy</w:t>
      </w:r>
      <w:proofErr w:type="gram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żeby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to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zadanie było połączone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realizacją drogi od starodroża do szkoły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6C0A47AD" w14:textId="2D696189" w:rsidR="00B617FC" w:rsidRPr="00263D71" w:rsidRDefault="00263D71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Przewodniczący Rady Powiatu Skarżyskiego p. </w:t>
      </w:r>
      <w:r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J</w:t>
      </w:r>
      <w:r w:rsidRPr="00262E4E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 xml:space="preserve">erzy Żmijewski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– </w:t>
      </w:r>
      <w:r w:rsidR="009154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zabrał g</w:t>
      </w:r>
      <w:r w:rsidR="001A731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ł</w:t>
      </w:r>
      <w:r w:rsidR="009154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os,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 mnie najważniejsz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ymi zadaniami w tej chwili w Gminie Łączna są: droga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Zalezianka i połączenie </w:t>
      </w:r>
      <w:r w:rsidR="009154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Belnem </w:t>
      </w:r>
      <w:r w:rsidR="00B95D5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ze względu na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transport osobowy </w:t>
      </w:r>
      <w:r w:rsidR="001D5A0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oraz </w:t>
      </w:r>
      <w:r w:rsidR="009154D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droga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starodroże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do szkoły.</w:t>
      </w:r>
    </w:p>
    <w:p w14:paraId="0D72CE89" w14:textId="3ECF879B" w:rsidR="009154D2" w:rsidRPr="001D5A0A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Więcej uwag nie zgłoszono.</w:t>
      </w:r>
    </w:p>
    <w:p w14:paraId="15AC1571" w14:textId="77777777" w:rsidR="00CB76C0" w:rsidRDefault="00CB76C0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0A6F2B50" w14:textId="725F2D2F" w:rsidR="00B617FC" w:rsidRPr="00B617FC" w:rsidRDefault="00B617FC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Ad. 9.</w:t>
      </w:r>
    </w:p>
    <w:p w14:paraId="74EE0210" w14:textId="552016D9" w:rsidR="00B617FC" w:rsidRDefault="00B617FC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Apelu w sprawie wprowadzenia dodatku pieniężnego do emerytur i rent dla osób pełniących funkcję radnego gminy.</w:t>
      </w:r>
    </w:p>
    <w:p w14:paraId="2F3D20BA" w14:textId="6B3FC853" w:rsidR="004B06EC" w:rsidRDefault="004B06EC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 uwag nie zgłoszono.</w:t>
      </w:r>
    </w:p>
    <w:p w14:paraId="7FA51593" w14:textId="77777777" w:rsidR="00B617FC" w:rsidRDefault="00B617FC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1DDF85AE" w14:textId="6BACB7CF" w:rsidR="00B617FC" w:rsidRPr="00542BED" w:rsidRDefault="00B617FC" w:rsidP="00B617F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</w:t>
      </w:r>
      <w:r>
        <w:rPr>
          <w:rFonts w:ascii="Times New Roman" w:eastAsia="Calibri" w:hAnsi="Times New Roman" w:cs="Times New Roman"/>
          <w:kern w:val="0"/>
          <w14:ligatures w14:val="none"/>
        </w:rPr>
        <w:t>Apelu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poprzez głosowanie jawne imienne. Przewodniczący Rady wyczytywał kolejno nazwiska radnych, wyczytani radni określali się czy są „za”, „przeciw” czy „wstrzymują się”.</w:t>
      </w:r>
    </w:p>
    <w:p w14:paraId="23182B18" w14:textId="77777777" w:rsidR="00B617FC" w:rsidRPr="00542BED" w:rsidRDefault="00B617FC" w:rsidP="00B617F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13A0B1C" w14:textId="7EB7E02C" w:rsidR="00B617FC" w:rsidRPr="00542BED" w:rsidRDefault="00B617FC" w:rsidP="00B617F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Apel 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>Nr XXX/1/2026</w:t>
      </w:r>
    </w:p>
    <w:p w14:paraId="5AC937BE" w14:textId="75986C65" w:rsidR="00B617FC" w:rsidRPr="00542BED" w:rsidRDefault="00B617FC" w:rsidP="00B617F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Rady Gminy Łączna z dnia </w:t>
      </w:r>
      <w:r>
        <w:rPr>
          <w:rFonts w:ascii="Times New Roman" w:eastAsia="Calibri" w:hAnsi="Times New Roman" w:cs="Times New Roman"/>
          <w:kern w:val="0"/>
          <w14:ligatures w14:val="none"/>
        </w:rPr>
        <w:t>21 kwietnia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2026r.</w:t>
      </w:r>
    </w:p>
    <w:p w14:paraId="7B4159F4" w14:textId="3A92200C" w:rsidR="00B617FC" w:rsidRDefault="00B617FC" w:rsidP="001D5A0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został podjęt</w:t>
      </w:r>
      <w:r>
        <w:rPr>
          <w:rFonts w:ascii="Times New Roman" w:eastAsia="Calibri" w:hAnsi="Times New Roman" w:cs="Times New Roman"/>
          <w:kern w:val="0"/>
          <w14:ligatures w14:val="none"/>
        </w:rPr>
        <w:t>y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jednogłośnie (za – 1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>/1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3F4349C7" w14:textId="77777777" w:rsidR="001D5A0A" w:rsidRPr="00542BED" w:rsidRDefault="001D5A0A" w:rsidP="001D5A0A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A9782B1" w14:textId="12E444ED" w:rsidR="00B617FC" w:rsidRDefault="00F66BA9" w:rsidP="001D5A0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Apel</w:t>
      </w:r>
      <w:r w:rsidR="00B617FC"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jak również wynik głosowania jawnego imiennego stanowią załącznik do protokołu.</w:t>
      </w:r>
    </w:p>
    <w:p w14:paraId="6319D8FE" w14:textId="77777777" w:rsidR="001F1830" w:rsidRPr="001D5A0A" w:rsidRDefault="001F1830" w:rsidP="001D5A0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76CA80" w14:textId="666784FB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 w:rsid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a)</w:t>
      </w:r>
    </w:p>
    <w:p w14:paraId="52438DDB" w14:textId="2ACDE1BC" w:rsidR="00542BED" w:rsidRPr="00542BED" w:rsidRDefault="00542BED" w:rsidP="00B617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w sprawie </w:t>
      </w:r>
      <w:r w:rsidR="00B617FC"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przyjęcia „Programu opieki nad zwierzętami bezdomnymi oraz zapobiegania bezdomności zwierząt na terenie Gminy Łączna w roku 2026”</w:t>
      </w:r>
      <w:r w:rsid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04A5EB98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Żadnych uwag nie zgłoszono.</w:t>
      </w:r>
    </w:p>
    <w:p w14:paraId="6C4BE24F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635E477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4C8A7522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6BC7343" w14:textId="44E21360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Uchwała Nr XXX/1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42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>/2026</w:t>
      </w:r>
    </w:p>
    <w:p w14:paraId="369ED058" w14:textId="7CC44F5B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Rady Gminy Łączna z dnia 2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1 kwietnia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2026r.</w:t>
      </w:r>
    </w:p>
    <w:p w14:paraId="05AB9551" w14:textId="3F20066E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została podjęta jednogłośnie (za – 1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>/1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228BF3A2" w14:textId="77777777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6E0E51F5" w14:textId="77777777" w:rsid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122AFADF" w14:textId="77777777" w:rsidR="00B617FC" w:rsidRPr="00542BED" w:rsidRDefault="00B617FC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66B287A" w14:textId="151166D6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 w:rsid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b)</w:t>
      </w:r>
    </w:p>
    <w:p w14:paraId="47FCAF8E" w14:textId="2E2FE63C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Podjęcie uchwały w sprawie </w:t>
      </w:r>
      <w:r w:rsidR="00B617FC" w:rsidRP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rozpatrzenia petycji dotyczącej szczepień przeciwko HPV</w:t>
      </w:r>
      <w:r w:rsid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43E7AF41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Żadnych uwag nie zgłoszono.</w:t>
      </w:r>
    </w:p>
    <w:p w14:paraId="2A3B3432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C4E2500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1CEE4BBE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DC6A39" w14:textId="34D1AAC1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Uchwała Nr XXX/1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43/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>2026</w:t>
      </w:r>
    </w:p>
    <w:p w14:paraId="2EE4015F" w14:textId="71873158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Rady Gminy Łączna z dnia 2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1 kwietnia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2026r.</w:t>
      </w:r>
    </w:p>
    <w:p w14:paraId="7C156C4E" w14:textId="2B4DA50A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została podjęta 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większością głosów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(za – 14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, wstrzymał się – 1/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>1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5CE8E186" w14:textId="77777777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DA3D468" w14:textId="4EBD3833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3AEA753C" w14:textId="77777777" w:rsidR="009154D2" w:rsidRDefault="009154D2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7B85C94" w14:textId="77777777" w:rsidR="001F1830" w:rsidRDefault="001F1830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942A01" w14:textId="77777777" w:rsidR="001F1830" w:rsidRDefault="001F1830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405D18A" w14:textId="77777777" w:rsidR="001F1830" w:rsidRDefault="001F1830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D604A27" w14:textId="77777777" w:rsidR="001F1830" w:rsidRDefault="001F1830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5441CF" w14:textId="77777777" w:rsidR="001F1830" w:rsidRDefault="001F1830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C3B9BE" w14:textId="77777777" w:rsidR="001F1830" w:rsidRPr="00542BED" w:rsidRDefault="001F1830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FB70C9" w14:textId="60C86F85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 xml:space="preserve">Ad. </w:t>
      </w:r>
      <w:r w:rsid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 c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5E229B12" w14:textId="77777777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 w sprawie zmian budżetu Gminy Łączna na 2026 rok.</w:t>
      </w:r>
    </w:p>
    <w:p w14:paraId="70A3E963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Żadnych uwag nie zgłoszono.</w:t>
      </w:r>
    </w:p>
    <w:p w14:paraId="5B3D71BA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F40C2A9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5278C248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DC22BC7" w14:textId="10372693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Uchwała Nr XXX/14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>/2026</w:t>
      </w:r>
    </w:p>
    <w:p w14:paraId="1D167984" w14:textId="5710839B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Rady Gminy Łączna z dnia 2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1 kwietnia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2026r.</w:t>
      </w:r>
    </w:p>
    <w:p w14:paraId="02407920" w14:textId="0322B3F7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została podjęta jednogłośnie (za – 1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>/1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7E736EA1" w14:textId="77777777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2D680490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0A83CC47" w14:textId="77777777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406999" w14:textId="0DE903C6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Ad. </w:t>
      </w:r>
      <w:r w:rsid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10 d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</w:t>
      </w:r>
    </w:p>
    <w:p w14:paraId="2B20206C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Podjęcie uchwały w sprawie zmian Wieloletniej Prognozy Finansowej Gminy Łączna                          na lata 2026-2033.</w:t>
      </w:r>
    </w:p>
    <w:p w14:paraId="0A88A33C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Żadnych uwag nie zgłoszono.</w:t>
      </w:r>
    </w:p>
    <w:p w14:paraId="36EAD9AA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AAD1051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:u w:val="single"/>
          <w14:ligatures w14:val="none"/>
        </w:rPr>
        <w:t>Przewodniczący Rady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poprosił o przegłosowanie uchwały poprzez głosowanie jawne imienne. Przewodniczący Rady wyczytywał kolejno nazwiska radnych, wyczytani radni określali się czy są „za”, „przeciw” czy „wstrzymują się”.</w:t>
      </w:r>
    </w:p>
    <w:p w14:paraId="0C57F129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4CB5D6E" w14:textId="2AEF2825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Uchwała Nr XXX/14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>/2026</w:t>
      </w:r>
    </w:p>
    <w:p w14:paraId="28CC0CE5" w14:textId="316C0340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Rady Gminy Łączna z dnia 2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1 kwietnia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2026r.</w:t>
      </w:r>
    </w:p>
    <w:p w14:paraId="37176F0E" w14:textId="7D5EEE88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została podjęta jednogłośnie (za – 1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>/1</w:t>
      </w:r>
      <w:r w:rsidR="003B03CF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542BED">
        <w:rPr>
          <w:rFonts w:ascii="Times New Roman" w:eastAsia="Calibri" w:hAnsi="Times New Roman" w:cs="Times New Roman"/>
          <w:kern w:val="0"/>
          <w14:ligatures w14:val="none"/>
        </w:rPr>
        <w:t xml:space="preserve"> radnych)</w:t>
      </w:r>
    </w:p>
    <w:p w14:paraId="190C38F7" w14:textId="77777777" w:rsidR="00542BED" w:rsidRPr="00542BED" w:rsidRDefault="00542BED" w:rsidP="00542B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04F21D26" w14:textId="77777777" w:rsidR="00542BED" w:rsidRPr="00542BED" w:rsidRDefault="00542BED" w:rsidP="00542BE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542BED">
        <w:rPr>
          <w:rFonts w:ascii="Times New Roman" w:eastAsia="Calibri" w:hAnsi="Times New Roman" w:cs="Times New Roman"/>
          <w:kern w:val="0"/>
          <w14:ligatures w14:val="none"/>
        </w:rPr>
        <w:t>Uchwała jak również wynik głosowania jawnego imiennego stanowią załącznik do protokołu.</w:t>
      </w:r>
    </w:p>
    <w:p w14:paraId="5754DDDF" w14:textId="77777777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D08E26" w14:textId="73C26594" w:rsidR="00542BED" w:rsidRPr="00542BED" w:rsidRDefault="00542BED" w:rsidP="00542BE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2BED">
        <w:rPr>
          <w:rFonts w:ascii="Times New Roman" w:hAnsi="Times New Roman" w:cs="Times New Roman"/>
          <w:kern w:val="0"/>
          <w14:ligatures w14:val="none"/>
        </w:rPr>
        <w:t>Ad. 1</w:t>
      </w:r>
      <w:r w:rsidR="00B617FC">
        <w:rPr>
          <w:rFonts w:ascii="Times New Roman" w:hAnsi="Times New Roman" w:cs="Times New Roman"/>
          <w:kern w:val="0"/>
          <w14:ligatures w14:val="none"/>
        </w:rPr>
        <w:t>1</w:t>
      </w:r>
      <w:r w:rsidRPr="00542BED">
        <w:rPr>
          <w:rFonts w:ascii="Times New Roman" w:hAnsi="Times New Roman" w:cs="Times New Roman"/>
          <w:kern w:val="0"/>
          <w14:ligatures w14:val="none"/>
        </w:rPr>
        <w:t>.</w:t>
      </w:r>
    </w:p>
    <w:p w14:paraId="188FDF54" w14:textId="77777777" w:rsidR="00B617FC" w:rsidRDefault="00B617FC" w:rsidP="00542BE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B617FC">
        <w:rPr>
          <w:rFonts w:ascii="Times New Roman" w:hAnsi="Times New Roman" w:cs="Times New Roman"/>
          <w:kern w:val="0"/>
          <w14:ligatures w14:val="none"/>
        </w:rPr>
        <w:t>Przyjęcie protokołu z posiedzenia Rady Gminy Łączna z dnia 23 marca 2026r.</w:t>
      </w:r>
    </w:p>
    <w:p w14:paraId="36EFC45B" w14:textId="3E9E0C2E" w:rsidR="00963E7F" w:rsidRDefault="00963E7F" w:rsidP="00542BED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63E7F">
        <w:rPr>
          <w:rFonts w:ascii="Times New Roman" w:hAnsi="Times New Roman" w:cs="Times New Roman"/>
          <w:kern w:val="0"/>
          <w:u w:val="single"/>
          <w14:ligatures w14:val="none"/>
        </w:rPr>
        <w:t>Przewodniczący Rady</w:t>
      </w:r>
      <w:r>
        <w:rPr>
          <w:rFonts w:ascii="Times New Roman" w:hAnsi="Times New Roman" w:cs="Times New Roman"/>
          <w:kern w:val="0"/>
          <w14:ligatures w14:val="none"/>
        </w:rPr>
        <w:t xml:space="preserve"> – poinformował, do protokołu w ustawowym terminie nie wpłynęły żadne uwagi. </w:t>
      </w:r>
    </w:p>
    <w:p w14:paraId="580D86C0" w14:textId="5F0687AD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Protokół został przyjęty </w:t>
      </w:r>
      <w:r w:rsid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jednogłośnie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(za –</w:t>
      </w:r>
      <w:r w:rsidR="00B617F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15/15 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radnych).</w:t>
      </w:r>
    </w:p>
    <w:p w14:paraId="19F7517D" w14:textId="77777777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 głosowania jawnego imiennego stanowi załącznik do protokołu.</w:t>
      </w:r>
    </w:p>
    <w:p w14:paraId="3FFDE4CD" w14:textId="77777777" w:rsidR="00542BED" w:rsidRPr="00542BED" w:rsidRDefault="00542BED" w:rsidP="00542BE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A3F75C0" w14:textId="73667B6D" w:rsidR="00542BED" w:rsidRPr="00542BED" w:rsidRDefault="00542BED" w:rsidP="00542BE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2BED">
        <w:rPr>
          <w:rFonts w:ascii="Times New Roman" w:hAnsi="Times New Roman" w:cs="Times New Roman"/>
          <w:kern w:val="0"/>
          <w14:ligatures w14:val="none"/>
        </w:rPr>
        <w:t>Ad. 1</w:t>
      </w:r>
      <w:r w:rsidR="00B617FC">
        <w:rPr>
          <w:rFonts w:ascii="Times New Roman" w:hAnsi="Times New Roman" w:cs="Times New Roman"/>
          <w:kern w:val="0"/>
          <w14:ligatures w14:val="none"/>
        </w:rPr>
        <w:t>2</w:t>
      </w:r>
      <w:r w:rsidRPr="00542BED">
        <w:rPr>
          <w:rFonts w:ascii="Times New Roman" w:hAnsi="Times New Roman" w:cs="Times New Roman"/>
          <w:kern w:val="0"/>
          <w14:ligatures w14:val="none"/>
        </w:rPr>
        <w:t>.</w:t>
      </w:r>
    </w:p>
    <w:p w14:paraId="3F950218" w14:textId="77777777" w:rsidR="00542BED" w:rsidRPr="00542BED" w:rsidRDefault="00542BED" w:rsidP="00542BED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542BED">
        <w:rPr>
          <w:rFonts w:ascii="Times New Roman" w:hAnsi="Times New Roman" w:cs="Times New Roman"/>
          <w:kern w:val="0"/>
          <w14:ligatures w14:val="none"/>
        </w:rPr>
        <w:t>Zakończenie obrad.</w:t>
      </w:r>
    </w:p>
    <w:p w14:paraId="527E272A" w14:textId="3D99FA3C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Przewodniczący Rady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stwierdził, że porządek obrad został wyczerpany, podziękował wszystkim za udział i zamknął XXX-e posiedzenie Rady Gminy Łączna w kadencji                      2024-2029.</w:t>
      </w:r>
    </w:p>
    <w:p w14:paraId="4CB144EF" w14:textId="77777777" w:rsidR="00542BED" w:rsidRPr="00542BED" w:rsidRDefault="00542BED" w:rsidP="00542B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AE5406" w14:textId="77777777" w:rsidR="00542BED" w:rsidRPr="00542BED" w:rsidRDefault="00542BED" w:rsidP="00542BE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Przewodniczący Rady Gminy</w:t>
      </w:r>
    </w:p>
    <w:p w14:paraId="05DA43CC" w14:textId="77777777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Protokół sporządziła:         </w:t>
      </w:r>
    </w:p>
    <w:p w14:paraId="2167A5E1" w14:textId="77777777" w:rsidR="00542BED" w:rsidRPr="00542BED" w:rsidRDefault="00542BED" w:rsidP="00542BE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542B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Magdalena Chmiela</w:t>
      </w:r>
      <w:r w:rsidRPr="00542B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542B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542B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542B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542B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542BE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</w:t>
      </w:r>
      <w:r w:rsidRPr="00542BE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Andrzej Wisowaty</w:t>
      </w:r>
    </w:p>
    <w:p w14:paraId="40E79F29" w14:textId="77777777" w:rsidR="00182C2F" w:rsidRDefault="00182C2F"/>
    <w:sectPr w:rsidR="00182C2F" w:rsidSect="00542BE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8AE8" w14:textId="77777777" w:rsidR="00ED0D4B" w:rsidRDefault="00ED0D4B" w:rsidP="00ED0D4B">
      <w:pPr>
        <w:spacing w:after="0" w:line="240" w:lineRule="auto"/>
      </w:pPr>
      <w:r>
        <w:separator/>
      </w:r>
    </w:p>
  </w:endnote>
  <w:endnote w:type="continuationSeparator" w:id="0">
    <w:p w14:paraId="694281FE" w14:textId="77777777" w:rsidR="00ED0D4B" w:rsidRDefault="00ED0D4B" w:rsidP="00ED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134692"/>
      <w:docPartObj>
        <w:docPartGallery w:val="Page Numbers (Bottom of Page)"/>
        <w:docPartUnique/>
      </w:docPartObj>
    </w:sdtPr>
    <w:sdtEndPr/>
    <w:sdtContent>
      <w:p w14:paraId="20536821" w14:textId="77777777" w:rsidR="00542BED" w:rsidRDefault="00542B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CE8717" w14:textId="77777777" w:rsidR="00542BED" w:rsidRDefault="00542B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F8E7F" w14:textId="77777777" w:rsidR="00ED0D4B" w:rsidRDefault="00ED0D4B" w:rsidP="00ED0D4B">
      <w:pPr>
        <w:spacing w:after="0" w:line="240" w:lineRule="auto"/>
      </w:pPr>
      <w:r>
        <w:separator/>
      </w:r>
    </w:p>
  </w:footnote>
  <w:footnote w:type="continuationSeparator" w:id="0">
    <w:p w14:paraId="4DB96EC3" w14:textId="77777777" w:rsidR="00ED0D4B" w:rsidRDefault="00ED0D4B" w:rsidP="00ED0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2D9"/>
    <w:multiLevelType w:val="hybridMultilevel"/>
    <w:tmpl w:val="4B3EFC9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6277B"/>
    <w:multiLevelType w:val="hybridMultilevel"/>
    <w:tmpl w:val="FECA456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A6797"/>
    <w:multiLevelType w:val="hybridMultilevel"/>
    <w:tmpl w:val="91E0A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832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422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140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1B"/>
    <w:rsid w:val="000216F6"/>
    <w:rsid w:val="00034D38"/>
    <w:rsid w:val="00093E1E"/>
    <w:rsid w:val="000F02E4"/>
    <w:rsid w:val="00135C33"/>
    <w:rsid w:val="001550B6"/>
    <w:rsid w:val="00182C2F"/>
    <w:rsid w:val="001A731A"/>
    <w:rsid w:val="001C7F46"/>
    <w:rsid w:val="001D5A0A"/>
    <w:rsid w:val="001E441D"/>
    <w:rsid w:val="001F1830"/>
    <w:rsid w:val="00243B85"/>
    <w:rsid w:val="00261DD2"/>
    <w:rsid w:val="00262E4E"/>
    <w:rsid w:val="00263D71"/>
    <w:rsid w:val="002673F1"/>
    <w:rsid w:val="00296427"/>
    <w:rsid w:val="00297520"/>
    <w:rsid w:val="002F790C"/>
    <w:rsid w:val="00306B52"/>
    <w:rsid w:val="00310A54"/>
    <w:rsid w:val="0033278E"/>
    <w:rsid w:val="0034519B"/>
    <w:rsid w:val="00377BB3"/>
    <w:rsid w:val="0039565E"/>
    <w:rsid w:val="003B03CF"/>
    <w:rsid w:val="003E324F"/>
    <w:rsid w:val="003F49C0"/>
    <w:rsid w:val="003F4C6A"/>
    <w:rsid w:val="003F7F45"/>
    <w:rsid w:val="00401904"/>
    <w:rsid w:val="00430F82"/>
    <w:rsid w:val="00436EB0"/>
    <w:rsid w:val="00462CFD"/>
    <w:rsid w:val="00463F10"/>
    <w:rsid w:val="004645CA"/>
    <w:rsid w:val="00470961"/>
    <w:rsid w:val="00495163"/>
    <w:rsid w:val="004A5EE7"/>
    <w:rsid w:val="004B06EC"/>
    <w:rsid w:val="004E7831"/>
    <w:rsid w:val="00516CB2"/>
    <w:rsid w:val="00535279"/>
    <w:rsid w:val="00542BED"/>
    <w:rsid w:val="0055039B"/>
    <w:rsid w:val="0059688A"/>
    <w:rsid w:val="005A119A"/>
    <w:rsid w:val="005A752C"/>
    <w:rsid w:val="005B7B2F"/>
    <w:rsid w:val="005F2FE6"/>
    <w:rsid w:val="006006AD"/>
    <w:rsid w:val="00637562"/>
    <w:rsid w:val="0064001E"/>
    <w:rsid w:val="00697300"/>
    <w:rsid w:val="006F39F8"/>
    <w:rsid w:val="0071208C"/>
    <w:rsid w:val="0071221D"/>
    <w:rsid w:val="00724D79"/>
    <w:rsid w:val="00770749"/>
    <w:rsid w:val="00774FEA"/>
    <w:rsid w:val="0078187F"/>
    <w:rsid w:val="00796B03"/>
    <w:rsid w:val="00797260"/>
    <w:rsid w:val="007A3629"/>
    <w:rsid w:val="007F6CB8"/>
    <w:rsid w:val="007F7AAE"/>
    <w:rsid w:val="008314A2"/>
    <w:rsid w:val="00854E4D"/>
    <w:rsid w:val="0088492A"/>
    <w:rsid w:val="008868AB"/>
    <w:rsid w:val="008C7755"/>
    <w:rsid w:val="008E34DC"/>
    <w:rsid w:val="008E3E37"/>
    <w:rsid w:val="008E6AC4"/>
    <w:rsid w:val="009154D2"/>
    <w:rsid w:val="00963E7F"/>
    <w:rsid w:val="00964D07"/>
    <w:rsid w:val="009A38D6"/>
    <w:rsid w:val="009B466E"/>
    <w:rsid w:val="009B7B29"/>
    <w:rsid w:val="009F78D1"/>
    <w:rsid w:val="00A525E1"/>
    <w:rsid w:val="00A702BB"/>
    <w:rsid w:val="00A75BF9"/>
    <w:rsid w:val="00A92244"/>
    <w:rsid w:val="00AE2AA9"/>
    <w:rsid w:val="00AF1C2F"/>
    <w:rsid w:val="00B3275A"/>
    <w:rsid w:val="00B50BD6"/>
    <w:rsid w:val="00B617FC"/>
    <w:rsid w:val="00B95D56"/>
    <w:rsid w:val="00BC4986"/>
    <w:rsid w:val="00BC4D81"/>
    <w:rsid w:val="00BD1609"/>
    <w:rsid w:val="00BD3825"/>
    <w:rsid w:val="00C2672D"/>
    <w:rsid w:val="00C33FE5"/>
    <w:rsid w:val="00C506C9"/>
    <w:rsid w:val="00CB7622"/>
    <w:rsid w:val="00CB76C0"/>
    <w:rsid w:val="00CC0C87"/>
    <w:rsid w:val="00CD0849"/>
    <w:rsid w:val="00D15B1B"/>
    <w:rsid w:val="00D824E1"/>
    <w:rsid w:val="00DD52FF"/>
    <w:rsid w:val="00E10209"/>
    <w:rsid w:val="00E26473"/>
    <w:rsid w:val="00E42FA9"/>
    <w:rsid w:val="00E54653"/>
    <w:rsid w:val="00E55059"/>
    <w:rsid w:val="00ED0D4B"/>
    <w:rsid w:val="00ED1E17"/>
    <w:rsid w:val="00EE0C0B"/>
    <w:rsid w:val="00EF7047"/>
    <w:rsid w:val="00F02736"/>
    <w:rsid w:val="00F345B0"/>
    <w:rsid w:val="00F3487C"/>
    <w:rsid w:val="00F35D8A"/>
    <w:rsid w:val="00F66BA9"/>
    <w:rsid w:val="00FD31F0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27FA"/>
  <w15:chartTrackingRefBased/>
  <w15:docId w15:val="{A4D4F858-D3AC-4207-BB49-80025AEF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5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5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5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5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5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B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B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B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B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B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B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5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5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5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5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5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5B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5B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5B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5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5B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5B1B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542BED"/>
  </w:style>
  <w:style w:type="character" w:styleId="Odwoaniedokomentarza">
    <w:name w:val="annotation reference"/>
    <w:basedOn w:val="Domylnaczcionkaakapitu"/>
    <w:uiPriority w:val="99"/>
    <w:semiHidden/>
    <w:unhideWhenUsed/>
    <w:rsid w:val="00542B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B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B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B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BE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42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BED"/>
  </w:style>
  <w:style w:type="paragraph" w:styleId="Stopka">
    <w:name w:val="footer"/>
    <w:basedOn w:val="Normalny"/>
    <w:link w:val="StopkaZnak"/>
    <w:uiPriority w:val="99"/>
    <w:unhideWhenUsed/>
    <w:rsid w:val="00542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BE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D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0D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D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8</Pages>
  <Words>3447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196</cp:revision>
  <dcterms:created xsi:type="dcterms:W3CDTF">2026-04-23T05:45:00Z</dcterms:created>
  <dcterms:modified xsi:type="dcterms:W3CDTF">2026-05-13T07:22:00Z</dcterms:modified>
</cp:coreProperties>
</file>